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 w:cs="Times New Roman"/>
          <w:b w:val="0"/>
          <w:bCs w:val="0"/>
          <w:noProof/>
          <w:color w:val="auto"/>
          <w:sz w:val="22"/>
          <w:szCs w:val="24"/>
          <w:lang w:val="id-ID"/>
        </w:rPr>
        <w:id w:val="436002"/>
        <w:docPartObj>
          <w:docPartGallery w:val="Table of Contents"/>
          <w:docPartUnique/>
        </w:docPartObj>
      </w:sdtPr>
      <w:sdtEndPr>
        <w:rPr>
          <w:color w:val="000000" w:themeColor="text1"/>
          <w:sz w:val="24"/>
        </w:rPr>
      </w:sdtEndPr>
      <w:sdtContent>
        <w:p w:rsidR="000636E7" w:rsidRPr="00DE700A" w:rsidRDefault="00EC07FE" w:rsidP="007D46E0">
          <w:pPr>
            <w:pStyle w:val="TOCHeading"/>
            <w:spacing w:before="0" w:after="0"/>
            <w:ind w:left="0" w:firstLine="1"/>
            <w:jc w:val="center"/>
            <w:rPr>
              <w:rFonts w:cs="Times New Roman"/>
              <w:color w:val="000000" w:themeColor="text1"/>
              <w:szCs w:val="24"/>
            </w:rPr>
          </w:pPr>
          <w:r w:rsidRPr="00225F68">
            <w:rPr>
              <w:rFonts w:cs="Times New Roman"/>
              <w:color w:val="000000" w:themeColor="text1"/>
              <w:sz w:val="28"/>
              <w:szCs w:val="24"/>
            </w:rPr>
            <w:t>DAFTAR ISI</w:t>
          </w:r>
        </w:p>
        <w:p w:rsidR="00A51F7A" w:rsidRPr="00DE700A" w:rsidRDefault="00A51F7A" w:rsidP="007D46E0">
          <w:pPr>
            <w:spacing w:after="0" w:line="276" w:lineRule="auto"/>
            <w:rPr>
              <w:lang w:val="en-US"/>
            </w:rPr>
          </w:pPr>
        </w:p>
        <w:p w:rsidR="00EC07FE" w:rsidRPr="00DE700A" w:rsidRDefault="00EC07FE" w:rsidP="007D46E0">
          <w:pPr>
            <w:spacing w:after="0" w:line="276" w:lineRule="auto"/>
            <w:rPr>
              <w:lang w:val="en-US"/>
            </w:rPr>
          </w:pPr>
        </w:p>
        <w:p w:rsidR="00EC07FE" w:rsidRPr="00DE700A" w:rsidRDefault="00EC07FE" w:rsidP="007D46E0">
          <w:pPr>
            <w:tabs>
              <w:tab w:val="center" w:leader="dot" w:pos="7797"/>
            </w:tabs>
            <w:spacing w:after="0" w:line="276" w:lineRule="auto"/>
            <w:rPr>
              <w:lang w:val="en-US"/>
            </w:rPr>
          </w:pPr>
          <w:r w:rsidRPr="00DE700A">
            <w:rPr>
              <w:b/>
              <w:lang w:val="en-US"/>
            </w:rPr>
            <w:t xml:space="preserve">Halaman Judul </w:t>
          </w:r>
          <w:r w:rsidRPr="00DE700A">
            <w:rPr>
              <w:b/>
              <w:lang w:val="en-US"/>
            </w:rPr>
            <w:tab/>
          </w:r>
          <w:r w:rsidR="00B657D6">
            <w:rPr>
              <w:b/>
              <w:lang w:val="en-US"/>
            </w:rPr>
            <w:t>i</w:t>
          </w:r>
        </w:p>
        <w:p w:rsidR="00EC07FE" w:rsidRPr="00DE700A" w:rsidRDefault="00EC07FE" w:rsidP="007D46E0">
          <w:pPr>
            <w:tabs>
              <w:tab w:val="center" w:leader="dot" w:pos="7797"/>
            </w:tabs>
            <w:spacing w:after="0" w:line="276" w:lineRule="auto"/>
            <w:rPr>
              <w:lang w:val="en-US"/>
            </w:rPr>
          </w:pPr>
          <w:r w:rsidRPr="00DE700A">
            <w:rPr>
              <w:b/>
              <w:lang w:val="en-US"/>
            </w:rPr>
            <w:t xml:space="preserve">Lembar Pengesahan </w:t>
          </w:r>
          <w:r w:rsidRPr="00DE700A">
            <w:rPr>
              <w:b/>
              <w:lang w:val="en-US"/>
            </w:rPr>
            <w:tab/>
          </w:r>
          <w:r w:rsidR="00B657D6">
            <w:rPr>
              <w:b/>
              <w:lang w:val="en-US"/>
            </w:rPr>
            <w:t>ii</w:t>
          </w:r>
        </w:p>
        <w:p w:rsidR="00EC07FE" w:rsidRPr="00DE700A" w:rsidRDefault="00EC07FE" w:rsidP="007D46E0">
          <w:pPr>
            <w:tabs>
              <w:tab w:val="center" w:leader="dot" w:pos="7797"/>
            </w:tabs>
            <w:spacing w:after="0" w:line="276" w:lineRule="auto"/>
            <w:rPr>
              <w:lang w:val="en-US"/>
            </w:rPr>
          </w:pPr>
          <w:r w:rsidRPr="00DE700A">
            <w:rPr>
              <w:b/>
              <w:lang w:val="en-US"/>
            </w:rPr>
            <w:t xml:space="preserve">Halaman Pernyataan Orsinalitas </w:t>
          </w:r>
          <w:r w:rsidRPr="00DE700A">
            <w:rPr>
              <w:b/>
              <w:lang w:val="en-US"/>
            </w:rPr>
            <w:tab/>
          </w:r>
          <w:r w:rsidR="00B657D6">
            <w:rPr>
              <w:b/>
              <w:lang w:val="en-US"/>
            </w:rPr>
            <w:t>iii</w:t>
          </w:r>
        </w:p>
        <w:p w:rsidR="00EC07FE" w:rsidRPr="00DE700A" w:rsidRDefault="00EC07FE" w:rsidP="007D46E0">
          <w:pPr>
            <w:tabs>
              <w:tab w:val="center" w:leader="dot" w:pos="7797"/>
            </w:tabs>
            <w:spacing w:after="0" w:line="276" w:lineRule="auto"/>
            <w:rPr>
              <w:lang w:val="en-US"/>
            </w:rPr>
          </w:pPr>
          <w:r w:rsidRPr="00DE700A">
            <w:rPr>
              <w:b/>
              <w:lang w:val="en-US"/>
            </w:rPr>
            <w:t xml:space="preserve">Halaman Pernyataan Persetujuan Publikasi </w:t>
          </w:r>
          <w:r w:rsidRPr="00DE700A">
            <w:rPr>
              <w:b/>
              <w:lang w:val="en-US"/>
            </w:rPr>
            <w:tab/>
          </w:r>
          <w:r w:rsidR="00B657D6">
            <w:rPr>
              <w:b/>
              <w:lang w:val="en-US"/>
            </w:rPr>
            <w:t>iv</w:t>
          </w:r>
        </w:p>
        <w:p w:rsidR="00EC07FE" w:rsidRPr="00DE700A" w:rsidRDefault="00EC07FE" w:rsidP="007D46E0">
          <w:pPr>
            <w:tabs>
              <w:tab w:val="center" w:leader="dot" w:pos="7797"/>
            </w:tabs>
            <w:spacing w:after="0" w:line="276" w:lineRule="auto"/>
            <w:rPr>
              <w:lang w:val="en-US"/>
            </w:rPr>
          </w:pPr>
          <w:r w:rsidRPr="00DE700A">
            <w:rPr>
              <w:b/>
              <w:lang w:val="en-US"/>
            </w:rPr>
            <w:t xml:space="preserve">Abstrak </w:t>
          </w:r>
          <w:r w:rsidRPr="00DE700A">
            <w:rPr>
              <w:b/>
              <w:lang w:val="en-US"/>
            </w:rPr>
            <w:tab/>
          </w:r>
          <w:r w:rsidR="00B657D6">
            <w:rPr>
              <w:b/>
              <w:lang w:val="en-US"/>
            </w:rPr>
            <w:t>v</w:t>
          </w:r>
        </w:p>
        <w:p w:rsidR="00EC07FE" w:rsidRPr="00DE700A" w:rsidRDefault="00EC07FE" w:rsidP="007D46E0">
          <w:pPr>
            <w:tabs>
              <w:tab w:val="center" w:leader="dot" w:pos="7797"/>
            </w:tabs>
            <w:spacing w:after="0" w:line="276" w:lineRule="auto"/>
            <w:rPr>
              <w:lang w:val="en-US"/>
            </w:rPr>
          </w:pPr>
          <w:r w:rsidRPr="00DE700A">
            <w:rPr>
              <w:b/>
              <w:lang w:val="en-US"/>
            </w:rPr>
            <w:t xml:space="preserve">Abstract </w:t>
          </w:r>
          <w:r w:rsidRPr="00DE700A">
            <w:rPr>
              <w:b/>
              <w:lang w:val="en-US"/>
            </w:rPr>
            <w:tab/>
          </w:r>
          <w:r w:rsidR="00B657D6">
            <w:rPr>
              <w:b/>
              <w:lang w:val="en-US"/>
            </w:rPr>
            <w:t>vi</w:t>
          </w:r>
        </w:p>
        <w:p w:rsidR="00EC07FE" w:rsidRPr="00DE700A" w:rsidRDefault="00EC07FE" w:rsidP="007D46E0">
          <w:pPr>
            <w:tabs>
              <w:tab w:val="center" w:leader="dot" w:pos="7797"/>
            </w:tabs>
            <w:spacing w:after="0" w:line="276" w:lineRule="auto"/>
            <w:rPr>
              <w:lang w:val="en-US"/>
            </w:rPr>
          </w:pPr>
          <w:r w:rsidRPr="00DE700A">
            <w:rPr>
              <w:b/>
              <w:lang w:val="en-US"/>
            </w:rPr>
            <w:t xml:space="preserve">Kata Pengantar </w:t>
          </w:r>
          <w:r w:rsidRPr="00DE700A">
            <w:rPr>
              <w:b/>
              <w:lang w:val="en-US"/>
            </w:rPr>
            <w:tab/>
          </w:r>
          <w:r w:rsidR="00301340">
            <w:rPr>
              <w:b/>
              <w:lang w:val="en-US"/>
            </w:rPr>
            <w:t>vii</w:t>
          </w:r>
        </w:p>
        <w:p w:rsidR="00A51F7A" w:rsidRPr="00DE700A" w:rsidRDefault="00EC07FE" w:rsidP="007D46E0">
          <w:pPr>
            <w:tabs>
              <w:tab w:val="center" w:leader="dot" w:pos="7797"/>
            </w:tabs>
            <w:spacing w:after="0" w:line="276" w:lineRule="auto"/>
            <w:rPr>
              <w:b/>
              <w:lang w:val="en-US"/>
            </w:rPr>
          </w:pPr>
          <w:r w:rsidRPr="00DE700A">
            <w:rPr>
              <w:b/>
              <w:lang w:val="en-US"/>
            </w:rPr>
            <w:t xml:space="preserve">Daftar Isi </w:t>
          </w:r>
          <w:r w:rsidRPr="00DE700A">
            <w:rPr>
              <w:b/>
              <w:lang w:val="en-US"/>
            </w:rPr>
            <w:tab/>
          </w:r>
          <w:r w:rsidR="00301340">
            <w:rPr>
              <w:b/>
              <w:lang w:val="en-US"/>
            </w:rPr>
            <w:t>xi</w:t>
          </w:r>
          <w:r w:rsidRPr="00DE700A">
            <w:rPr>
              <w:b/>
              <w:lang w:val="en-US"/>
            </w:rPr>
            <w:t xml:space="preserve"> </w:t>
          </w:r>
        </w:p>
        <w:p w:rsidR="00A51F7A" w:rsidRPr="00DE700A" w:rsidRDefault="00EC07FE" w:rsidP="007D46E0">
          <w:pPr>
            <w:tabs>
              <w:tab w:val="center" w:leader="dot" w:pos="7797"/>
            </w:tabs>
            <w:spacing w:after="0" w:line="276" w:lineRule="auto"/>
            <w:rPr>
              <w:lang w:val="en-US"/>
            </w:rPr>
          </w:pPr>
          <w:r w:rsidRPr="00DE700A">
            <w:rPr>
              <w:b/>
              <w:lang w:val="en-US"/>
            </w:rPr>
            <w:t xml:space="preserve">Daftar Tabel </w:t>
          </w:r>
          <w:r w:rsidRPr="00DE700A">
            <w:rPr>
              <w:b/>
              <w:lang w:val="en-US"/>
            </w:rPr>
            <w:tab/>
          </w:r>
          <w:r w:rsidR="00301340">
            <w:rPr>
              <w:b/>
              <w:lang w:val="en-US"/>
            </w:rPr>
            <w:t>xiii</w:t>
          </w:r>
        </w:p>
        <w:p w:rsidR="00A51F7A" w:rsidRPr="00DE700A" w:rsidRDefault="00EC07FE" w:rsidP="007D46E0">
          <w:pPr>
            <w:tabs>
              <w:tab w:val="center" w:leader="dot" w:pos="7797"/>
            </w:tabs>
            <w:spacing w:after="0" w:line="276" w:lineRule="auto"/>
            <w:rPr>
              <w:lang w:val="en-US"/>
            </w:rPr>
          </w:pPr>
          <w:r w:rsidRPr="00DE700A">
            <w:rPr>
              <w:b/>
              <w:lang w:val="en-US"/>
            </w:rPr>
            <w:t>Daftar Gamba</w:t>
          </w:r>
          <w:r w:rsidR="002633BB" w:rsidRPr="00DE700A">
            <w:rPr>
              <w:b/>
              <w:lang w:val="en-US"/>
            </w:rPr>
            <w:t xml:space="preserve">r </w:t>
          </w:r>
          <w:r w:rsidR="002633BB" w:rsidRPr="00DE700A">
            <w:rPr>
              <w:b/>
              <w:lang w:val="en-US"/>
            </w:rPr>
            <w:tab/>
          </w:r>
          <w:r w:rsidR="00A95E17">
            <w:rPr>
              <w:b/>
              <w:lang w:val="en-US"/>
            </w:rPr>
            <w:t>xiv</w:t>
          </w:r>
        </w:p>
        <w:p w:rsidR="007A22DB" w:rsidRPr="00A95E17" w:rsidRDefault="00EC07FE" w:rsidP="007D46E0">
          <w:pPr>
            <w:pStyle w:val="TOC1"/>
            <w:spacing w:after="0" w:line="276" w:lineRule="auto"/>
            <w:ind w:left="-142" w:hanging="284"/>
            <w:rPr>
              <w:rFonts w:eastAsiaTheme="minorEastAsia"/>
              <w:lang w:val="en-US"/>
            </w:rPr>
          </w:pPr>
          <w:r w:rsidRPr="007D46E0">
            <w:rPr>
              <w:color w:val="FFFFFF" w:themeColor="background1"/>
              <w:lang w:val="en-US"/>
            </w:rPr>
            <w:tab/>
          </w:r>
          <w:r w:rsidR="007A22DB" w:rsidRPr="007D46E0">
            <w:rPr>
              <w:color w:val="FFFFFF" w:themeColor="background1"/>
            </w:rPr>
            <w:t>1</w:t>
          </w:r>
          <w:r w:rsidR="007D46E0">
            <w:t>Bab</w:t>
          </w:r>
          <w:r w:rsidR="007D46E0">
            <w:rPr>
              <w:lang w:val="en-US"/>
            </w:rPr>
            <w:t xml:space="preserve"> </w:t>
          </w:r>
          <w:r w:rsidR="007D46E0" w:rsidRPr="002E6F7E">
            <w:t>I</w:t>
          </w:r>
          <w:r w:rsidR="007D46E0">
            <w:rPr>
              <w:lang w:val="en-US"/>
            </w:rPr>
            <w:t xml:space="preserve"> Pendahuluan</w:t>
          </w:r>
          <w:r w:rsidR="007D46E0" w:rsidRPr="002E6F7E">
            <w:rPr>
              <w:lang w:val="en-US"/>
            </w:rPr>
            <w:t xml:space="preserve"> </w:t>
          </w:r>
          <w:r w:rsidR="007D46E0" w:rsidRPr="002E6F7E">
            <w:rPr>
              <w:lang w:val="en-US"/>
            </w:rPr>
            <w:tab/>
          </w:r>
          <w:r w:rsidR="007D46E0">
            <w:rPr>
              <w:lang w:val="en-US"/>
            </w:rPr>
            <w:t>1</w:t>
          </w:r>
        </w:p>
        <w:p w:rsidR="007A22DB" w:rsidRPr="00DE700A" w:rsidRDefault="007A22DB" w:rsidP="007D46E0">
          <w:pPr>
            <w:pStyle w:val="TOC2"/>
            <w:spacing w:after="0" w:line="276" w:lineRule="auto"/>
            <w:rPr>
              <w:rFonts w:ascii="Times New Roman" w:eastAsiaTheme="minorEastAsia" w:hAnsi="Times New Roman" w:cs="Times New Roman"/>
              <w:lang w:val="en-US"/>
            </w:rPr>
          </w:pPr>
          <w:r w:rsidRPr="002E6F7E">
            <w:rPr>
              <w:rFonts w:ascii="Times New Roman" w:hAnsi="Times New Roman" w:cs="Times New Roman"/>
              <w:sz w:val="24"/>
              <w:lang w:val="en-US"/>
            </w:rPr>
            <w:t>1.1</w:t>
          </w:r>
          <w:r w:rsidRPr="00DE700A">
            <w:rPr>
              <w:rFonts w:ascii="Times New Roman" w:eastAsiaTheme="minorEastAsia" w:hAnsi="Times New Roman" w:cs="Times New Roman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</w:rPr>
            <w:t>Latar Belakang</w:t>
          </w:r>
          <w:r w:rsidRPr="002E6F7E">
            <w:rPr>
              <w:rFonts w:ascii="Times New Roman" w:hAnsi="Times New Roman" w:cs="Times New Roman"/>
              <w:sz w:val="24"/>
              <w:lang w:val="en-US"/>
            </w:rPr>
            <w:t xml:space="preserve"> </w:t>
          </w:r>
          <w:r w:rsidRPr="00DE700A">
            <w:rPr>
              <w:rFonts w:ascii="Times New Roman" w:hAnsi="Times New Roman" w:cs="Times New Roman"/>
              <w:webHidden/>
            </w:rPr>
            <w:tab/>
            <w:t>1</w:t>
          </w:r>
        </w:p>
        <w:p w:rsidR="007A22DB" w:rsidRPr="00DE700A" w:rsidRDefault="007A22DB" w:rsidP="007D46E0">
          <w:pPr>
            <w:pStyle w:val="TOC2"/>
            <w:spacing w:after="0" w:line="276" w:lineRule="auto"/>
            <w:rPr>
              <w:rFonts w:ascii="Times New Roman" w:eastAsiaTheme="minorEastAsia" w:hAnsi="Times New Roman" w:cs="Times New Roman"/>
              <w:lang w:val="en-US"/>
            </w:rPr>
          </w:pPr>
          <w:r w:rsidRPr="002E6F7E">
            <w:rPr>
              <w:rFonts w:ascii="Times New Roman" w:hAnsi="Times New Roman" w:cs="Times New Roman"/>
              <w:sz w:val="24"/>
              <w:lang w:val="en-US"/>
            </w:rPr>
            <w:t>1.2</w:t>
          </w:r>
          <w:r w:rsidRPr="00DE700A">
            <w:rPr>
              <w:rFonts w:ascii="Times New Roman" w:eastAsiaTheme="minorEastAsia" w:hAnsi="Times New Roman" w:cs="Times New Roman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</w:rPr>
            <w:t>Rumusan Masalah</w:t>
          </w:r>
          <w:r w:rsidRPr="002E6F7E">
            <w:rPr>
              <w:rFonts w:ascii="Times New Roman" w:hAnsi="Times New Roman" w:cs="Times New Roman"/>
              <w:sz w:val="24"/>
              <w:lang w:val="en-US"/>
            </w:rPr>
            <w:t xml:space="preserve"> </w:t>
          </w:r>
          <w:r w:rsidRPr="00DE700A">
            <w:rPr>
              <w:rFonts w:ascii="Times New Roman" w:hAnsi="Times New Roman" w:cs="Times New Roman"/>
              <w:webHidden/>
            </w:rPr>
            <w:tab/>
            <w:t>5</w:t>
          </w:r>
        </w:p>
        <w:p w:rsidR="007A22DB" w:rsidRPr="00DE700A" w:rsidRDefault="007A22DB" w:rsidP="007D46E0">
          <w:pPr>
            <w:pStyle w:val="TOC2"/>
            <w:spacing w:after="0" w:line="276" w:lineRule="auto"/>
            <w:rPr>
              <w:rFonts w:ascii="Times New Roman" w:eastAsiaTheme="minorEastAsia" w:hAnsi="Times New Roman" w:cs="Times New Roman"/>
              <w:lang w:val="en-US"/>
            </w:rPr>
          </w:pPr>
          <w:r w:rsidRPr="002E6F7E">
            <w:rPr>
              <w:rFonts w:ascii="Times New Roman" w:hAnsi="Times New Roman" w:cs="Times New Roman"/>
              <w:sz w:val="24"/>
              <w:lang w:val="en-US"/>
            </w:rPr>
            <w:t>1.3</w:t>
          </w:r>
          <w:r w:rsidRPr="00DE700A">
            <w:rPr>
              <w:rFonts w:ascii="Times New Roman" w:eastAsiaTheme="minorEastAsia" w:hAnsi="Times New Roman" w:cs="Times New Roman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</w:rPr>
            <w:t>Maksud dan Tujuan Penelitian</w:t>
          </w:r>
          <w:r w:rsidRPr="002E6F7E">
            <w:rPr>
              <w:rFonts w:ascii="Times New Roman" w:hAnsi="Times New Roman" w:cs="Times New Roman"/>
              <w:sz w:val="24"/>
              <w:lang w:val="en-US"/>
            </w:rPr>
            <w:t xml:space="preserve"> </w:t>
          </w:r>
          <w:r w:rsidRPr="00DE700A">
            <w:rPr>
              <w:rFonts w:ascii="Times New Roman" w:hAnsi="Times New Roman" w:cs="Times New Roman"/>
              <w:webHidden/>
            </w:rPr>
            <w:tab/>
            <w:t>5</w:t>
          </w:r>
        </w:p>
        <w:p w:rsidR="007A22DB" w:rsidRPr="00DE700A" w:rsidRDefault="007A22DB" w:rsidP="007D46E0">
          <w:pPr>
            <w:pStyle w:val="TOC3"/>
            <w:spacing w:after="0" w:line="276" w:lineRule="auto"/>
            <w:rPr>
              <w:rFonts w:ascii="Times New Roman" w:eastAsiaTheme="minorEastAsia" w:hAnsi="Times New Roman" w:cs="Times New Roman"/>
              <w:lang w:val="en-US"/>
            </w:rPr>
          </w:pPr>
          <w:r w:rsidRPr="002E6F7E">
            <w:rPr>
              <w:rFonts w:ascii="Times New Roman" w:hAnsi="Times New Roman" w:cs="Times New Roman"/>
              <w:snapToGrid w:val="0"/>
              <w:w w:val="0"/>
              <w:sz w:val="24"/>
              <w:lang w:val="en-US"/>
            </w:rPr>
            <w:t>1.3.1</w:t>
          </w:r>
          <w:r w:rsidRPr="00DE700A">
            <w:rPr>
              <w:rFonts w:ascii="Times New Roman" w:eastAsiaTheme="minorEastAsia" w:hAnsi="Times New Roman" w:cs="Times New Roman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</w:rPr>
            <w:t>Maksud Penelitian</w:t>
          </w:r>
          <w:r w:rsidRPr="002E6F7E">
            <w:rPr>
              <w:rFonts w:ascii="Times New Roman" w:hAnsi="Times New Roman" w:cs="Times New Roman"/>
              <w:sz w:val="24"/>
              <w:lang w:val="en-US"/>
            </w:rPr>
            <w:t xml:space="preserve"> </w:t>
          </w:r>
          <w:r w:rsidRPr="00DE700A">
            <w:rPr>
              <w:rFonts w:ascii="Times New Roman" w:hAnsi="Times New Roman" w:cs="Times New Roman"/>
              <w:webHidden/>
            </w:rPr>
            <w:tab/>
            <w:t>5</w:t>
          </w:r>
        </w:p>
        <w:p w:rsidR="007A22DB" w:rsidRPr="00DE700A" w:rsidRDefault="007A22DB" w:rsidP="007D46E0">
          <w:pPr>
            <w:pStyle w:val="TOC3"/>
            <w:spacing w:after="0" w:line="276" w:lineRule="auto"/>
            <w:rPr>
              <w:rFonts w:ascii="Times New Roman" w:eastAsiaTheme="minorEastAsia" w:hAnsi="Times New Roman" w:cs="Times New Roman"/>
              <w:lang w:val="en-US"/>
            </w:rPr>
          </w:pPr>
          <w:r w:rsidRPr="002E6F7E">
            <w:rPr>
              <w:rFonts w:ascii="Times New Roman" w:hAnsi="Times New Roman" w:cs="Times New Roman"/>
              <w:snapToGrid w:val="0"/>
              <w:w w:val="0"/>
              <w:sz w:val="24"/>
              <w:lang w:val="en-US"/>
            </w:rPr>
            <w:t>1.3.2</w:t>
          </w:r>
          <w:r w:rsidRPr="00DE700A">
            <w:rPr>
              <w:rFonts w:ascii="Times New Roman" w:eastAsiaTheme="minorEastAsia" w:hAnsi="Times New Roman" w:cs="Times New Roman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</w:rPr>
            <w:t>Tujuan dan Sasaran Penelitian</w:t>
          </w:r>
          <w:r w:rsidRPr="002E6F7E">
            <w:rPr>
              <w:rFonts w:ascii="Times New Roman" w:hAnsi="Times New Roman" w:cs="Times New Roman"/>
              <w:sz w:val="24"/>
              <w:lang w:val="en-US"/>
            </w:rPr>
            <w:t xml:space="preserve"> </w:t>
          </w:r>
          <w:r w:rsidRPr="00DE700A">
            <w:rPr>
              <w:rFonts w:ascii="Times New Roman" w:hAnsi="Times New Roman" w:cs="Times New Roman"/>
              <w:webHidden/>
            </w:rPr>
            <w:tab/>
            <w:t>5</w:t>
          </w:r>
        </w:p>
        <w:p w:rsidR="007A22DB" w:rsidRPr="00DE700A" w:rsidRDefault="007A22DB" w:rsidP="007D46E0">
          <w:pPr>
            <w:pStyle w:val="TOC2"/>
            <w:spacing w:after="0" w:line="276" w:lineRule="auto"/>
            <w:rPr>
              <w:rFonts w:ascii="Times New Roman" w:eastAsiaTheme="minorEastAsia" w:hAnsi="Times New Roman" w:cs="Times New Roman"/>
              <w:lang w:val="en-US"/>
            </w:rPr>
          </w:pPr>
          <w:r w:rsidRPr="002E6F7E">
            <w:rPr>
              <w:rFonts w:ascii="Times New Roman" w:hAnsi="Times New Roman" w:cs="Times New Roman"/>
              <w:sz w:val="24"/>
              <w:lang w:val="en-US"/>
            </w:rPr>
            <w:t>1.4</w:t>
          </w:r>
          <w:r w:rsidRPr="00DE700A">
            <w:rPr>
              <w:rFonts w:ascii="Times New Roman" w:eastAsiaTheme="minorEastAsia" w:hAnsi="Times New Roman" w:cs="Times New Roman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</w:rPr>
            <w:t>Ruang Lingkup Penelitian</w:t>
          </w:r>
          <w:r w:rsidRPr="002E6F7E">
            <w:rPr>
              <w:rFonts w:ascii="Times New Roman" w:hAnsi="Times New Roman" w:cs="Times New Roman"/>
              <w:sz w:val="24"/>
              <w:lang w:val="en-US"/>
            </w:rPr>
            <w:t xml:space="preserve"> </w:t>
          </w:r>
          <w:r w:rsidRPr="00DE700A">
            <w:rPr>
              <w:rFonts w:ascii="Times New Roman" w:hAnsi="Times New Roman" w:cs="Times New Roman"/>
              <w:webHidden/>
            </w:rPr>
            <w:tab/>
            <w:t>5</w:t>
          </w:r>
        </w:p>
        <w:p w:rsidR="007A22DB" w:rsidRPr="00DE700A" w:rsidRDefault="007A22DB" w:rsidP="007D46E0">
          <w:pPr>
            <w:pStyle w:val="TOC3"/>
            <w:spacing w:after="0" w:line="276" w:lineRule="auto"/>
            <w:rPr>
              <w:rFonts w:ascii="Times New Roman" w:eastAsiaTheme="minorEastAsia" w:hAnsi="Times New Roman" w:cs="Times New Roman"/>
              <w:lang w:val="en-US"/>
            </w:rPr>
          </w:pPr>
          <w:r w:rsidRPr="002E6F7E">
            <w:rPr>
              <w:rFonts w:ascii="Times New Roman" w:hAnsi="Times New Roman" w:cs="Times New Roman"/>
              <w:snapToGrid w:val="0"/>
              <w:w w:val="0"/>
              <w:sz w:val="24"/>
              <w:lang w:val="en-US"/>
            </w:rPr>
            <w:t>1.4.1</w:t>
          </w:r>
          <w:r w:rsidRPr="00DE700A">
            <w:rPr>
              <w:rFonts w:ascii="Times New Roman" w:eastAsiaTheme="minorEastAsia" w:hAnsi="Times New Roman" w:cs="Times New Roman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</w:rPr>
            <w:t>Ruang Lingkup Materi</w:t>
          </w:r>
          <w:r w:rsidRPr="002E6F7E">
            <w:rPr>
              <w:rFonts w:ascii="Times New Roman" w:hAnsi="Times New Roman" w:cs="Times New Roman"/>
              <w:sz w:val="24"/>
              <w:lang w:val="en-US"/>
            </w:rPr>
            <w:t xml:space="preserve"> </w:t>
          </w:r>
          <w:r w:rsidRPr="00DE700A">
            <w:rPr>
              <w:rFonts w:ascii="Times New Roman" w:hAnsi="Times New Roman" w:cs="Times New Roman"/>
              <w:webHidden/>
            </w:rPr>
            <w:tab/>
            <w:t>6</w:t>
          </w:r>
        </w:p>
        <w:p w:rsidR="007A22DB" w:rsidRPr="00DE700A" w:rsidRDefault="007A22DB" w:rsidP="007D46E0">
          <w:pPr>
            <w:pStyle w:val="TOC3"/>
            <w:spacing w:after="0" w:line="276" w:lineRule="auto"/>
            <w:rPr>
              <w:rFonts w:ascii="Times New Roman" w:eastAsiaTheme="minorEastAsia" w:hAnsi="Times New Roman" w:cs="Times New Roman"/>
              <w:lang w:val="en-US"/>
            </w:rPr>
          </w:pPr>
          <w:r w:rsidRPr="002E6F7E">
            <w:rPr>
              <w:rFonts w:ascii="Times New Roman" w:hAnsi="Times New Roman" w:cs="Times New Roman"/>
              <w:snapToGrid w:val="0"/>
              <w:w w:val="0"/>
              <w:sz w:val="24"/>
              <w:lang w:val="en-US"/>
            </w:rPr>
            <w:t>1.4.2</w:t>
          </w:r>
          <w:r w:rsidRPr="00DE700A">
            <w:rPr>
              <w:rFonts w:ascii="Times New Roman" w:eastAsiaTheme="minorEastAsia" w:hAnsi="Times New Roman" w:cs="Times New Roman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</w:rPr>
            <w:t>Ruang Lingkup Wilayah</w:t>
          </w:r>
          <w:r w:rsidRPr="002E6F7E">
            <w:rPr>
              <w:rFonts w:ascii="Times New Roman" w:hAnsi="Times New Roman" w:cs="Times New Roman"/>
              <w:sz w:val="24"/>
              <w:lang w:val="en-US"/>
            </w:rPr>
            <w:t xml:space="preserve"> </w:t>
          </w:r>
          <w:r w:rsidRPr="00DE700A">
            <w:rPr>
              <w:rFonts w:ascii="Times New Roman" w:hAnsi="Times New Roman" w:cs="Times New Roman"/>
              <w:webHidden/>
            </w:rPr>
            <w:tab/>
            <w:t>7</w:t>
          </w:r>
        </w:p>
        <w:p w:rsidR="007A22DB" w:rsidRPr="00DE700A" w:rsidRDefault="007A22DB" w:rsidP="007D46E0">
          <w:pPr>
            <w:pStyle w:val="TOC2"/>
            <w:spacing w:after="0" w:line="276" w:lineRule="auto"/>
            <w:rPr>
              <w:rStyle w:val="Hyperlink"/>
              <w:rFonts w:ascii="Times New Roman" w:hAnsi="Times New Roman" w:cs="Times New Roman"/>
              <w:color w:val="000000" w:themeColor="text1"/>
              <w:sz w:val="24"/>
              <w:u w:val="none"/>
              <w:lang w:val="en-US"/>
            </w:rPr>
          </w:pPr>
          <w:r w:rsidRPr="002E6F7E">
            <w:rPr>
              <w:rFonts w:ascii="Times New Roman" w:hAnsi="Times New Roman" w:cs="Times New Roman"/>
              <w:sz w:val="24"/>
              <w:lang w:val="en-US"/>
            </w:rPr>
            <w:t>1.5</w:t>
          </w:r>
          <w:r w:rsidRPr="00DE700A">
            <w:rPr>
              <w:rFonts w:ascii="Times New Roman" w:eastAsiaTheme="minorEastAsia" w:hAnsi="Times New Roman" w:cs="Times New Roman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</w:rPr>
            <w:t>Pokok Bahasan dan Batasan Penelitian</w:t>
          </w:r>
          <w:r w:rsidRPr="002E6F7E">
            <w:rPr>
              <w:rFonts w:ascii="Times New Roman" w:hAnsi="Times New Roman" w:cs="Times New Roman"/>
              <w:sz w:val="24"/>
              <w:lang w:val="en-US"/>
            </w:rPr>
            <w:t xml:space="preserve"> </w:t>
          </w:r>
          <w:r w:rsidRPr="00DE700A">
            <w:rPr>
              <w:rFonts w:ascii="Times New Roman" w:hAnsi="Times New Roman" w:cs="Times New Roman"/>
              <w:webHidden/>
            </w:rPr>
            <w:tab/>
            <w:t>7</w:t>
          </w:r>
        </w:p>
        <w:p w:rsidR="007A22DB" w:rsidRPr="00DE700A" w:rsidRDefault="007A22DB" w:rsidP="007D46E0">
          <w:pPr>
            <w:pStyle w:val="TOC1"/>
            <w:spacing w:after="0" w:line="276" w:lineRule="auto"/>
            <w:rPr>
              <w:rFonts w:eastAsiaTheme="minorEastAsia"/>
              <w:sz w:val="22"/>
              <w:lang w:val="en-US"/>
            </w:rPr>
          </w:pPr>
          <w:r w:rsidRPr="007D46E0">
            <w:rPr>
              <w:color w:val="FFFFFF" w:themeColor="background1"/>
            </w:rPr>
            <w:t>2</w:t>
          </w:r>
          <w:r w:rsidRPr="007D46E0">
            <w:rPr>
              <w:rFonts w:eastAsiaTheme="minorEastAsia"/>
              <w:color w:val="FFFFFF" w:themeColor="background1"/>
              <w:sz w:val="22"/>
              <w:lang w:val="en-US"/>
            </w:rPr>
            <w:tab/>
          </w:r>
          <w:r w:rsidRPr="002E6F7E">
            <w:t>Bab I</w:t>
          </w:r>
          <w:r w:rsidRPr="002E6F7E">
            <w:rPr>
              <w:lang w:val="en-US"/>
            </w:rPr>
            <w:t>I</w:t>
          </w:r>
          <w:r w:rsidRPr="002E6F7E">
            <w:t xml:space="preserve"> Dasar Teori</w:t>
          </w:r>
          <w:r w:rsidRPr="002E6F7E">
            <w:rPr>
              <w:lang w:val="en-US"/>
            </w:rPr>
            <w:t xml:space="preserve"> </w:t>
          </w:r>
          <w:r w:rsidRPr="002E6F7E">
            <w:rPr>
              <w:lang w:val="en-US"/>
            </w:rPr>
            <w:tab/>
          </w:r>
          <w:r w:rsidR="002E6F7E" w:rsidRPr="002E6F7E">
            <w:rPr>
              <w:webHidden/>
              <w:lang w:val="en-US"/>
            </w:rPr>
            <w:t>9</w:t>
          </w:r>
        </w:p>
        <w:p w:rsidR="007A22DB" w:rsidRPr="00DE700A" w:rsidRDefault="007A22DB" w:rsidP="007D46E0">
          <w:pPr>
            <w:pStyle w:val="TOC2"/>
            <w:spacing w:after="0" w:line="276" w:lineRule="auto"/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val="en-US"/>
            </w:rPr>
          </w:pP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>2.1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  <w:szCs w:val="24"/>
            </w:rPr>
            <w:t>Konsep Perencanaan Transportasi</w:t>
          </w: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</w:rPr>
            <w:tab/>
            <w:t>9</w:t>
          </w:r>
        </w:p>
        <w:p w:rsidR="007A22DB" w:rsidRPr="00DE700A" w:rsidRDefault="007A22DB" w:rsidP="007D46E0">
          <w:pPr>
            <w:pStyle w:val="TOC2"/>
            <w:spacing w:after="0" w:line="276" w:lineRule="auto"/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val="en-US"/>
            </w:rPr>
          </w:pP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>2.2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  <w:szCs w:val="24"/>
            </w:rPr>
            <w:t>Konsep Pemilihan Rute</w:t>
          </w: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</w:rPr>
            <w:tab/>
            <w:t>13</w:t>
          </w:r>
        </w:p>
        <w:p w:rsidR="007A22DB" w:rsidRPr="00DE700A" w:rsidRDefault="007A22DB" w:rsidP="007D46E0">
          <w:pPr>
            <w:pStyle w:val="TOC3"/>
            <w:spacing w:after="0" w:line="276" w:lineRule="auto"/>
            <w:rPr>
              <w:rFonts w:ascii="Times New Roman" w:eastAsiaTheme="minorEastAsia" w:hAnsi="Times New Roman" w:cs="Times New Roman"/>
              <w:lang w:val="en-US"/>
            </w:rPr>
          </w:pP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>2.2.1</w:t>
          </w:r>
          <w:r w:rsidRPr="00DE700A">
            <w:rPr>
              <w:rFonts w:ascii="Times New Roman" w:eastAsiaTheme="minorEastAsia" w:hAnsi="Times New Roman" w:cs="Times New Roman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  <w:szCs w:val="24"/>
            </w:rPr>
            <w:t>Konsep</w:t>
          </w: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DE700A">
            <w:rPr>
              <w:rFonts w:ascii="Times New Roman" w:hAnsi="Times New Roman" w:cs="Times New Roman"/>
              <w:webHidden/>
            </w:rPr>
            <w:tab/>
            <w:t>13</w:t>
          </w:r>
        </w:p>
        <w:p w:rsidR="007A22DB" w:rsidRPr="002E6F7E" w:rsidRDefault="007A22DB" w:rsidP="007D46E0">
          <w:pPr>
            <w:pStyle w:val="TOC3"/>
            <w:spacing w:after="0" w:line="276" w:lineRule="auto"/>
            <w:rPr>
              <w:rFonts w:ascii="Times New Roman" w:eastAsiaTheme="minorEastAsia" w:hAnsi="Times New Roman" w:cs="Times New Roman"/>
              <w:lang w:val="en-US"/>
            </w:rPr>
          </w:pP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>2.2.2</w:t>
          </w:r>
          <w:r w:rsidRPr="00DE700A">
            <w:rPr>
              <w:rFonts w:ascii="Times New Roman" w:eastAsiaTheme="minorEastAsia" w:hAnsi="Times New Roman" w:cs="Times New Roman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  <w:szCs w:val="24"/>
            </w:rPr>
            <w:t>Pendekatan</w:t>
          </w: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DE700A">
            <w:rPr>
              <w:rFonts w:ascii="Times New Roman" w:hAnsi="Times New Roman" w:cs="Times New Roman"/>
              <w:webHidden/>
            </w:rPr>
            <w:tab/>
          </w:r>
          <w:r w:rsidR="002E6F7E">
            <w:rPr>
              <w:rFonts w:ascii="Times New Roman" w:hAnsi="Times New Roman" w:cs="Times New Roman"/>
              <w:webHidden/>
            </w:rPr>
            <w:t>1</w:t>
          </w:r>
          <w:r w:rsidR="002E6F7E">
            <w:rPr>
              <w:rFonts w:ascii="Times New Roman" w:hAnsi="Times New Roman" w:cs="Times New Roman"/>
              <w:webHidden/>
              <w:lang w:val="en-US"/>
            </w:rPr>
            <w:t>3</w:t>
          </w:r>
        </w:p>
        <w:p w:rsidR="007A22DB" w:rsidRPr="002E6F7E" w:rsidRDefault="007A22DB" w:rsidP="007D46E0">
          <w:pPr>
            <w:pStyle w:val="TOC3"/>
            <w:spacing w:after="0" w:line="276" w:lineRule="auto"/>
            <w:rPr>
              <w:rFonts w:ascii="Times New Roman" w:eastAsiaTheme="minorEastAsia" w:hAnsi="Times New Roman" w:cs="Times New Roman"/>
              <w:lang w:val="en-US"/>
            </w:rPr>
          </w:pP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>2.2.3</w:t>
          </w:r>
          <w:r w:rsidRPr="00DE700A">
            <w:rPr>
              <w:rFonts w:ascii="Times New Roman" w:eastAsiaTheme="minorEastAsia" w:hAnsi="Times New Roman" w:cs="Times New Roman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  <w:szCs w:val="24"/>
            </w:rPr>
            <w:t>Konsep Utilitas</w:t>
          </w: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DE700A">
            <w:rPr>
              <w:rFonts w:ascii="Times New Roman" w:hAnsi="Times New Roman" w:cs="Times New Roman"/>
              <w:webHidden/>
            </w:rPr>
            <w:tab/>
          </w:r>
          <w:r w:rsidR="002E6F7E">
            <w:rPr>
              <w:rFonts w:ascii="Times New Roman" w:hAnsi="Times New Roman" w:cs="Times New Roman"/>
              <w:webHidden/>
            </w:rPr>
            <w:t>1</w:t>
          </w:r>
          <w:r w:rsidR="002E6F7E">
            <w:rPr>
              <w:rFonts w:ascii="Times New Roman" w:hAnsi="Times New Roman" w:cs="Times New Roman"/>
              <w:webHidden/>
              <w:lang w:val="en-US"/>
            </w:rPr>
            <w:t>7</w:t>
          </w:r>
        </w:p>
        <w:p w:rsidR="007A22DB" w:rsidRPr="00DE700A" w:rsidRDefault="007A22DB" w:rsidP="007D46E0">
          <w:pPr>
            <w:pStyle w:val="TOC3"/>
            <w:spacing w:after="0" w:line="276" w:lineRule="auto"/>
            <w:rPr>
              <w:rFonts w:ascii="Times New Roman" w:eastAsiaTheme="minorEastAsia" w:hAnsi="Times New Roman" w:cs="Times New Roman"/>
              <w:lang w:val="en-US"/>
            </w:rPr>
          </w:pP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>2.2.4</w:t>
          </w:r>
          <w:r w:rsidRPr="00DE700A">
            <w:rPr>
              <w:rFonts w:ascii="Times New Roman" w:eastAsiaTheme="minorEastAsia" w:hAnsi="Times New Roman" w:cs="Times New Roman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  <w:szCs w:val="24"/>
            </w:rPr>
            <w:t>Faktor Penentu Pemilihan Rute</w:t>
          </w: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DE700A">
            <w:rPr>
              <w:rFonts w:ascii="Times New Roman" w:hAnsi="Times New Roman" w:cs="Times New Roman"/>
              <w:webHidden/>
            </w:rPr>
            <w:tab/>
            <w:t>17</w:t>
          </w:r>
        </w:p>
        <w:p w:rsidR="007A22DB" w:rsidRPr="00DE700A" w:rsidRDefault="007A22DB" w:rsidP="007D46E0">
          <w:pPr>
            <w:pStyle w:val="TOC3"/>
            <w:spacing w:after="0" w:line="276" w:lineRule="auto"/>
            <w:rPr>
              <w:rFonts w:ascii="Times New Roman" w:eastAsiaTheme="minorEastAsia" w:hAnsi="Times New Roman" w:cs="Times New Roman"/>
              <w:lang w:val="en-US"/>
            </w:rPr>
          </w:pP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>2.2.5</w:t>
          </w:r>
          <w:r w:rsidRPr="00DE700A">
            <w:rPr>
              <w:rFonts w:ascii="Times New Roman" w:eastAsiaTheme="minorEastAsia" w:hAnsi="Times New Roman" w:cs="Times New Roman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  <w:szCs w:val="24"/>
            </w:rPr>
            <w:t>Model Pemilihan Rute</w:t>
          </w: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DE700A">
            <w:rPr>
              <w:rFonts w:ascii="Times New Roman" w:hAnsi="Times New Roman" w:cs="Times New Roman"/>
              <w:webHidden/>
            </w:rPr>
            <w:tab/>
            <w:t>20</w:t>
          </w:r>
        </w:p>
        <w:p w:rsidR="007A22DB" w:rsidRPr="00DE700A" w:rsidRDefault="007A22DB" w:rsidP="007D46E0">
          <w:pPr>
            <w:pStyle w:val="TOC2"/>
            <w:spacing w:after="0" w:line="276" w:lineRule="auto"/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val="en-US"/>
            </w:rPr>
          </w:pPr>
          <w:r w:rsidRPr="002E6F7E">
            <w:rPr>
              <w:rFonts w:ascii="Times New Roman" w:hAnsi="Times New Roman" w:cs="Times New Roman"/>
              <w:sz w:val="24"/>
              <w:szCs w:val="24"/>
            </w:rPr>
            <w:t>2.3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  <w:szCs w:val="24"/>
            </w:rPr>
            <w:t>Regresi Logistik Biner</w:t>
          </w: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</w:rPr>
            <w:tab/>
            <w:t>24</w:t>
          </w:r>
        </w:p>
        <w:p w:rsidR="007A22DB" w:rsidRPr="00DE700A" w:rsidRDefault="007A22DB" w:rsidP="007D46E0">
          <w:pPr>
            <w:pStyle w:val="TOC2"/>
            <w:spacing w:after="0" w:line="276" w:lineRule="auto"/>
            <w:rPr>
              <w:rStyle w:val="Hyperlink"/>
              <w:rFonts w:ascii="Times New Roman" w:hAnsi="Times New Roman" w:cs="Times New Roman"/>
              <w:color w:val="000000" w:themeColor="text1"/>
              <w:sz w:val="24"/>
              <w:szCs w:val="24"/>
              <w:u w:val="none"/>
              <w:lang w:val="en-US"/>
            </w:rPr>
          </w:pPr>
          <w:r w:rsidRPr="002E6F7E">
            <w:rPr>
              <w:rFonts w:ascii="Times New Roman" w:hAnsi="Times New Roman" w:cs="Times New Roman"/>
              <w:sz w:val="24"/>
              <w:szCs w:val="24"/>
            </w:rPr>
            <w:t>2.4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  <w:szCs w:val="24"/>
            </w:rPr>
            <w:t>Stated Preference</w:t>
          </w: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</w:rPr>
            <w:tab/>
            <w:t>25</w:t>
          </w:r>
        </w:p>
        <w:p w:rsidR="007A22DB" w:rsidRPr="00DE700A" w:rsidRDefault="007A22DB" w:rsidP="007D46E0">
          <w:pPr>
            <w:tabs>
              <w:tab w:val="center" w:leader="dot" w:pos="7796"/>
            </w:tabs>
            <w:spacing w:after="0" w:line="276" w:lineRule="auto"/>
            <w:rPr>
              <w:lang w:val="en-US"/>
            </w:rPr>
          </w:pPr>
          <w:r w:rsidRPr="00DE700A">
            <w:rPr>
              <w:lang w:val="en-US"/>
            </w:rPr>
            <w:t>2.5</w:t>
          </w:r>
          <w:r w:rsidRPr="00DE700A">
            <w:rPr>
              <w:lang w:val="en-US"/>
            </w:rPr>
            <w:tab/>
            <w:t xml:space="preserve">Penelitian Sebelumnya </w:t>
          </w:r>
          <w:r w:rsidRPr="00DE700A">
            <w:rPr>
              <w:lang w:val="en-US"/>
            </w:rPr>
            <w:tab/>
          </w:r>
          <w:r w:rsidR="002E6F7E">
            <w:rPr>
              <w:lang w:val="en-US"/>
            </w:rPr>
            <w:t>28</w:t>
          </w:r>
        </w:p>
        <w:p w:rsidR="007A22DB" w:rsidRPr="002E6F7E" w:rsidRDefault="007A22DB" w:rsidP="007D46E0">
          <w:pPr>
            <w:pStyle w:val="TOC1"/>
            <w:spacing w:after="0" w:line="276" w:lineRule="auto"/>
            <w:rPr>
              <w:rFonts w:eastAsiaTheme="minorEastAsia"/>
              <w:lang w:val="en-US"/>
            </w:rPr>
          </w:pPr>
          <w:r w:rsidRPr="007D46E0">
            <w:rPr>
              <w:color w:val="FFFFFF" w:themeColor="background1"/>
            </w:rPr>
            <w:t>3.</w:t>
          </w:r>
          <w:r w:rsidRPr="002E6F7E">
            <w:rPr>
              <w:rFonts w:eastAsiaTheme="minorEastAsia"/>
              <w:lang w:val="en-US"/>
            </w:rPr>
            <w:tab/>
          </w:r>
          <w:r w:rsidRPr="002E6F7E">
            <w:t xml:space="preserve">Bab </w:t>
          </w:r>
          <w:r w:rsidRPr="002E6F7E">
            <w:rPr>
              <w:lang w:val="en-US"/>
            </w:rPr>
            <w:t xml:space="preserve">III </w:t>
          </w:r>
          <w:r w:rsidRPr="002E6F7E">
            <w:t>Pe</w:t>
          </w:r>
          <w:r w:rsidRPr="002E6F7E">
            <w:rPr>
              <w:lang w:val="en-US"/>
            </w:rPr>
            <w:t xml:space="preserve">laksanaan Penelitian </w:t>
          </w:r>
          <w:r w:rsidRPr="002E6F7E">
            <w:rPr>
              <w:lang w:val="en-US"/>
            </w:rPr>
            <w:tab/>
          </w:r>
          <w:r w:rsidR="002E6F7E">
            <w:rPr>
              <w:webHidden/>
              <w:lang w:val="en-US"/>
            </w:rPr>
            <w:t>31</w:t>
          </w:r>
        </w:p>
        <w:p w:rsidR="007A22DB" w:rsidRPr="002E6F7E" w:rsidRDefault="007A22DB" w:rsidP="007D46E0">
          <w:pPr>
            <w:pStyle w:val="TOC2"/>
            <w:tabs>
              <w:tab w:val="left" w:pos="1931"/>
            </w:tabs>
            <w:spacing w:after="0" w:line="276" w:lineRule="auto"/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val="en-US"/>
            </w:rPr>
          </w:pP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>3.1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>Metode Penelitian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</w:rPr>
            <w:tab/>
          </w:r>
          <w:r w:rsidR="002E6F7E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</w:rPr>
            <w:t>3</w:t>
          </w:r>
          <w:r w:rsidR="002E6F7E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  <w:lang w:val="en-US"/>
            </w:rPr>
            <w:t>1</w:t>
          </w:r>
        </w:p>
        <w:p w:rsidR="007A22DB" w:rsidRPr="002E6F7E" w:rsidRDefault="007A22DB" w:rsidP="007D46E0">
          <w:pPr>
            <w:pStyle w:val="TOC2"/>
            <w:tabs>
              <w:tab w:val="left" w:pos="1931"/>
            </w:tabs>
            <w:spacing w:after="0" w:line="276" w:lineRule="auto"/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val="en-US"/>
            </w:rPr>
          </w:pP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>3.2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>Metoda</w:t>
          </w:r>
          <w:r w:rsidRPr="002E6F7E">
            <w:rPr>
              <w:rFonts w:ascii="Times New Roman" w:hAnsi="Times New Roman" w:cs="Times New Roman"/>
              <w:sz w:val="24"/>
              <w:szCs w:val="24"/>
            </w:rPr>
            <w:t xml:space="preserve"> Pengumpulan Data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</w:rPr>
            <w:tab/>
          </w:r>
          <w:r w:rsidR="002E6F7E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</w:rPr>
            <w:t>3</w:t>
          </w:r>
          <w:r w:rsidR="002E6F7E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  <w:lang w:val="en-US"/>
            </w:rPr>
            <w:t>3</w:t>
          </w:r>
        </w:p>
        <w:p w:rsidR="007A22DB" w:rsidRPr="002E6F7E" w:rsidRDefault="007A22DB" w:rsidP="007D46E0">
          <w:pPr>
            <w:pStyle w:val="TOC2"/>
            <w:tabs>
              <w:tab w:val="left" w:pos="1931"/>
            </w:tabs>
            <w:spacing w:after="0" w:line="276" w:lineRule="auto"/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val="en-US"/>
            </w:rPr>
          </w:pP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>3.3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  <w:szCs w:val="24"/>
            </w:rPr>
            <w:t>Metode Pengambilan Sampe</w:t>
          </w: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>l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</w:rPr>
            <w:tab/>
          </w:r>
          <w:r w:rsidR="002E6F7E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</w:rPr>
            <w:t>3</w:t>
          </w:r>
          <w:r w:rsidR="002E6F7E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  <w:lang w:val="en-US"/>
            </w:rPr>
            <w:t>4</w:t>
          </w:r>
        </w:p>
        <w:p w:rsidR="002E6F7E" w:rsidRDefault="007A22DB" w:rsidP="007D46E0">
          <w:pPr>
            <w:pStyle w:val="TOC2"/>
            <w:tabs>
              <w:tab w:val="left" w:pos="1931"/>
            </w:tabs>
            <w:spacing w:after="0" w:line="276" w:lineRule="auto"/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  <w:lang w:val="en-US"/>
            </w:rPr>
          </w:pP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>3.4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  <w:szCs w:val="24"/>
            </w:rPr>
            <w:t>Metode Analisis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</w:rPr>
            <w:tab/>
          </w:r>
          <w:r w:rsidR="002E6F7E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</w:rPr>
            <w:t>3</w:t>
          </w:r>
          <w:r w:rsidR="002E6F7E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  <w:lang w:val="en-US"/>
            </w:rPr>
            <w:t>5</w:t>
          </w:r>
        </w:p>
        <w:p w:rsidR="007A22DB" w:rsidRPr="002E6F7E" w:rsidRDefault="002E6F7E" w:rsidP="007D46E0">
          <w:pPr>
            <w:pStyle w:val="TOC2"/>
            <w:tabs>
              <w:tab w:val="left" w:pos="1931"/>
            </w:tabs>
            <w:spacing w:after="0" w:line="276" w:lineRule="auto"/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val="en-US"/>
            </w:rPr>
          </w:pPr>
          <w:r w:rsidRPr="002E6F7E">
            <w:rPr>
              <w:sz w:val="24"/>
              <w:szCs w:val="24"/>
              <w:lang w:val="en-US"/>
            </w:rPr>
            <w:t>3</w:t>
          </w: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>.5</w:t>
          </w: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</w:r>
          <w:r w:rsidR="007A22DB" w:rsidRPr="002E6F7E">
            <w:rPr>
              <w:rFonts w:ascii="Times New Roman" w:hAnsi="Times New Roman" w:cs="Times New Roman"/>
              <w:sz w:val="24"/>
              <w:szCs w:val="24"/>
            </w:rPr>
            <w:t>Sistematika Pen</w:t>
          </w:r>
          <w:r w:rsidR="007A22DB"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elitian </w:t>
          </w: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ab/>
            <w:t>37</w:t>
          </w:r>
        </w:p>
        <w:p w:rsidR="007A22DB" w:rsidRPr="007D46E0" w:rsidRDefault="007A22DB" w:rsidP="007D46E0">
          <w:pPr>
            <w:pStyle w:val="TOC1"/>
            <w:spacing w:after="0" w:line="276" w:lineRule="auto"/>
            <w:rPr>
              <w:rFonts w:eastAsiaTheme="minorEastAsia"/>
              <w:lang w:val="en-US"/>
            </w:rPr>
          </w:pPr>
          <w:r w:rsidRPr="007D46E0">
            <w:rPr>
              <w:color w:val="FFFFFF" w:themeColor="background1"/>
            </w:rPr>
            <w:t>4</w:t>
          </w:r>
          <w:r w:rsidRPr="00DE700A">
            <w:rPr>
              <w:rFonts w:eastAsiaTheme="minorEastAsia"/>
              <w:lang w:val="en-US"/>
            </w:rPr>
            <w:tab/>
          </w:r>
          <w:r w:rsidRPr="002E6F7E">
            <w:t xml:space="preserve">Bab </w:t>
          </w:r>
          <w:r w:rsidRPr="002E6F7E">
            <w:rPr>
              <w:lang w:val="en-US"/>
            </w:rPr>
            <w:t xml:space="preserve">IV </w:t>
          </w:r>
          <w:r w:rsidRPr="002E6F7E">
            <w:t>Gambaran Umum Wilayah</w:t>
          </w:r>
          <w:r w:rsidRPr="00DE700A">
            <w:rPr>
              <w:webHidden/>
            </w:rPr>
            <w:tab/>
          </w:r>
          <w:r w:rsidR="007D46E0">
            <w:rPr>
              <w:webHidden/>
              <w:lang w:val="en-US"/>
            </w:rPr>
            <w:t>39</w:t>
          </w:r>
        </w:p>
        <w:p w:rsidR="007A22DB" w:rsidRPr="007D46E0" w:rsidRDefault="007A22DB" w:rsidP="007D46E0">
          <w:pPr>
            <w:pStyle w:val="TOC2"/>
            <w:spacing w:after="0" w:line="276" w:lineRule="auto"/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val="en-US"/>
            </w:rPr>
          </w:pP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lastRenderedPageBreak/>
            <w:t>4.1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  <w:szCs w:val="24"/>
            </w:rPr>
            <w:t>Prasarana Jalan Bandar Lampung-Metro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</w:rPr>
            <w:tab/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  <w:lang w:val="en-US"/>
            </w:rPr>
            <w:t>39</w:t>
          </w:r>
        </w:p>
        <w:p w:rsidR="007A22DB" w:rsidRPr="007D46E0" w:rsidRDefault="007A22DB" w:rsidP="007D46E0">
          <w:pPr>
            <w:pStyle w:val="TOC3"/>
            <w:spacing w:after="0" w:line="276" w:lineRule="auto"/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val="en-US"/>
            </w:rPr>
          </w:pPr>
          <w:r w:rsidRPr="002E6F7E">
            <w:rPr>
              <w:rFonts w:ascii="Times New Roman" w:hAnsi="Times New Roman" w:cs="Times New Roman"/>
              <w:sz w:val="24"/>
              <w:szCs w:val="24"/>
            </w:rPr>
            <w:t>4.1.1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  <w:szCs w:val="24"/>
            </w:rPr>
            <w:t>Jaringan Jalan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</w:rPr>
            <w:tab/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  <w:lang w:val="en-US"/>
            </w:rPr>
            <w:t>39</w:t>
          </w:r>
        </w:p>
        <w:p w:rsidR="007A22DB" w:rsidRPr="007D46E0" w:rsidRDefault="007A22DB" w:rsidP="007D46E0">
          <w:pPr>
            <w:pStyle w:val="TOC3"/>
            <w:spacing w:after="0" w:line="276" w:lineRule="auto"/>
            <w:rPr>
              <w:rStyle w:val="Hyperlink"/>
              <w:rFonts w:ascii="Times New Roman" w:hAnsi="Times New Roman" w:cs="Times New Roman"/>
              <w:color w:val="000000" w:themeColor="text1"/>
              <w:sz w:val="24"/>
              <w:szCs w:val="24"/>
              <w:u w:val="none"/>
              <w:lang w:val="en-US"/>
            </w:rPr>
          </w:pP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>4.1.2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  <w:szCs w:val="24"/>
            </w:rPr>
            <w:t>Pola Pergerakan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</w:rPr>
            <w:tab/>
            <w:t>4</w:t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  <w:lang w:val="en-US"/>
            </w:rPr>
            <w:t>2</w:t>
          </w:r>
        </w:p>
        <w:p w:rsidR="007A22DB" w:rsidRPr="007D46E0" w:rsidRDefault="007A22DB" w:rsidP="007D46E0">
          <w:pPr>
            <w:pStyle w:val="TOC3"/>
            <w:spacing w:after="0" w:line="276" w:lineRule="auto"/>
            <w:rPr>
              <w:rStyle w:val="Hyperlink"/>
              <w:rFonts w:ascii="Times New Roman" w:hAnsi="Times New Roman" w:cs="Times New Roman"/>
              <w:color w:val="000000" w:themeColor="text1"/>
              <w:sz w:val="24"/>
              <w:szCs w:val="24"/>
              <w:u w:val="none"/>
              <w:lang w:val="en-US"/>
            </w:rPr>
          </w:pP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>4.2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  <w:szCs w:val="24"/>
              <w:lang w:val="en-US"/>
            </w:rPr>
            <w:t>Jalan Tol Bandar Lampung-Metro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</w:rPr>
            <w:tab/>
            <w:t>4</w:t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  <w:lang w:val="en-US"/>
            </w:rPr>
            <w:t>6</w:t>
          </w:r>
        </w:p>
        <w:p w:rsidR="007A22DB" w:rsidRPr="00DE700A" w:rsidRDefault="00326C61" w:rsidP="007D46E0">
          <w:pPr>
            <w:pStyle w:val="TOC1"/>
            <w:spacing w:after="0" w:line="276" w:lineRule="auto"/>
            <w:rPr>
              <w:rFonts w:eastAsiaTheme="minorEastAsia"/>
              <w:lang w:val="en-US"/>
            </w:rPr>
          </w:pPr>
          <w:r w:rsidRPr="007D46E0">
            <w:rPr>
              <w:snapToGrid w:val="0"/>
              <w:color w:val="FFFFFF" w:themeColor="background1"/>
              <w:w w:val="0"/>
            </w:rPr>
            <w:t>5</w:t>
          </w:r>
          <w:r w:rsidRPr="00DE700A">
            <w:rPr>
              <w:rFonts w:eastAsiaTheme="minorEastAsia"/>
              <w:lang w:val="en-US"/>
            </w:rPr>
            <w:tab/>
          </w:r>
          <w:r w:rsidRPr="002E6F7E">
            <w:t xml:space="preserve">Bab  </w:t>
          </w:r>
          <w:r w:rsidR="00DE700A" w:rsidRPr="002E6F7E">
            <w:rPr>
              <w:lang w:val="en-US"/>
            </w:rPr>
            <w:t xml:space="preserve">V </w:t>
          </w:r>
          <w:r w:rsidRPr="002E6F7E">
            <w:t>Analisis Dan Pembahasan</w:t>
          </w:r>
          <w:r w:rsidRPr="00DE700A">
            <w:rPr>
              <w:webHidden/>
            </w:rPr>
            <w:tab/>
            <w:t>51</w:t>
          </w:r>
        </w:p>
        <w:p w:rsidR="007A22DB" w:rsidRPr="00DE700A" w:rsidRDefault="007A22DB" w:rsidP="007D46E0">
          <w:pPr>
            <w:pStyle w:val="TOC2"/>
            <w:spacing w:after="0" w:line="276" w:lineRule="auto"/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</w:pPr>
          <w:r w:rsidRPr="002E6F7E">
            <w:rPr>
              <w:rFonts w:ascii="Times New Roman" w:hAnsi="Times New Roman" w:cs="Times New Roman"/>
              <w:sz w:val="24"/>
              <w:lang w:val="en-US"/>
            </w:rPr>
            <w:t>5.1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</w:rPr>
            <w:t>Karakteristik Responden Pelaku Perjalanan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</w:rPr>
            <w:tab/>
            <w:t>51</w:t>
          </w:r>
        </w:p>
        <w:p w:rsidR="007A22DB" w:rsidRPr="00DE700A" w:rsidRDefault="007A22DB" w:rsidP="007D46E0">
          <w:pPr>
            <w:pStyle w:val="TOC3"/>
            <w:spacing w:after="0" w:line="276" w:lineRule="auto"/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</w:pPr>
          <w:r w:rsidRPr="002E6F7E">
            <w:rPr>
              <w:rFonts w:ascii="Times New Roman" w:hAnsi="Times New Roman" w:cs="Times New Roman"/>
              <w:snapToGrid w:val="0"/>
              <w:w w:val="0"/>
              <w:sz w:val="24"/>
            </w:rPr>
            <w:t>5.1.1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</w:rPr>
            <w:t>Tingkat pendapatan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</w:rPr>
            <w:tab/>
            <w:t>51</w:t>
          </w:r>
        </w:p>
        <w:p w:rsidR="007A22DB" w:rsidRPr="007D46E0" w:rsidRDefault="007A22DB" w:rsidP="007D46E0">
          <w:pPr>
            <w:pStyle w:val="TOC3"/>
            <w:spacing w:after="0" w:line="276" w:lineRule="auto"/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</w:pPr>
          <w:r w:rsidRPr="002E6F7E">
            <w:rPr>
              <w:rFonts w:ascii="Times New Roman" w:hAnsi="Times New Roman" w:cs="Times New Roman"/>
              <w:snapToGrid w:val="0"/>
              <w:w w:val="0"/>
              <w:sz w:val="24"/>
              <w:lang w:val="en-US"/>
            </w:rPr>
            <w:t>5.1.2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  <w:lang w:val="en-US"/>
            </w:rPr>
            <w:t>Pe</w:t>
          </w:r>
          <w:r w:rsidRPr="002E6F7E">
            <w:rPr>
              <w:rFonts w:ascii="Times New Roman" w:hAnsi="Times New Roman" w:cs="Times New Roman"/>
              <w:sz w:val="24"/>
            </w:rPr>
            <w:t>kerjaan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</w:rPr>
            <w:tab/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</w:rPr>
            <w:t>5</w:t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  <w:lang w:val="en-US"/>
            </w:rPr>
            <w:t>3</w:t>
          </w:r>
        </w:p>
        <w:p w:rsidR="007A22DB" w:rsidRPr="007D46E0" w:rsidRDefault="007A22DB" w:rsidP="007D46E0">
          <w:pPr>
            <w:pStyle w:val="TOC3"/>
            <w:spacing w:after="0" w:line="276" w:lineRule="auto"/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</w:pPr>
          <w:r w:rsidRPr="002E6F7E">
            <w:rPr>
              <w:rFonts w:ascii="Times New Roman" w:hAnsi="Times New Roman" w:cs="Times New Roman"/>
              <w:snapToGrid w:val="0"/>
              <w:w w:val="0"/>
              <w:sz w:val="24"/>
              <w:lang w:val="en-US"/>
            </w:rPr>
            <w:t>5.1.3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</w:rPr>
            <w:t>Jarak Tempuh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</w:rPr>
            <w:tab/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</w:rPr>
            <w:t>5</w:t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  <w:lang w:val="en-US"/>
            </w:rPr>
            <w:t>4</w:t>
          </w:r>
        </w:p>
        <w:p w:rsidR="007A22DB" w:rsidRPr="00DE700A" w:rsidRDefault="007A22DB" w:rsidP="007D46E0">
          <w:pPr>
            <w:pStyle w:val="TOC3"/>
            <w:spacing w:after="0" w:line="276" w:lineRule="auto"/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</w:pPr>
          <w:r w:rsidRPr="002E6F7E">
            <w:rPr>
              <w:rFonts w:ascii="Times New Roman" w:hAnsi="Times New Roman" w:cs="Times New Roman"/>
              <w:snapToGrid w:val="0"/>
              <w:w w:val="0"/>
              <w:sz w:val="24"/>
              <w:lang w:val="en-US"/>
            </w:rPr>
            <w:t>5.1.4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</w:rPr>
            <w:t>Waktu Tempuh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</w:rPr>
            <w:tab/>
            <w:t>55</w:t>
          </w:r>
        </w:p>
        <w:p w:rsidR="007A22DB" w:rsidRPr="007D46E0" w:rsidRDefault="007A22DB" w:rsidP="007D46E0">
          <w:pPr>
            <w:pStyle w:val="TOC3"/>
            <w:spacing w:after="0" w:line="276" w:lineRule="auto"/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</w:pPr>
          <w:r w:rsidRPr="002E6F7E">
            <w:rPr>
              <w:rFonts w:ascii="Times New Roman" w:hAnsi="Times New Roman" w:cs="Times New Roman"/>
              <w:snapToGrid w:val="0"/>
              <w:w w:val="0"/>
              <w:sz w:val="24"/>
            </w:rPr>
            <w:t>5.1.5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</w:rPr>
            <w:t>Biaya Perjalanan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</w:rPr>
            <w:tab/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</w:rPr>
            <w:t>5</w:t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  <w:lang w:val="en-US"/>
            </w:rPr>
            <w:t>7</w:t>
          </w:r>
        </w:p>
        <w:p w:rsidR="007A22DB" w:rsidRPr="007D46E0" w:rsidRDefault="007A22DB" w:rsidP="007D46E0">
          <w:pPr>
            <w:pStyle w:val="TOC2"/>
            <w:spacing w:after="0" w:line="276" w:lineRule="auto"/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</w:pPr>
          <w:r w:rsidRPr="002E6F7E">
            <w:rPr>
              <w:rFonts w:ascii="Times New Roman" w:hAnsi="Times New Roman" w:cs="Times New Roman"/>
              <w:sz w:val="24"/>
            </w:rPr>
            <w:t>5.2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</w:rPr>
            <w:t>Penilaian Masyarakat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</w:rPr>
            <w:tab/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</w:rPr>
            <w:t>5</w:t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  <w:lang w:val="en-US"/>
            </w:rPr>
            <w:t>8</w:t>
          </w:r>
        </w:p>
        <w:p w:rsidR="007A22DB" w:rsidRPr="007D46E0" w:rsidRDefault="007A22DB" w:rsidP="007D46E0">
          <w:pPr>
            <w:pStyle w:val="TOC3"/>
            <w:spacing w:after="0" w:line="276" w:lineRule="auto"/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</w:pPr>
          <w:r w:rsidRPr="002E6F7E">
            <w:rPr>
              <w:rFonts w:ascii="Times New Roman" w:hAnsi="Times New Roman" w:cs="Times New Roman"/>
              <w:snapToGrid w:val="0"/>
              <w:w w:val="0"/>
              <w:sz w:val="24"/>
            </w:rPr>
            <w:t>5.2.1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</w:rPr>
            <w:t>Kemudahan Rute Atau Jalur Yang Dilewati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</w:rPr>
            <w:tab/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</w:rPr>
            <w:t>5</w:t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  <w:lang w:val="en-US"/>
            </w:rPr>
            <w:t>8</w:t>
          </w:r>
        </w:p>
        <w:p w:rsidR="007A22DB" w:rsidRPr="007D46E0" w:rsidRDefault="007A22DB" w:rsidP="007D46E0">
          <w:pPr>
            <w:pStyle w:val="TOC3"/>
            <w:spacing w:after="0" w:line="276" w:lineRule="auto"/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</w:pPr>
          <w:r w:rsidRPr="002E6F7E">
            <w:rPr>
              <w:rFonts w:ascii="Times New Roman" w:hAnsi="Times New Roman" w:cs="Times New Roman"/>
              <w:snapToGrid w:val="0"/>
              <w:w w:val="0"/>
              <w:sz w:val="24"/>
            </w:rPr>
            <w:t>5.2.2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</w:rPr>
            <w:t>Ketepatan Waktu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</w:rPr>
            <w:tab/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</w:rPr>
            <w:t>5</w:t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  <w:lang w:val="en-US"/>
            </w:rPr>
            <w:t>9</w:t>
          </w:r>
        </w:p>
        <w:p w:rsidR="007A22DB" w:rsidRPr="007D46E0" w:rsidRDefault="007A22DB" w:rsidP="007D46E0">
          <w:pPr>
            <w:pStyle w:val="TOC2"/>
            <w:spacing w:after="0" w:line="276" w:lineRule="auto"/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</w:pPr>
          <w:r w:rsidRPr="002E6F7E">
            <w:rPr>
              <w:rFonts w:ascii="Times New Roman" w:hAnsi="Times New Roman" w:cs="Times New Roman"/>
              <w:sz w:val="24"/>
            </w:rPr>
            <w:t>5.3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</w:rPr>
            <w:t>Nilai Utilitas Pemilihan Rute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</w:rPr>
            <w:tab/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</w:rPr>
            <w:t>6</w:t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  <w:lang w:val="en-US"/>
            </w:rPr>
            <w:t>1</w:t>
          </w:r>
        </w:p>
        <w:p w:rsidR="007A22DB" w:rsidRPr="007D46E0" w:rsidRDefault="007A22DB" w:rsidP="007D46E0">
          <w:pPr>
            <w:pStyle w:val="TOC2"/>
            <w:spacing w:after="0" w:line="276" w:lineRule="auto"/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</w:pPr>
          <w:r w:rsidRPr="002E6F7E">
            <w:rPr>
              <w:rFonts w:ascii="Times New Roman" w:hAnsi="Times New Roman" w:cs="Times New Roman"/>
              <w:sz w:val="24"/>
            </w:rPr>
            <w:t>5.4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</w:rPr>
            <w:t>Analisis Sensitivitas Pemilihan Rute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</w:rPr>
            <w:tab/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</w:rPr>
            <w:t>6</w:t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  <w:lang w:val="en-US"/>
            </w:rPr>
            <w:t>3</w:t>
          </w:r>
        </w:p>
        <w:p w:rsidR="007A22DB" w:rsidRPr="007D46E0" w:rsidRDefault="007A22DB" w:rsidP="007D46E0">
          <w:pPr>
            <w:pStyle w:val="TOC3"/>
            <w:spacing w:after="0" w:line="276" w:lineRule="auto"/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</w:pPr>
          <w:r w:rsidRPr="002E6F7E">
            <w:rPr>
              <w:rFonts w:ascii="Times New Roman" w:hAnsi="Times New Roman" w:cs="Times New Roman"/>
              <w:snapToGrid w:val="0"/>
              <w:w w:val="0"/>
              <w:sz w:val="24"/>
              <w:lang w:val="en-US"/>
            </w:rPr>
            <w:t>5.4.1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</w:rPr>
            <w:t>Biaya Perjalanan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</w:rPr>
            <w:tab/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</w:rPr>
            <w:t>6</w:t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  <w:lang w:val="en-US"/>
            </w:rPr>
            <w:t>3</w:t>
          </w:r>
        </w:p>
        <w:p w:rsidR="007A22DB" w:rsidRPr="007D46E0" w:rsidRDefault="007A22DB" w:rsidP="007D46E0">
          <w:pPr>
            <w:pStyle w:val="TOC3"/>
            <w:spacing w:after="0" w:line="276" w:lineRule="auto"/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</w:pPr>
          <w:r w:rsidRPr="002E6F7E">
            <w:rPr>
              <w:rFonts w:ascii="Times New Roman" w:hAnsi="Times New Roman" w:cs="Times New Roman"/>
              <w:snapToGrid w:val="0"/>
              <w:w w:val="0"/>
              <w:sz w:val="24"/>
            </w:rPr>
            <w:t>5.4.2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</w:rPr>
            <w:t>Waktu Tempuh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</w:rPr>
            <w:tab/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</w:rPr>
            <w:t>6</w:t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  <w:lang w:val="en-US"/>
            </w:rPr>
            <w:t>5</w:t>
          </w:r>
        </w:p>
        <w:p w:rsidR="007A22DB" w:rsidRPr="00DE700A" w:rsidRDefault="007A22DB" w:rsidP="007D46E0">
          <w:pPr>
            <w:pStyle w:val="TOC3"/>
            <w:spacing w:after="0" w:line="276" w:lineRule="auto"/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</w:pPr>
          <w:r w:rsidRPr="002E6F7E">
            <w:rPr>
              <w:rFonts w:ascii="Times New Roman" w:hAnsi="Times New Roman" w:cs="Times New Roman"/>
              <w:snapToGrid w:val="0"/>
              <w:w w:val="0"/>
              <w:sz w:val="24"/>
            </w:rPr>
            <w:t>5.4.3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</w:rPr>
            <w:t>Kemudahan Rute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</w:rPr>
            <w:tab/>
            <w:t>67</w:t>
          </w:r>
        </w:p>
        <w:p w:rsidR="007A22DB" w:rsidRPr="007D46E0" w:rsidRDefault="007A22DB" w:rsidP="007D46E0">
          <w:pPr>
            <w:pStyle w:val="TOC3"/>
            <w:spacing w:after="0" w:line="276" w:lineRule="auto"/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</w:pPr>
          <w:r w:rsidRPr="002E6F7E">
            <w:rPr>
              <w:rFonts w:ascii="Times New Roman" w:hAnsi="Times New Roman" w:cs="Times New Roman"/>
              <w:snapToGrid w:val="0"/>
              <w:w w:val="0"/>
              <w:sz w:val="24"/>
            </w:rPr>
            <w:t>5.4.4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</w:rPr>
            <w:t>Biaya Perjalanan Dengan Waktu Tempuh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</w:rPr>
            <w:tab/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</w:rPr>
            <w:t>6</w:t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  <w:lang w:val="en-US"/>
            </w:rPr>
            <w:t>9</w:t>
          </w:r>
        </w:p>
        <w:p w:rsidR="007A22DB" w:rsidRPr="007D46E0" w:rsidRDefault="007A22DB" w:rsidP="007D46E0">
          <w:pPr>
            <w:pStyle w:val="TOC3"/>
            <w:spacing w:after="0" w:line="276" w:lineRule="auto"/>
            <w:rPr>
              <w:rFonts w:ascii="Times New Roman" w:eastAsiaTheme="minorEastAsia" w:hAnsi="Times New Roman" w:cs="Times New Roman"/>
              <w:lang w:val="en-US"/>
            </w:rPr>
          </w:pPr>
          <w:r w:rsidRPr="002E6F7E">
            <w:rPr>
              <w:rFonts w:ascii="Times New Roman" w:hAnsi="Times New Roman" w:cs="Times New Roman"/>
              <w:snapToGrid w:val="0"/>
              <w:w w:val="0"/>
              <w:sz w:val="24"/>
            </w:rPr>
            <w:t>5.4.5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lang w:val="en-US"/>
            </w:rPr>
            <w:tab/>
          </w:r>
          <w:r w:rsidRPr="002E6F7E">
            <w:rPr>
              <w:rFonts w:ascii="Times New Roman" w:hAnsi="Times New Roman" w:cs="Times New Roman"/>
              <w:sz w:val="24"/>
            </w:rPr>
            <w:t>Biaya Perjalanan, Waktu Tempuh, dan Kemudahan Rute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</w:rPr>
            <w:tab/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</w:rPr>
            <w:t>7</w:t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  <w:lang w:val="en-US"/>
            </w:rPr>
            <w:t>1</w:t>
          </w:r>
        </w:p>
        <w:p w:rsidR="00DE700A" w:rsidRPr="007D46E0" w:rsidRDefault="00DE700A" w:rsidP="007D46E0">
          <w:pPr>
            <w:pStyle w:val="TOC1"/>
            <w:spacing w:after="0" w:line="276" w:lineRule="auto"/>
            <w:rPr>
              <w:rFonts w:eastAsiaTheme="minorEastAsia"/>
              <w:lang w:val="en-US"/>
            </w:rPr>
          </w:pPr>
          <w:r w:rsidRPr="007D46E0">
            <w:rPr>
              <w:color w:val="FFFFFF" w:themeColor="background1"/>
            </w:rPr>
            <w:t>6</w:t>
          </w:r>
          <w:r w:rsidRPr="00DE700A">
            <w:rPr>
              <w:rFonts w:eastAsiaTheme="minorEastAsia"/>
              <w:lang w:val="en-US"/>
            </w:rPr>
            <w:tab/>
          </w:r>
          <w:r w:rsidRPr="002E6F7E">
            <w:t>Bab V</w:t>
          </w:r>
          <w:r w:rsidRPr="002E6F7E">
            <w:rPr>
              <w:lang w:val="en-US"/>
            </w:rPr>
            <w:t xml:space="preserve">I </w:t>
          </w:r>
          <w:r w:rsidRPr="002E6F7E">
            <w:t>Kesimpulan Dan Saran</w:t>
          </w:r>
          <w:r w:rsidRPr="00DE700A">
            <w:rPr>
              <w:webHidden/>
            </w:rPr>
            <w:tab/>
          </w:r>
          <w:r w:rsidR="007D46E0">
            <w:rPr>
              <w:webHidden/>
            </w:rPr>
            <w:t>7</w:t>
          </w:r>
          <w:r w:rsidR="007D46E0">
            <w:rPr>
              <w:webHidden/>
              <w:lang w:val="en-US"/>
            </w:rPr>
            <w:t>5</w:t>
          </w:r>
        </w:p>
        <w:p w:rsidR="00DE700A" w:rsidRPr="007D46E0" w:rsidRDefault="00DE700A" w:rsidP="007D46E0">
          <w:pPr>
            <w:pStyle w:val="TOC2"/>
            <w:spacing w:after="0" w:line="276" w:lineRule="auto"/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val="en-US"/>
            </w:rPr>
          </w:pPr>
          <w:r w:rsidRPr="002E6F7E">
            <w:rPr>
              <w:rFonts w:ascii="Times New Roman" w:eastAsiaTheme="majorEastAsia" w:hAnsi="Times New Roman" w:cs="Times New Roman"/>
              <w:sz w:val="24"/>
              <w:szCs w:val="24"/>
              <w:lang w:val="en-US"/>
            </w:rPr>
            <w:t>6.1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val="en-US"/>
            </w:rPr>
            <w:tab/>
          </w:r>
          <w:r w:rsidRPr="002E6F7E">
            <w:rPr>
              <w:rFonts w:ascii="Times New Roman" w:eastAsiaTheme="majorEastAsia" w:hAnsi="Times New Roman" w:cs="Times New Roman"/>
              <w:sz w:val="24"/>
              <w:szCs w:val="24"/>
              <w:lang w:val="en-US"/>
            </w:rPr>
            <w:t>Kesimpulan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</w:rPr>
            <w:tab/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</w:rPr>
            <w:t>7</w:t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  <w:lang w:val="en-US"/>
            </w:rPr>
            <w:t>5</w:t>
          </w:r>
        </w:p>
        <w:p w:rsidR="00DE700A" w:rsidRPr="007D46E0" w:rsidRDefault="00DE700A" w:rsidP="007D46E0">
          <w:pPr>
            <w:pStyle w:val="TOC2"/>
            <w:spacing w:after="0" w:line="276" w:lineRule="auto"/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val="en-US"/>
            </w:rPr>
          </w:pPr>
          <w:r w:rsidRPr="002E6F7E">
            <w:rPr>
              <w:rFonts w:ascii="Times New Roman" w:eastAsiaTheme="majorEastAsia" w:hAnsi="Times New Roman" w:cs="Times New Roman"/>
              <w:sz w:val="24"/>
              <w:szCs w:val="24"/>
              <w:lang w:val="en-US"/>
            </w:rPr>
            <w:t>6.2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val="en-US"/>
            </w:rPr>
            <w:tab/>
          </w:r>
          <w:r w:rsidRPr="002E6F7E">
            <w:rPr>
              <w:rFonts w:ascii="Times New Roman" w:eastAsiaTheme="majorEastAsia" w:hAnsi="Times New Roman" w:cs="Times New Roman"/>
              <w:sz w:val="24"/>
              <w:szCs w:val="24"/>
              <w:lang w:val="en-US"/>
            </w:rPr>
            <w:t>Rekomendasi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</w:rPr>
            <w:tab/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</w:rPr>
            <w:t>7</w:t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  <w:lang w:val="en-US"/>
            </w:rPr>
            <w:t>6</w:t>
          </w:r>
        </w:p>
        <w:p w:rsidR="00DE700A" w:rsidRPr="007D46E0" w:rsidRDefault="00DE700A" w:rsidP="007D46E0">
          <w:pPr>
            <w:pStyle w:val="TOC2"/>
            <w:spacing w:after="0" w:line="276" w:lineRule="auto"/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val="en-US"/>
            </w:rPr>
          </w:pPr>
          <w:r w:rsidRPr="002E6F7E">
            <w:rPr>
              <w:rFonts w:ascii="Times New Roman" w:eastAsiaTheme="majorEastAsia" w:hAnsi="Times New Roman" w:cs="Times New Roman"/>
              <w:sz w:val="24"/>
              <w:szCs w:val="24"/>
              <w:lang w:val="en-US"/>
            </w:rPr>
            <w:t>6.3</w:t>
          </w:r>
          <w:r w:rsidRPr="00DE700A"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val="en-US"/>
            </w:rPr>
            <w:tab/>
          </w:r>
          <w:r w:rsidRPr="002E6F7E">
            <w:rPr>
              <w:rFonts w:ascii="Times New Roman" w:eastAsiaTheme="majorEastAsia" w:hAnsi="Times New Roman" w:cs="Times New Roman"/>
              <w:sz w:val="24"/>
              <w:szCs w:val="24"/>
              <w:lang w:val="en-US"/>
            </w:rPr>
            <w:t>Kelemahan Studi</w:t>
          </w:r>
          <w:r w:rsidRPr="00DE700A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</w:rPr>
            <w:tab/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</w:rPr>
            <w:t>7</w:t>
          </w:r>
          <w:r w:rsidR="007D46E0">
            <w:rPr>
              <w:rFonts w:ascii="Times New Roman" w:hAnsi="Times New Roman" w:cs="Times New Roman"/>
              <w:webHidden/>
              <w:color w:val="000000" w:themeColor="text1"/>
              <w:sz w:val="24"/>
              <w:szCs w:val="24"/>
              <w:lang w:val="en-US"/>
            </w:rPr>
            <w:t>7</w:t>
          </w:r>
        </w:p>
        <w:p w:rsidR="00A463E7" w:rsidRPr="007D46E0" w:rsidRDefault="00DE700A" w:rsidP="007D46E0">
          <w:pPr>
            <w:tabs>
              <w:tab w:val="center" w:leader="dot" w:pos="7796"/>
            </w:tabs>
            <w:spacing w:after="0" w:line="276" w:lineRule="auto"/>
            <w:rPr>
              <w:rStyle w:val="Hyperlink"/>
              <w:rFonts w:eastAsiaTheme="majorEastAsia"/>
              <w:color w:val="000000" w:themeColor="text1"/>
              <w:szCs w:val="24"/>
              <w:u w:val="none"/>
              <w:lang w:val="en-US"/>
            </w:rPr>
          </w:pPr>
          <w:r w:rsidRPr="002E6F7E">
            <w:rPr>
              <w:rFonts w:eastAsiaTheme="majorEastAsia"/>
              <w:szCs w:val="24"/>
              <w:lang w:val="en-US"/>
            </w:rPr>
            <w:t>6.4</w:t>
          </w:r>
          <w:r w:rsidRPr="00DE700A">
            <w:rPr>
              <w:rFonts w:eastAsiaTheme="minorEastAsia"/>
              <w:color w:val="000000" w:themeColor="text1"/>
              <w:szCs w:val="24"/>
              <w:lang w:val="en-US"/>
            </w:rPr>
            <w:tab/>
          </w:r>
          <w:r w:rsidRPr="002E6F7E">
            <w:rPr>
              <w:rFonts w:eastAsiaTheme="majorEastAsia"/>
              <w:szCs w:val="24"/>
              <w:lang w:val="en-US"/>
            </w:rPr>
            <w:t>Saran Bagi Studi Lanjutan</w:t>
          </w:r>
          <w:r w:rsidRPr="002E6F7E">
            <w:rPr>
              <w:rFonts w:eastAsiaTheme="majorEastAsia"/>
              <w:szCs w:val="24"/>
              <w:lang w:val="en-US"/>
            </w:rPr>
            <w:tab/>
          </w:r>
          <w:r w:rsidRPr="00DE700A">
            <w:rPr>
              <w:webHidden/>
              <w:color w:val="000000" w:themeColor="text1"/>
              <w:szCs w:val="24"/>
            </w:rPr>
            <w:t>7</w:t>
          </w:r>
          <w:r w:rsidR="007D46E0">
            <w:rPr>
              <w:webHidden/>
              <w:color w:val="000000" w:themeColor="text1"/>
              <w:szCs w:val="24"/>
              <w:lang w:val="en-US"/>
            </w:rPr>
            <w:t>7</w:t>
          </w:r>
        </w:p>
        <w:p w:rsidR="00A463E7" w:rsidRDefault="00A463E7" w:rsidP="007D46E0">
          <w:pPr>
            <w:tabs>
              <w:tab w:val="center" w:leader="dot" w:pos="7796"/>
            </w:tabs>
            <w:spacing w:after="0" w:line="276" w:lineRule="auto"/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</w:pPr>
          <w:r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  <w:t xml:space="preserve">Daftar Pustaka </w:t>
          </w:r>
          <w:r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  <w:tab/>
          </w:r>
          <w:r w:rsidR="009977C3"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  <w:t>xv</w:t>
          </w:r>
        </w:p>
        <w:p w:rsidR="00BB53D1" w:rsidRDefault="00A463E7" w:rsidP="007D46E0">
          <w:pPr>
            <w:tabs>
              <w:tab w:val="center" w:leader="dot" w:pos="7796"/>
            </w:tabs>
            <w:spacing w:after="0" w:line="276" w:lineRule="auto"/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</w:pPr>
          <w:r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  <w:t>Lampiran A (</w:t>
          </w:r>
          <w:r w:rsidR="00BB53D1"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  <w:t xml:space="preserve">Kuesioner Penelitian) </w:t>
          </w:r>
          <w:r w:rsidR="00BB53D1"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  <w:tab/>
          </w:r>
          <w:r w:rsidR="009977C3"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  <w:t>xix</w:t>
          </w:r>
        </w:p>
        <w:p w:rsidR="00BB53D1" w:rsidRDefault="00BB53D1" w:rsidP="007D46E0">
          <w:pPr>
            <w:tabs>
              <w:tab w:val="center" w:leader="dot" w:pos="7796"/>
            </w:tabs>
            <w:spacing w:after="0" w:line="276" w:lineRule="auto"/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</w:pPr>
          <w:r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  <w:t xml:space="preserve">Lampiran B (Rekap Kuesioner) </w:t>
          </w:r>
          <w:r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  <w:tab/>
          </w:r>
          <w:r w:rsidR="00D72056"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  <w:t>xxv</w:t>
          </w:r>
        </w:p>
        <w:p w:rsidR="00BB53D1" w:rsidRDefault="00BB53D1" w:rsidP="007D46E0">
          <w:pPr>
            <w:tabs>
              <w:tab w:val="center" w:leader="dot" w:pos="7796"/>
            </w:tabs>
            <w:spacing w:after="0" w:line="276" w:lineRule="auto"/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</w:pPr>
          <w:r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  <w:t xml:space="preserve">Lampiran C (Variabel Terikat) </w:t>
          </w:r>
          <w:r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  <w:tab/>
          </w:r>
          <w:r w:rsidR="000A1C57"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  <w:t>xlix</w:t>
          </w:r>
        </w:p>
        <w:p w:rsidR="00BB53D1" w:rsidRDefault="00BB53D1" w:rsidP="007D46E0">
          <w:pPr>
            <w:tabs>
              <w:tab w:val="center" w:leader="dot" w:pos="7796"/>
            </w:tabs>
            <w:spacing w:after="0" w:line="276" w:lineRule="auto"/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</w:pPr>
          <w:r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  <w:t xml:space="preserve">Lampiran D (Variabel Uji) </w:t>
          </w:r>
          <w:r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  <w:tab/>
          </w:r>
          <w:r w:rsidR="000A1C57"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  <w:t>lxv</w:t>
          </w:r>
        </w:p>
        <w:p w:rsidR="00BB53D1" w:rsidRDefault="00BB53D1" w:rsidP="007D46E0">
          <w:pPr>
            <w:tabs>
              <w:tab w:val="center" w:leader="dot" w:pos="7796"/>
            </w:tabs>
            <w:spacing w:after="0" w:line="276" w:lineRule="auto"/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</w:pPr>
          <w:r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  <w:t xml:space="preserve">Lampiran E (Standardisasi Skala) </w:t>
          </w:r>
          <w:r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  <w:tab/>
          </w:r>
          <w:r w:rsidR="000A1C57"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  <w:t>lxix</w:t>
          </w:r>
        </w:p>
        <w:p w:rsidR="00BB53D1" w:rsidRDefault="00BB53D1" w:rsidP="007D46E0">
          <w:pPr>
            <w:tabs>
              <w:tab w:val="center" w:leader="dot" w:pos="7796"/>
            </w:tabs>
            <w:spacing w:after="0" w:line="276" w:lineRule="auto"/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</w:pPr>
          <w:r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  <w:t xml:space="preserve">Lampiran F (Hasil Minitab) </w:t>
          </w:r>
          <w:r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  <w:tab/>
          </w:r>
          <w:r w:rsidR="000A1C57"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  <w:t>lxxi</w:t>
          </w:r>
        </w:p>
        <w:p w:rsidR="00BB53D1" w:rsidRDefault="00BB53D1" w:rsidP="007D46E0">
          <w:pPr>
            <w:tabs>
              <w:tab w:val="center" w:leader="dot" w:pos="7796"/>
            </w:tabs>
            <w:spacing w:after="0" w:line="276" w:lineRule="auto"/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</w:pPr>
          <w:r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  <w:t xml:space="preserve">Lampiran G (Tabel Perhitungan Peluang) </w:t>
          </w:r>
          <w:r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  <w:tab/>
          </w:r>
          <w:r w:rsidR="000A1C57"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  <w:t>lxxv</w:t>
          </w:r>
        </w:p>
        <w:p w:rsidR="000636E7" w:rsidRPr="00DE700A" w:rsidRDefault="00BB53D1" w:rsidP="007D46E0">
          <w:pPr>
            <w:tabs>
              <w:tab w:val="center" w:leader="dot" w:pos="7796"/>
            </w:tabs>
            <w:spacing w:after="0" w:line="276" w:lineRule="auto"/>
            <w:rPr>
              <w:color w:val="000000" w:themeColor="text1"/>
              <w:szCs w:val="24"/>
              <w:lang w:val="en-US"/>
            </w:rPr>
          </w:pPr>
          <w:r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  <w:t xml:space="preserve">Lampiran H (Peta Trase Jalan Tol Bakauheni-Terbanggi) </w:t>
          </w:r>
          <w:r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  <w:tab/>
          </w:r>
          <w:r w:rsidR="00010D34">
            <w:rPr>
              <w:rStyle w:val="Hyperlink"/>
              <w:rFonts w:eastAsiaTheme="majorEastAsia"/>
              <w:b/>
              <w:color w:val="000000" w:themeColor="text1"/>
              <w:szCs w:val="24"/>
              <w:u w:val="none"/>
              <w:lang w:val="en-US"/>
            </w:rPr>
            <w:t>lxxvii</w:t>
          </w:r>
        </w:p>
      </w:sdtContent>
    </w:sdt>
    <w:p w:rsidR="00225F68" w:rsidRPr="00225F68" w:rsidRDefault="00225F68" w:rsidP="007D46E0">
      <w:pPr>
        <w:spacing w:after="0" w:line="276" w:lineRule="auto"/>
        <w:rPr>
          <w:lang w:val="en-US"/>
        </w:rPr>
      </w:pPr>
    </w:p>
    <w:sectPr w:rsidR="00225F68" w:rsidRPr="00225F68" w:rsidSect="007F1BDF">
      <w:footerReference w:type="even" r:id="rId8"/>
      <w:footerReference w:type="default" r:id="rId9"/>
      <w:pgSz w:w="11907" w:h="16839" w:code="9"/>
      <w:pgMar w:top="1701" w:right="1701" w:bottom="1701" w:left="2268" w:header="720" w:footer="1134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CA4" w:rsidRDefault="00FD6CA4" w:rsidP="00593895">
      <w:r>
        <w:separator/>
      </w:r>
    </w:p>
  </w:endnote>
  <w:endnote w:type="continuationSeparator" w:id="1">
    <w:p w:rsidR="00FD6CA4" w:rsidRDefault="00FD6CA4" w:rsidP="0059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79829"/>
      <w:docPartObj>
        <w:docPartGallery w:val="Page Numbers (Bottom of Page)"/>
        <w:docPartUnique/>
      </w:docPartObj>
    </w:sdtPr>
    <w:sdtContent>
      <w:p w:rsidR="003856B1" w:rsidRDefault="00F63B18">
        <w:pPr>
          <w:pStyle w:val="Footer"/>
          <w:jc w:val="center"/>
        </w:pPr>
        <w:fldSimple w:instr=" PAGE   \* MERGEFORMAT ">
          <w:r w:rsidR="007F1BDF">
            <w:t>xii</w:t>
          </w:r>
        </w:fldSimple>
      </w:p>
    </w:sdtContent>
  </w:sdt>
  <w:p w:rsidR="003856B1" w:rsidRDefault="003856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79828"/>
      <w:docPartObj>
        <w:docPartGallery w:val="Page Numbers (Bottom of Page)"/>
        <w:docPartUnique/>
      </w:docPartObj>
    </w:sdtPr>
    <w:sdtContent>
      <w:p w:rsidR="003856B1" w:rsidRDefault="00F63B18">
        <w:pPr>
          <w:pStyle w:val="Footer"/>
          <w:jc w:val="center"/>
        </w:pPr>
        <w:fldSimple w:instr=" PAGE   \* MERGEFORMAT ">
          <w:r w:rsidR="007F1BDF">
            <w:t>xi</w:t>
          </w:r>
        </w:fldSimple>
      </w:p>
    </w:sdtContent>
  </w:sdt>
  <w:p w:rsidR="00593895" w:rsidRDefault="005938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CA4" w:rsidRDefault="00FD6CA4" w:rsidP="00593895">
      <w:r>
        <w:separator/>
      </w:r>
    </w:p>
  </w:footnote>
  <w:footnote w:type="continuationSeparator" w:id="1">
    <w:p w:rsidR="00FD6CA4" w:rsidRDefault="00FD6CA4" w:rsidP="00593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1CBD"/>
    <w:multiLevelType w:val="hybridMultilevel"/>
    <w:tmpl w:val="BB5660A0"/>
    <w:lvl w:ilvl="0" w:tplc="9ADEBE5E">
      <w:start w:val="1"/>
      <w:numFmt w:val="decimal"/>
      <w:lvlText w:val="%1."/>
      <w:lvlJc w:val="left"/>
      <w:pPr>
        <w:ind w:left="-66" w:hanging="360"/>
      </w:pPr>
      <w:rPr>
        <w:rFonts w:ascii="Times New Roman" w:eastAsiaTheme="minorHAnsi" w:hAnsi="Times New Roman" w:cs="Times New Roman" w:hint="default"/>
        <w:color w:val="FFFFFF" w:themeColor="background1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6E7"/>
    <w:rsid w:val="00010D34"/>
    <w:rsid w:val="000274F2"/>
    <w:rsid w:val="000636E7"/>
    <w:rsid w:val="000654B5"/>
    <w:rsid w:val="000A1C57"/>
    <w:rsid w:val="00121617"/>
    <w:rsid w:val="0019378C"/>
    <w:rsid w:val="00225F68"/>
    <w:rsid w:val="002633BB"/>
    <w:rsid w:val="00273A07"/>
    <w:rsid w:val="00276036"/>
    <w:rsid w:val="00292F82"/>
    <w:rsid w:val="002A779F"/>
    <w:rsid w:val="002E6F7E"/>
    <w:rsid w:val="00301340"/>
    <w:rsid w:val="00326C61"/>
    <w:rsid w:val="003856B1"/>
    <w:rsid w:val="00405DD9"/>
    <w:rsid w:val="00537A2F"/>
    <w:rsid w:val="00593895"/>
    <w:rsid w:val="005B1D27"/>
    <w:rsid w:val="00614E21"/>
    <w:rsid w:val="00642C2A"/>
    <w:rsid w:val="006465D7"/>
    <w:rsid w:val="00656033"/>
    <w:rsid w:val="00661E59"/>
    <w:rsid w:val="006E4E9F"/>
    <w:rsid w:val="0075711D"/>
    <w:rsid w:val="007A22DB"/>
    <w:rsid w:val="007D46E0"/>
    <w:rsid w:val="007D5964"/>
    <w:rsid w:val="007F1BDF"/>
    <w:rsid w:val="008A5CD9"/>
    <w:rsid w:val="008C1FC0"/>
    <w:rsid w:val="009538D7"/>
    <w:rsid w:val="009977C3"/>
    <w:rsid w:val="009E34B6"/>
    <w:rsid w:val="009F13EC"/>
    <w:rsid w:val="00A02B18"/>
    <w:rsid w:val="00A1355B"/>
    <w:rsid w:val="00A34E2F"/>
    <w:rsid w:val="00A463E7"/>
    <w:rsid w:val="00A51F7A"/>
    <w:rsid w:val="00A7068F"/>
    <w:rsid w:val="00A95E17"/>
    <w:rsid w:val="00AB0A92"/>
    <w:rsid w:val="00AB38CF"/>
    <w:rsid w:val="00B0321B"/>
    <w:rsid w:val="00B657D6"/>
    <w:rsid w:val="00BB53D1"/>
    <w:rsid w:val="00BC61EE"/>
    <w:rsid w:val="00CA211E"/>
    <w:rsid w:val="00CF5781"/>
    <w:rsid w:val="00D6495A"/>
    <w:rsid w:val="00D72056"/>
    <w:rsid w:val="00DE700A"/>
    <w:rsid w:val="00E812B9"/>
    <w:rsid w:val="00EB2135"/>
    <w:rsid w:val="00EC07FE"/>
    <w:rsid w:val="00F009D4"/>
    <w:rsid w:val="00F31907"/>
    <w:rsid w:val="00F63B18"/>
    <w:rsid w:val="00F82DE7"/>
    <w:rsid w:val="00FD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0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8F"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E7"/>
    <w:pPr>
      <w:ind w:left="720" w:firstLine="709"/>
      <w:contextualSpacing/>
    </w:pPr>
    <w:rPr>
      <w:rFonts w:asciiTheme="minorHAnsi" w:hAnsiTheme="minorHAnsi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636E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0636E7"/>
    <w:pPr>
      <w:spacing w:line="276" w:lineRule="auto"/>
      <w:ind w:firstLine="709"/>
      <w:jc w:val="left"/>
      <w:outlineLvl w:val="9"/>
    </w:pPr>
    <w:rPr>
      <w:rFonts w:ascii="Times New Roman" w:hAnsi="Times New Roman"/>
      <w:noProof w:val="0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D46E0"/>
    <w:pPr>
      <w:tabs>
        <w:tab w:val="right" w:leader="dot" w:pos="7928"/>
      </w:tabs>
      <w:ind w:left="0" w:hanging="426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7A22DB"/>
    <w:pPr>
      <w:tabs>
        <w:tab w:val="right" w:leader="dot" w:pos="7927"/>
      </w:tabs>
      <w:ind w:left="426"/>
    </w:pPr>
    <w:rPr>
      <w:rFonts w:asciiTheme="minorHAnsi" w:hAnsiTheme="minorHAnsi" w:cstheme="minorBid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A22DB"/>
    <w:pPr>
      <w:tabs>
        <w:tab w:val="left" w:pos="1760"/>
        <w:tab w:val="right" w:leader="dot" w:pos="7927"/>
      </w:tabs>
      <w:ind w:left="1134" w:hanging="709"/>
    </w:pPr>
    <w:rPr>
      <w:rFonts w:ascii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063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E7"/>
    <w:rPr>
      <w:rFonts w:ascii="Tahoma" w:hAnsi="Tahoma" w:cs="Tahoma"/>
      <w:noProof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0636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36E7"/>
    <w:pPr>
      <w:tabs>
        <w:tab w:val="center" w:pos="4680"/>
        <w:tab w:val="right" w:pos="9360"/>
      </w:tabs>
      <w:jc w:val="left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36E7"/>
    <w:rPr>
      <w:rFonts w:eastAsia="Times New Roman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93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95"/>
    <w:rPr>
      <w:noProof/>
      <w:lang w:val="id-ID"/>
    </w:rPr>
  </w:style>
  <w:style w:type="paragraph" w:styleId="Subtitle">
    <w:name w:val="Subtitle"/>
    <w:basedOn w:val="Normal"/>
    <w:link w:val="SubtitleChar"/>
    <w:qFormat/>
    <w:rsid w:val="007A22DB"/>
    <w:pPr>
      <w:ind w:left="0" w:firstLine="0"/>
      <w:jc w:val="right"/>
    </w:pPr>
    <w:rPr>
      <w:rFonts w:ascii="Tahoma" w:eastAsia="Times New Roman" w:hAnsi="Tahoma"/>
      <w:sz w:val="36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7A22DB"/>
    <w:rPr>
      <w:rFonts w:ascii="Tahoma" w:eastAsia="Times New Roman" w:hAnsi="Tahoma"/>
      <w:noProof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5A0F-29F9-4247-B654-BC901D13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cp:lastPrinted>2016-10-04T04:28:00Z</cp:lastPrinted>
  <dcterms:created xsi:type="dcterms:W3CDTF">2016-08-28T20:44:00Z</dcterms:created>
  <dcterms:modified xsi:type="dcterms:W3CDTF">2016-10-04T04:28:00Z</dcterms:modified>
</cp:coreProperties>
</file>