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45A3" w:rsidRPr="002945A3" w:rsidRDefault="002945A3" w:rsidP="002945A3">
      <w:pPr>
        <w:adjustRightInd w:val="0"/>
        <w:spacing w:line="360" w:lineRule="auto"/>
        <w:ind w:right="13"/>
        <w:jc w:val="center"/>
        <w:rPr>
          <w:rFonts w:asciiTheme="majorBidi" w:hAnsiTheme="majorBidi" w:cstheme="majorBidi"/>
          <w:b/>
          <w:bCs/>
          <w:sz w:val="28"/>
          <w:szCs w:val="28"/>
        </w:rPr>
      </w:pPr>
      <w:r>
        <w:rPr>
          <w:rFonts w:asciiTheme="majorBidi" w:hAnsiTheme="majorBidi" w:cstheme="majorBidi"/>
          <w:b/>
          <w:bCs/>
          <w:sz w:val="28"/>
          <w:szCs w:val="28"/>
          <w:lang w:val="id-ID"/>
        </w:rPr>
        <w:t xml:space="preserve">ANALISIS </w:t>
      </w:r>
      <w:r>
        <w:rPr>
          <w:rFonts w:asciiTheme="majorBidi" w:hAnsiTheme="majorBidi" w:cstheme="majorBidi"/>
          <w:b/>
          <w:bCs/>
          <w:sz w:val="28"/>
          <w:szCs w:val="28"/>
        </w:rPr>
        <w:t>SIMPANG TAK BERSINYAL DENGAN MENGGUNAKAN SOFTWARE PTV VISSIM (STUDI KASUS: JALAN URIP SUMOHARJO-JALAN KIMAJA)</w:t>
      </w:r>
    </w:p>
    <w:p w:rsidR="002945A3" w:rsidRDefault="002945A3" w:rsidP="002945A3">
      <w:pPr>
        <w:pStyle w:val="BodyText"/>
        <w:spacing w:line="360" w:lineRule="auto"/>
        <w:jc w:val="left"/>
        <w:rPr>
          <w:b/>
          <w:lang w:val="id-ID"/>
        </w:rPr>
      </w:pPr>
    </w:p>
    <w:p w:rsidR="002945A3" w:rsidRPr="002945A3" w:rsidRDefault="002945A3" w:rsidP="002945A3">
      <w:pPr>
        <w:pStyle w:val="BodyText"/>
        <w:jc w:val="left"/>
        <w:rPr>
          <w:b/>
          <w:sz w:val="28"/>
          <w:lang w:val="id-ID"/>
        </w:rPr>
      </w:pPr>
    </w:p>
    <w:p w:rsidR="002945A3" w:rsidRDefault="002945A3" w:rsidP="002945A3">
      <w:pPr>
        <w:pStyle w:val="Heading1"/>
        <w:ind w:left="1597" w:right="1982"/>
        <w:jc w:val="center"/>
        <w:rPr>
          <w:lang w:val="id-ID"/>
        </w:rPr>
      </w:pPr>
      <w:r>
        <w:rPr>
          <w:lang w:val="id-ID"/>
        </w:rPr>
        <w:t>Jurnal Tugas Akhir</w:t>
      </w:r>
      <w:r>
        <w:rPr>
          <w:lang w:val="id-ID"/>
        </w:rPr>
        <w:br/>
      </w:r>
    </w:p>
    <w:p w:rsidR="002945A3" w:rsidRPr="002945A3" w:rsidRDefault="002945A3" w:rsidP="002945A3">
      <w:pPr>
        <w:pStyle w:val="BodyText"/>
        <w:jc w:val="left"/>
        <w:rPr>
          <w:b/>
          <w:sz w:val="22"/>
          <w:szCs w:val="22"/>
          <w:lang w:val="id-ID"/>
        </w:rPr>
      </w:pPr>
    </w:p>
    <w:p w:rsidR="002945A3" w:rsidRPr="002945A3" w:rsidRDefault="002945A3" w:rsidP="002945A3">
      <w:pPr>
        <w:pStyle w:val="BodyText"/>
        <w:ind w:left="1597" w:right="1984"/>
        <w:jc w:val="center"/>
        <w:rPr>
          <w:sz w:val="22"/>
          <w:szCs w:val="22"/>
          <w:lang w:val="id-ID"/>
        </w:rPr>
      </w:pPr>
      <w:r w:rsidRPr="002945A3">
        <w:rPr>
          <w:sz w:val="22"/>
          <w:szCs w:val="22"/>
          <w:lang w:val="id-ID"/>
        </w:rPr>
        <w:t>Karya tulis sebagai salah satu syarat untuk memperoleh gelar Sarjana dari Institut Teknologi Sumatera</w:t>
      </w:r>
    </w:p>
    <w:p w:rsidR="002945A3" w:rsidRPr="002945A3" w:rsidRDefault="002945A3" w:rsidP="002945A3">
      <w:pPr>
        <w:pStyle w:val="BodyText"/>
        <w:jc w:val="left"/>
        <w:rPr>
          <w:sz w:val="22"/>
          <w:szCs w:val="22"/>
          <w:lang w:val="id-ID"/>
        </w:rPr>
      </w:pPr>
    </w:p>
    <w:p w:rsidR="002945A3" w:rsidRPr="002945A3" w:rsidRDefault="002945A3" w:rsidP="002945A3">
      <w:pPr>
        <w:pStyle w:val="BodyText"/>
        <w:jc w:val="left"/>
        <w:rPr>
          <w:sz w:val="22"/>
          <w:szCs w:val="22"/>
          <w:lang w:val="id-ID"/>
        </w:rPr>
      </w:pPr>
    </w:p>
    <w:p w:rsidR="002945A3" w:rsidRPr="002945A3" w:rsidRDefault="002945A3" w:rsidP="002945A3">
      <w:pPr>
        <w:pStyle w:val="BodyText"/>
        <w:jc w:val="left"/>
        <w:rPr>
          <w:sz w:val="22"/>
          <w:szCs w:val="22"/>
          <w:lang w:val="id-ID"/>
        </w:rPr>
      </w:pPr>
    </w:p>
    <w:p w:rsidR="002945A3" w:rsidRPr="002945A3" w:rsidRDefault="002945A3" w:rsidP="002945A3">
      <w:pPr>
        <w:pStyle w:val="BodyText"/>
        <w:ind w:left="1597" w:right="1979"/>
        <w:jc w:val="center"/>
        <w:rPr>
          <w:sz w:val="22"/>
          <w:szCs w:val="22"/>
          <w:lang w:val="id-ID"/>
        </w:rPr>
      </w:pPr>
      <w:r w:rsidRPr="002945A3">
        <w:rPr>
          <w:sz w:val="22"/>
          <w:szCs w:val="22"/>
          <w:lang w:val="id-ID"/>
        </w:rPr>
        <w:t>Oleh</w:t>
      </w:r>
    </w:p>
    <w:p w:rsidR="002945A3" w:rsidRPr="002945A3" w:rsidRDefault="002945A3" w:rsidP="002945A3">
      <w:pPr>
        <w:pStyle w:val="BodyText"/>
        <w:jc w:val="left"/>
        <w:rPr>
          <w:sz w:val="22"/>
          <w:szCs w:val="22"/>
          <w:lang w:val="id-ID"/>
        </w:rPr>
      </w:pPr>
    </w:p>
    <w:p w:rsidR="002945A3" w:rsidRPr="002945A3" w:rsidRDefault="002945A3" w:rsidP="002945A3">
      <w:pPr>
        <w:pStyle w:val="BodyText"/>
        <w:jc w:val="left"/>
        <w:rPr>
          <w:sz w:val="22"/>
          <w:szCs w:val="22"/>
          <w:lang w:val="id-ID"/>
        </w:rPr>
      </w:pPr>
    </w:p>
    <w:p w:rsidR="002945A3" w:rsidRPr="002945A3" w:rsidRDefault="002945A3" w:rsidP="002945A3">
      <w:pPr>
        <w:pStyle w:val="BodyText"/>
        <w:jc w:val="left"/>
        <w:rPr>
          <w:sz w:val="22"/>
          <w:szCs w:val="22"/>
          <w:lang w:val="id-ID"/>
        </w:rPr>
      </w:pPr>
    </w:p>
    <w:p w:rsidR="002945A3" w:rsidRDefault="002945A3" w:rsidP="002945A3">
      <w:pPr>
        <w:ind w:right="44"/>
        <w:jc w:val="center"/>
      </w:pPr>
      <w:r>
        <w:t>Denny Alfianto</w:t>
      </w:r>
    </w:p>
    <w:p w:rsidR="002945A3" w:rsidRPr="002945A3" w:rsidRDefault="002945A3" w:rsidP="002945A3">
      <w:pPr>
        <w:ind w:right="44"/>
        <w:jc w:val="center"/>
      </w:pPr>
      <w:r>
        <w:t>21116126</w:t>
      </w:r>
    </w:p>
    <w:p w:rsidR="002945A3" w:rsidRDefault="002945A3" w:rsidP="002945A3">
      <w:pPr>
        <w:pStyle w:val="BodyText"/>
        <w:jc w:val="left"/>
        <w:rPr>
          <w:sz w:val="20"/>
          <w:lang w:val="id-ID"/>
        </w:rPr>
      </w:pPr>
    </w:p>
    <w:p w:rsidR="002945A3" w:rsidRDefault="002945A3" w:rsidP="002945A3">
      <w:pPr>
        <w:pStyle w:val="BodyText"/>
        <w:jc w:val="left"/>
        <w:rPr>
          <w:sz w:val="20"/>
          <w:lang w:val="id-ID"/>
        </w:rPr>
      </w:pPr>
    </w:p>
    <w:p w:rsidR="002945A3" w:rsidRDefault="002945A3" w:rsidP="002945A3">
      <w:pPr>
        <w:pStyle w:val="BodyText"/>
        <w:jc w:val="left"/>
        <w:rPr>
          <w:sz w:val="20"/>
          <w:lang w:val="id-ID"/>
        </w:rPr>
      </w:pPr>
    </w:p>
    <w:p w:rsidR="002945A3" w:rsidRDefault="002945A3" w:rsidP="002945A3">
      <w:pPr>
        <w:pStyle w:val="BodyText"/>
        <w:jc w:val="left"/>
        <w:rPr>
          <w:sz w:val="20"/>
          <w:lang w:val="id-ID"/>
        </w:rPr>
      </w:pPr>
    </w:p>
    <w:p w:rsidR="002945A3" w:rsidRDefault="002945A3" w:rsidP="002945A3">
      <w:pPr>
        <w:pStyle w:val="BodyText"/>
        <w:jc w:val="left"/>
        <w:rPr>
          <w:sz w:val="20"/>
          <w:lang w:val="id-ID"/>
        </w:rPr>
      </w:pPr>
    </w:p>
    <w:p w:rsidR="002945A3" w:rsidRDefault="002945A3" w:rsidP="002945A3">
      <w:pPr>
        <w:pStyle w:val="BodyText"/>
        <w:jc w:val="left"/>
        <w:rPr>
          <w:sz w:val="20"/>
          <w:lang w:val="id-ID"/>
        </w:rPr>
      </w:pPr>
    </w:p>
    <w:p w:rsidR="002945A3" w:rsidRDefault="002945A3" w:rsidP="002945A3">
      <w:pPr>
        <w:pStyle w:val="BodyText"/>
        <w:jc w:val="left"/>
        <w:rPr>
          <w:sz w:val="20"/>
          <w:lang w:val="id-ID"/>
        </w:rPr>
      </w:pPr>
    </w:p>
    <w:p w:rsidR="002945A3" w:rsidRDefault="002945A3" w:rsidP="002945A3">
      <w:pPr>
        <w:pStyle w:val="BodyText"/>
        <w:spacing w:before="2"/>
        <w:jc w:val="left"/>
        <w:rPr>
          <w:lang w:val="id-ID"/>
        </w:rPr>
      </w:pPr>
      <w:r>
        <w:rPr>
          <w:noProof/>
        </w:rPr>
        <w:drawing>
          <wp:anchor distT="0" distB="0" distL="0" distR="0" simplePos="0" relativeHeight="251658240" behindDoc="0" locked="0" layoutInCell="1" allowOverlap="1">
            <wp:simplePos x="0" y="0"/>
            <wp:positionH relativeFrom="page">
              <wp:posOffset>3037205</wp:posOffset>
            </wp:positionH>
            <wp:positionV relativeFrom="paragraph">
              <wp:posOffset>201295</wp:posOffset>
            </wp:positionV>
            <wp:extent cx="1507490" cy="1814830"/>
            <wp:effectExtent l="0" t="0" r="0" b="0"/>
            <wp:wrapTopAndBottom/>
            <wp:docPr id="1" name="Picture 1" descr="i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iter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07490" cy="1814830"/>
                    </a:xfrm>
                    <a:prstGeom prst="rect">
                      <a:avLst/>
                    </a:prstGeom>
                    <a:noFill/>
                  </pic:spPr>
                </pic:pic>
              </a:graphicData>
            </a:graphic>
            <wp14:sizeRelH relativeFrom="page">
              <wp14:pctWidth>0</wp14:pctWidth>
            </wp14:sizeRelH>
            <wp14:sizeRelV relativeFrom="page">
              <wp14:pctHeight>0</wp14:pctHeight>
            </wp14:sizeRelV>
          </wp:anchor>
        </w:drawing>
      </w:r>
    </w:p>
    <w:p w:rsidR="002945A3" w:rsidRDefault="002945A3" w:rsidP="002945A3">
      <w:pPr>
        <w:pStyle w:val="BodyText"/>
        <w:jc w:val="left"/>
        <w:rPr>
          <w:sz w:val="30"/>
          <w:lang w:val="id-ID"/>
        </w:rPr>
      </w:pPr>
    </w:p>
    <w:p w:rsidR="002945A3" w:rsidRPr="002945A3" w:rsidRDefault="002945A3" w:rsidP="002945A3">
      <w:pPr>
        <w:pStyle w:val="BodyText"/>
        <w:jc w:val="left"/>
        <w:rPr>
          <w:sz w:val="28"/>
          <w:lang w:val="id-ID"/>
        </w:rPr>
      </w:pPr>
    </w:p>
    <w:p w:rsidR="002945A3" w:rsidRPr="002945A3" w:rsidRDefault="002945A3" w:rsidP="002945A3">
      <w:pPr>
        <w:pStyle w:val="BodyText"/>
        <w:jc w:val="left"/>
        <w:rPr>
          <w:sz w:val="28"/>
          <w:lang w:val="id-ID"/>
        </w:rPr>
      </w:pPr>
    </w:p>
    <w:p w:rsidR="002945A3" w:rsidRPr="002945A3" w:rsidRDefault="002945A3" w:rsidP="002945A3">
      <w:pPr>
        <w:pStyle w:val="BodyText"/>
        <w:spacing w:before="9"/>
        <w:jc w:val="left"/>
        <w:rPr>
          <w:sz w:val="22"/>
          <w:lang w:val="id-ID"/>
        </w:rPr>
      </w:pPr>
    </w:p>
    <w:p w:rsidR="002945A3" w:rsidRPr="002945A3" w:rsidRDefault="002945A3" w:rsidP="002945A3">
      <w:pPr>
        <w:spacing w:line="321" w:lineRule="exact"/>
        <w:ind w:left="1597" w:right="1981"/>
        <w:jc w:val="center"/>
        <w:rPr>
          <w:lang w:val="id-ID"/>
        </w:rPr>
      </w:pPr>
      <w:r w:rsidRPr="002945A3">
        <w:rPr>
          <w:lang w:val="id-ID"/>
        </w:rPr>
        <w:t>PROGRAM STUDI TEKNIK SIPIL</w:t>
      </w:r>
    </w:p>
    <w:p w:rsidR="002945A3" w:rsidRPr="002945A3" w:rsidRDefault="002945A3" w:rsidP="002945A3">
      <w:pPr>
        <w:ind w:left="460" w:right="846"/>
        <w:jc w:val="center"/>
        <w:rPr>
          <w:lang w:val="id-ID"/>
        </w:rPr>
      </w:pPr>
      <w:r w:rsidRPr="002945A3">
        <w:rPr>
          <w:lang w:val="id-ID"/>
        </w:rPr>
        <w:t>JURUSAN TEKNOLOGI INFRASTRUKTUR DAN KEWILAYAHAN INSTITUT TEKNOLOGI SUMATERA</w:t>
      </w:r>
    </w:p>
    <w:p w:rsidR="002945A3" w:rsidRPr="002945A3" w:rsidRDefault="002945A3" w:rsidP="002945A3">
      <w:pPr>
        <w:spacing w:line="316" w:lineRule="exact"/>
        <w:ind w:left="1597" w:right="1983"/>
        <w:jc w:val="center"/>
        <w:rPr>
          <w:lang w:val="id-ID"/>
        </w:rPr>
      </w:pPr>
      <w:r w:rsidRPr="002945A3">
        <w:rPr>
          <w:lang w:val="id-ID"/>
        </w:rPr>
        <w:t>2020</w:t>
      </w:r>
    </w:p>
    <w:p w:rsidR="002945A3" w:rsidRPr="002945A3" w:rsidRDefault="002945A3" w:rsidP="002945A3">
      <w:pPr>
        <w:adjustRightInd w:val="0"/>
        <w:spacing w:line="360" w:lineRule="auto"/>
        <w:ind w:right="13"/>
        <w:jc w:val="center"/>
        <w:rPr>
          <w:rFonts w:asciiTheme="majorBidi" w:hAnsiTheme="majorBidi" w:cstheme="majorBidi"/>
          <w:b/>
          <w:bCs/>
          <w:sz w:val="28"/>
          <w:szCs w:val="28"/>
        </w:rPr>
      </w:pPr>
      <w:r w:rsidRPr="002945A3">
        <w:rPr>
          <w:rFonts w:asciiTheme="majorBidi" w:hAnsiTheme="majorBidi" w:cstheme="majorBidi"/>
          <w:b/>
          <w:bCs/>
          <w:sz w:val="28"/>
          <w:szCs w:val="28"/>
          <w:lang w:val="id-ID"/>
        </w:rPr>
        <w:lastRenderedPageBreak/>
        <w:t xml:space="preserve">ANALISIS </w:t>
      </w:r>
      <w:r w:rsidRPr="002945A3">
        <w:rPr>
          <w:rFonts w:asciiTheme="majorBidi" w:hAnsiTheme="majorBidi" w:cstheme="majorBidi"/>
          <w:b/>
          <w:bCs/>
          <w:sz w:val="28"/>
          <w:szCs w:val="28"/>
        </w:rPr>
        <w:t xml:space="preserve">SIMPANG TAK BERSINYAL DENGAN MENGGUNAKAN SOFTWARE PTV VISSIM (STUDI KASUS: JALAN URIP SUMOHARJO-JALAN KIMAJA) </w:t>
      </w:r>
    </w:p>
    <w:p w:rsidR="002945A3" w:rsidRPr="002945A3" w:rsidRDefault="002945A3" w:rsidP="002945A3">
      <w:pPr>
        <w:adjustRightInd w:val="0"/>
        <w:ind w:right="13"/>
        <w:jc w:val="center"/>
        <w:rPr>
          <w:rFonts w:asciiTheme="majorBidi" w:hAnsiTheme="majorBidi" w:cstheme="majorBidi"/>
          <w:b/>
          <w:bCs/>
          <w:sz w:val="28"/>
          <w:szCs w:val="28"/>
        </w:rPr>
      </w:pPr>
    </w:p>
    <w:p w:rsidR="002945A3" w:rsidRPr="002945A3" w:rsidRDefault="002945A3" w:rsidP="002945A3">
      <w:pPr>
        <w:tabs>
          <w:tab w:val="left" w:pos="1296"/>
        </w:tabs>
        <w:spacing w:line="360" w:lineRule="auto"/>
        <w:jc w:val="center"/>
        <w:rPr>
          <w:szCs w:val="24"/>
          <w:lang w:val="id-ID"/>
        </w:rPr>
      </w:pPr>
      <w:r w:rsidRPr="002945A3">
        <w:rPr>
          <w:szCs w:val="24"/>
        </w:rPr>
        <w:t>Denny Alfianto</w:t>
      </w:r>
      <w:r w:rsidRPr="002945A3">
        <w:rPr>
          <w:szCs w:val="24"/>
          <w:lang w:val="id-ID"/>
        </w:rPr>
        <w:t xml:space="preserve"> 21116126</w:t>
      </w:r>
      <w:r w:rsidRPr="002945A3">
        <w:rPr>
          <w:szCs w:val="24"/>
          <w:vertAlign w:val="superscript"/>
          <w:lang w:val="id-ID"/>
        </w:rPr>
        <w:t>1</w:t>
      </w:r>
    </w:p>
    <w:p w:rsidR="002945A3" w:rsidRPr="002945A3" w:rsidRDefault="002945A3" w:rsidP="002945A3">
      <w:pPr>
        <w:adjustRightInd w:val="0"/>
        <w:spacing w:line="360" w:lineRule="auto"/>
        <w:ind w:right="13"/>
        <w:jc w:val="center"/>
        <w:rPr>
          <w:rFonts w:asciiTheme="majorBidi" w:hAnsiTheme="majorBidi" w:cstheme="majorBidi"/>
          <w:szCs w:val="24"/>
        </w:rPr>
      </w:pPr>
      <w:r w:rsidRPr="002945A3">
        <w:rPr>
          <w:szCs w:val="24"/>
          <w:lang w:val="id-ID"/>
        </w:rPr>
        <w:t>Pembimbing</w:t>
      </w:r>
      <w:r w:rsidRPr="002945A3">
        <w:rPr>
          <w:szCs w:val="24"/>
          <w:vertAlign w:val="superscript"/>
          <w:lang w:val="id-ID"/>
        </w:rPr>
        <w:t xml:space="preserve">1 </w:t>
      </w:r>
      <w:r w:rsidRPr="002945A3">
        <w:rPr>
          <w:rFonts w:asciiTheme="majorBidi" w:hAnsiTheme="majorBidi" w:cstheme="majorBidi"/>
          <w:szCs w:val="24"/>
        </w:rPr>
        <w:t>Muhammad Berkah Nadi, S.T.,M.T</w:t>
      </w:r>
    </w:p>
    <w:p w:rsidR="0074129E" w:rsidRPr="002945A3" w:rsidRDefault="0074129E" w:rsidP="002945A3">
      <w:pPr>
        <w:jc w:val="center"/>
        <w:rPr>
          <w:sz w:val="24"/>
        </w:rPr>
      </w:pPr>
    </w:p>
    <w:p w:rsidR="002945A3" w:rsidRPr="002945A3" w:rsidRDefault="002945A3" w:rsidP="002945A3">
      <w:pPr>
        <w:jc w:val="center"/>
        <w:rPr>
          <w:b/>
          <w:sz w:val="24"/>
        </w:rPr>
      </w:pPr>
      <w:r w:rsidRPr="002945A3">
        <w:rPr>
          <w:b/>
          <w:sz w:val="24"/>
        </w:rPr>
        <w:t>ABSTRAK</w:t>
      </w:r>
    </w:p>
    <w:p w:rsidR="002945A3" w:rsidRDefault="002945A3" w:rsidP="002945A3">
      <w:pPr>
        <w:jc w:val="center"/>
        <w:rPr>
          <w:sz w:val="24"/>
        </w:rPr>
      </w:pPr>
    </w:p>
    <w:p w:rsidR="002945A3" w:rsidRPr="00AA7008" w:rsidRDefault="002945A3" w:rsidP="002945A3">
      <w:pPr>
        <w:spacing w:line="360" w:lineRule="auto"/>
        <w:ind w:firstLine="567"/>
        <w:jc w:val="both"/>
        <w:rPr>
          <w:i/>
          <w:sz w:val="24"/>
          <w:szCs w:val="24"/>
        </w:rPr>
      </w:pPr>
      <w:r w:rsidRPr="00AA7008">
        <w:rPr>
          <w:i/>
          <w:sz w:val="24"/>
          <w:szCs w:val="24"/>
        </w:rPr>
        <w:t>Seiring dengan perkembangan zaman, kebutuhan manusia saat ini semakin meningkat. Aktivitas ekonomi dan jumlah pendu</w:t>
      </w:r>
      <w:r w:rsidR="00B60C79">
        <w:rPr>
          <w:i/>
          <w:sz w:val="24"/>
          <w:szCs w:val="24"/>
        </w:rPr>
        <w:t xml:space="preserve">duk kota pun mengalami kenaikan. </w:t>
      </w:r>
      <w:r w:rsidRPr="00AA7008">
        <w:rPr>
          <w:i/>
          <w:sz w:val="24"/>
          <w:szCs w:val="24"/>
        </w:rPr>
        <w:t>Tentunya hal ini mendorong ketersediaan prasarana perhubungan yang baik bagi arus transportasi menjadi sebuah keharusan, terutama di kota-kota besar.</w:t>
      </w:r>
      <w:r>
        <w:rPr>
          <w:i/>
          <w:sz w:val="24"/>
          <w:szCs w:val="24"/>
        </w:rPr>
        <w:t xml:space="preserve"> </w:t>
      </w:r>
      <w:r w:rsidRPr="00AA7008">
        <w:rPr>
          <w:i/>
          <w:sz w:val="24"/>
          <w:szCs w:val="24"/>
        </w:rPr>
        <w:t>Persimpangan merupakan bagian sistem jaringan jalan yang menghubungkan dua atau lebih jalan pada satu titik, sehingga pada persimpangan dapat menimbulkan konflik kendaraan dan akan menyebabkan seluruh jaringan jalan menjadi macet. Salah satu pe</w:t>
      </w:r>
      <w:r>
        <w:rPr>
          <w:i/>
          <w:sz w:val="24"/>
          <w:szCs w:val="24"/>
        </w:rPr>
        <w:t xml:space="preserve">rsimpangan jalan di Kota Bandar </w:t>
      </w:r>
      <w:r w:rsidRPr="00AA7008">
        <w:rPr>
          <w:i/>
          <w:sz w:val="24"/>
          <w:szCs w:val="24"/>
        </w:rPr>
        <w:t xml:space="preserve">lampung yang mengalami hal tersebut yaitu pada persimpangan Jalan Urip </w:t>
      </w:r>
      <w:proofErr w:type="spellStart"/>
      <w:r w:rsidRPr="00AA7008">
        <w:rPr>
          <w:i/>
          <w:sz w:val="24"/>
          <w:szCs w:val="24"/>
        </w:rPr>
        <w:t>Sumoharjo</w:t>
      </w:r>
      <w:proofErr w:type="spellEnd"/>
      <w:r w:rsidRPr="00AA7008">
        <w:rPr>
          <w:i/>
          <w:sz w:val="24"/>
          <w:szCs w:val="24"/>
        </w:rPr>
        <w:t xml:space="preserve"> dan jalan </w:t>
      </w:r>
      <w:proofErr w:type="spellStart"/>
      <w:r w:rsidRPr="00AA7008">
        <w:rPr>
          <w:i/>
          <w:sz w:val="24"/>
          <w:szCs w:val="24"/>
        </w:rPr>
        <w:t>Kimaja</w:t>
      </w:r>
      <w:proofErr w:type="spellEnd"/>
      <w:r w:rsidRPr="00AA7008">
        <w:rPr>
          <w:i/>
          <w:sz w:val="24"/>
          <w:szCs w:val="24"/>
        </w:rPr>
        <w:t xml:space="preserve">.  </w:t>
      </w:r>
    </w:p>
    <w:p w:rsidR="002945A3" w:rsidRDefault="002945A3" w:rsidP="002945A3">
      <w:pPr>
        <w:spacing w:line="360" w:lineRule="auto"/>
        <w:ind w:firstLine="567"/>
        <w:jc w:val="both"/>
        <w:rPr>
          <w:i/>
          <w:sz w:val="24"/>
          <w:szCs w:val="24"/>
        </w:rPr>
      </w:pPr>
      <w:r w:rsidRPr="00AA7008">
        <w:rPr>
          <w:i/>
          <w:sz w:val="24"/>
          <w:szCs w:val="24"/>
        </w:rPr>
        <w:t xml:space="preserve">Tugas Akhir ini dilakukan untuk menganalisis kinerja simpang yang ada di jalan Urip </w:t>
      </w:r>
      <w:proofErr w:type="spellStart"/>
      <w:r w:rsidRPr="00AA7008">
        <w:rPr>
          <w:i/>
          <w:sz w:val="24"/>
          <w:szCs w:val="24"/>
        </w:rPr>
        <w:t>Sumohar</w:t>
      </w:r>
      <w:r>
        <w:rPr>
          <w:i/>
          <w:sz w:val="24"/>
          <w:szCs w:val="24"/>
        </w:rPr>
        <w:t>jo</w:t>
      </w:r>
      <w:proofErr w:type="spellEnd"/>
      <w:r>
        <w:rPr>
          <w:i/>
          <w:sz w:val="24"/>
          <w:szCs w:val="24"/>
        </w:rPr>
        <w:t>-</w:t>
      </w:r>
      <w:r w:rsidRPr="00AA7008">
        <w:rPr>
          <w:i/>
          <w:sz w:val="24"/>
          <w:szCs w:val="24"/>
        </w:rPr>
        <w:t xml:space="preserve">jalan </w:t>
      </w:r>
      <w:proofErr w:type="spellStart"/>
      <w:r w:rsidRPr="00AA7008">
        <w:rPr>
          <w:i/>
          <w:sz w:val="24"/>
          <w:szCs w:val="24"/>
        </w:rPr>
        <w:t>Kimaja</w:t>
      </w:r>
      <w:proofErr w:type="spellEnd"/>
      <w:r w:rsidRPr="00AA7008">
        <w:rPr>
          <w:i/>
          <w:sz w:val="24"/>
          <w:szCs w:val="24"/>
        </w:rPr>
        <w:t>. Dengan</w:t>
      </w:r>
      <w:r>
        <w:rPr>
          <w:i/>
          <w:sz w:val="24"/>
          <w:szCs w:val="24"/>
        </w:rPr>
        <w:t xml:space="preserve">, mengetahui </w:t>
      </w:r>
      <w:r w:rsidRPr="00AA7008">
        <w:rPr>
          <w:i/>
          <w:sz w:val="24"/>
          <w:szCs w:val="24"/>
        </w:rPr>
        <w:t>kinerja simpang berdasarkan manual kapasitas jalan Indonesia</w:t>
      </w:r>
      <w:r>
        <w:rPr>
          <w:i/>
          <w:sz w:val="24"/>
          <w:szCs w:val="24"/>
        </w:rPr>
        <w:t xml:space="preserve"> 1997</w:t>
      </w:r>
      <w:r w:rsidRPr="00AA7008">
        <w:rPr>
          <w:i/>
          <w:sz w:val="24"/>
          <w:szCs w:val="24"/>
        </w:rPr>
        <w:t xml:space="preserve"> dan selanjutnya </w:t>
      </w:r>
      <w:proofErr w:type="spellStart"/>
      <w:r w:rsidRPr="00AA7008">
        <w:rPr>
          <w:i/>
          <w:sz w:val="24"/>
          <w:szCs w:val="24"/>
        </w:rPr>
        <w:t>disimulasikan</w:t>
      </w:r>
      <w:proofErr w:type="spellEnd"/>
      <w:r w:rsidRPr="00AA7008">
        <w:rPr>
          <w:i/>
          <w:sz w:val="24"/>
          <w:szCs w:val="24"/>
        </w:rPr>
        <w:t xml:space="preserve"> menggunakan software </w:t>
      </w:r>
      <w:r>
        <w:rPr>
          <w:i/>
          <w:sz w:val="24"/>
          <w:szCs w:val="24"/>
        </w:rPr>
        <w:t>PTV VISSIM</w:t>
      </w:r>
      <w:r w:rsidRPr="00AA7008">
        <w:rPr>
          <w:i/>
          <w:sz w:val="24"/>
          <w:szCs w:val="24"/>
        </w:rPr>
        <w:t>. Parameter kinerja simpang adalah derajat keje</w:t>
      </w:r>
      <w:r>
        <w:rPr>
          <w:i/>
          <w:sz w:val="24"/>
          <w:szCs w:val="24"/>
        </w:rPr>
        <w:t xml:space="preserve">nuhan, </w:t>
      </w:r>
      <w:proofErr w:type="spellStart"/>
      <w:r>
        <w:rPr>
          <w:i/>
          <w:sz w:val="24"/>
          <w:szCs w:val="24"/>
        </w:rPr>
        <w:t>tundaan</w:t>
      </w:r>
      <w:proofErr w:type="spellEnd"/>
      <w:r>
        <w:rPr>
          <w:i/>
          <w:sz w:val="24"/>
          <w:szCs w:val="24"/>
        </w:rPr>
        <w:t xml:space="preserve">, peluang </w:t>
      </w:r>
      <w:proofErr w:type="spellStart"/>
      <w:r>
        <w:rPr>
          <w:i/>
          <w:sz w:val="24"/>
          <w:szCs w:val="24"/>
        </w:rPr>
        <w:t>antrian</w:t>
      </w:r>
      <w:proofErr w:type="spellEnd"/>
      <w:r w:rsidRPr="00873452">
        <w:rPr>
          <w:i/>
          <w:sz w:val="24"/>
          <w:szCs w:val="24"/>
        </w:rPr>
        <w:t>.</w:t>
      </w:r>
    </w:p>
    <w:p w:rsidR="002945A3" w:rsidRDefault="002945A3" w:rsidP="002945A3">
      <w:pPr>
        <w:spacing w:line="360" w:lineRule="auto"/>
        <w:ind w:firstLine="567"/>
        <w:jc w:val="both"/>
        <w:rPr>
          <w:i/>
          <w:sz w:val="24"/>
          <w:szCs w:val="24"/>
        </w:rPr>
      </w:pPr>
      <w:r>
        <w:rPr>
          <w:i/>
          <w:sz w:val="24"/>
          <w:szCs w:val="24"/>
        </w:rPr>
        <w:t xml:space="preserve">Hasil dari </w:t>
      </w:r>
      <w:proofErr w:type="spellStart"/>
      <w:r>
        <w:rPr>
          <w:i/>
          <w:sz w:val="24"/>
          <w:szCs w:val="24"/>
        </w:rPr>
        <w:t>penelitin</w:t>
      </w:r>
      <w:proofErr w:type="spellEnd"/>
      <w:r>
        <w:rPr>
          <w:i/>
          <w:sz w:val="24"/>
          <w:szCs w:val="24"/>
        </w:rPr>
        <w:t xml:space="preserve"> ini yaitu kinerja persimpangan dengan metode MKJI 1997 dan software </w:t>
      </w:r>
      <w:proofErr w:type="spellStart"/>
      <w:r>
        <w:rPr>
          <w:i/>
          <w:sz w:val="24"/>
          <w:szCs w:val="24"/>
        </w:rPr>
        <w:t>ptv</w:t>
      </w:r>
      <w:proofErr w:type="spellEnd"/>
      <w:r>
        <w:rPr>
          <w:i/>
          <w:sz w:val="24"/>
          <w:szCs w:val="24"/>
        </w:rPr>
        <w:t xml:space="preserve"> </w:t>
      </w:r>
      <w:proofErr w:type="spellStart"/>
      <w:r>
        <w:rPr>
          <w:i/>
          <w:sz w:val="24"/>
          <w:szCs w:val="24"/>
        </w:rPr>
        <w:t>vissim</w:t>
      </w:r>
      <w:proofErr w:type="spellEnd"/>
      <w:r>
        <w:rPr>
          <w:i/>
          <w:sz w:val="24"/>
          <w:szCs w:val="24"/>
        </w:rPr>
        <w:t xml:space="preserve">, serta menghitung panjang </w:t>
      </w:r>
      <w:proofErr w:type="spellStart"/>
      <w:r>
        <w:rPr>
          <w:i/>
          <w:sz w:val="24"/>
          <w:szCs w:val="24"/>
        </w:rPr>
        <w:t>antrian</w:t>
      </w:r>
      <w:proofErr w:type="spellEnd"/>
      <w:r>
        <w:rPr>
          <w:i/>
          <w:sz w:val="24"/>
          <w:szCs w:val="24"/>
        </w:rPr>
        <w:t xml:space="preserve"> akibat penutupan palang pintu kereta api dengan metode shockwave. Hasil kinerja simpang dengan metode MKJI 1997 adalah nilai DS terbesar 0,931 dengan </w:t>
      </w:r>
      <w:proofErr w:type="spellStart"/>
      <w:r>
        <w:rPr>
          <w:i/>
          <w:sz w:val="24"/>
          <w:szCs w:val="24"/>
        </w:rPr>
        <w:t>tundaan</w:t>
      </w:r>
      <w:proofErr w:type="spellEnd"/>
      <w:r>
        <w:rPr>
          <w:i/>
          <w:sz w:val="24"/>
          <w:szCs w:val="24"/>
        </w:rPr>
        <w:t xml:space="preserve"> simpang 16,41 </w:t>
      </w:r>
      <w:proofErr w:type="spellStart"/>
      <w:r>
        <w:rPr>
          <w:i/>
          <w:sz w:val="24"/>
          <w:szCs w:val="24"/>
        </w:rPr>
        <w:t>det</w:t>
      </w:r>
      <w:proofErr w:type="spellEnd"/>
      <w:r>
        <w:rPr>
          <w:i/>
          <w:sz w:val="24"/>
          <w:szCs w:val="24"/>
        </w:rPr>
        <w:t xml:space="preserve">/smp dan nilai peluang </w:t>
      </w:r>
      <w:proofErr w:type="spellStart"/>
      <w:r>
        <w:rPr>
          <w:i/>
          <w:sz w:val="24"/>
          <w:szCs w:val="24"/>
        </w:rPr>
        <w:t>antrian</w:t>
      </w:r>
      <w:proofErr w:type="spellEnd"/>
      <w:r>
        <w:rPr>
          <w:i/>
          <w:sz w:val="24"/>
          <w:szCs w:val="24"/>
        </w:rPr>
        <w:t xml:space="preserve"> 34,77%</w:t>
      </w:r>
      <w:r w:rsidR="00B60C79">
        <w:rPr>
          <w:i/>
          <w:sz w:val="24"/>
          <w:szCs w:val="24"/>
        </w:rPr>
        <w:t xml:space="preserve"> - 68,65%. Hasil kinerja simpang dengan software </w:t>
      </w:r>
      <w:proofErr w:type="spellStart"/>
      <w:r w:rsidR="00B60C79">
        <w:rPr>
          <w:i/>
          <w:sz w:val="24"/>
          <w:szCs w:val="24"/>
        </w:rPr>
        <w:t>ptv</w:t>
      </w:r>
      <w:proofErr w:type="spellEnd"/>
      <w:r w:rsidR="00B60C79">
        <w:rPr>
          <w:i/>
          <w:sz w:val="24"/>
          <w:szCs w:val="24"/>
        </w:rPr>
        <w:t xml:space="preserve"> </w:t>
      </w:r>
      <w:proofErr w:type="spellStart"/>
      <w:r w:rsidR="00B60C79">
        <w:rPr>
          <w:i/>
          <w:sz w:val="24"/>
          <w:szCs w:val="24"/>
        </w:rPr>
        <w:t>vissim</w:t>
      </w:r>
      <w:proofErr w:type="spellEnd"/>
      <w:r w:rsidR="00B60C79">
        <w:rPr>
          <w:i/>
          <w:sz w:val="24"/>
          <w:szCs w:val="24"/>
        </w:rPr>
        <w:t xml:space="preserve"> adalah tingkat pelayanan simpang LOS D </w:t>
      </w:r>
      <w:proofErr w:type="spellStart"/>
      <w:r w:rsidR="00B60C79">
        <w:rPr>
          <w:i/>
          <w:sz w:val="24"/>
          <w:szCs w:val="24"/>
        </w:rPr>
        <w:t>tundaan</w:t>
      </w:r>
      <w:proofErr w:type="spellEnd"/>
      <w:r w:rsidR="00B60C79">
        <w:rPr>
          <w:i/>
          <w:sz w:val="24"/>
          <w:szCs w:val="24"/>
        </w:rPr>
        <w:t xml:space="preserve"> sebesar 34,6 detik dan panjang </w:t>
      </w:r>
      <w:proofErr w:type="spellStart"/>
      <w:r w:rsidR="00B60C79">
        <w:rPr>
          <w:i/>
          <w:sz w:val="24"/>
          <w:szCs w:val="24"/>
        </w:rPr>
        <w:t>antrian</w:t>
      </w:r>
      <w:proofErr w:type="spellEnd"/>
      <w:r w:rsidR="00B60C79">
        <w:rPr>
          <w:i/>
          <w:sz w:val="24"/>
          <w:szCs w:val="24"/>
        </w:rPr>
        <w:t xml:space="preserve"> rata-rata di setiap lengan simpang 30,63 m. Panjang </w:t>
      </w:r>
      <w:proofErr w:type="spellStart"/>
      <w:r w:rsidR="00B60C79">
        <w:rPr>
          <w:i/>
          <w:sz w:val="24"/>
          <w:szCs w:val="24"/>
        </w:rPr>
        <w:t>antrian</w:t>
      </w:r>
      <w:proofErr w:type="spellEnd"/>
      <w:r w:rsidR="00B60C79">
        <w:rPr>
          <w:i/>
          <w:sz w:val="24"/>
          <w:szCs w:val="24"/>
        </w:rPr>
        <w:t xml:space="preserve"> saat palang pintu kereta api ditutup yang sudah dihitung dengan metode shockwave 1673 m, waktu untuk </w:t>
      </w:r>
      <w:proofErr w:type="spellStart"/>
      <w:r w:rsidR="00B60C79">
        <w:rPr>
          <w:i/>
          <w:sz w:val="24"/>
          <w:szCs w:val="24"/>
        </w:rPr>
        <w:t>antrian</w:t>
      </w:r>
      <w:proofErr w:type="spellEnd"/>
      <w:r w:rsidR="00B60C79">
        <w:rPr>
          <w:i/>
          <w:sz w:val="24"/>
          <w:szCs w:val="24"/>
        </w:rPr>
        <w:t xml:space="preserve"> bergerak setelah penutupan palang pintu 125,87 detik dan waktu untuk arus lalu lintas kembali normal 353,435 detik</w:t>
      </w:r>
    </w:p>
    <w:p w:rsidR="00B60C79" w:rsidRDefault="00B60C79" w:rsidP="002945A3">
      <w:pPr>
        <w:spacing w:line="360" w:lineRule="auto"/>
        <w:ind w:firstLine="567"/>
        <w:jc w:val="both"/>
        <w:rPr>
          <w:i/>
          <w:sz w:val="24"/>
          <w:szCs w:val="24"/>
        </w:rPr>
      </w:pPr>
    </w:p>
    <w:p w:rsidR="00B60C79" w:rsidRDefault="00B60C79" w:rsidP="00B60C79">
      <w:pPr>
        <w:spacing w:line="360" w:lineRule="auto"/>
        <w:jc w:val="both"/>
        <w:rPr>
          <w:b/>
          <w:i/>
          <w:sz w:val="24"/>
          <w:szCs w:val="24"/>
        </w:rPr>
        <w:sectPr w:rsidR="00B60C79">
          <w:pgSz w:w="12240" w:h="15840"/>
          <w:pgMar w:top="1440" w:right="1440" w:bottom="1440" w:left="1440" w:header="708" w:footer="708" w:gutter="0"/>
          <w:cols w:space="708"/>
          <w:docGrid w:linePitch="360"/>
        </w:sectPr>
      </w:pPr>
      <w:r w:rsidRPr="00B60C79">
        <w:rPr>
          <w:b/>
          <w:i/>
          <w:sz w:val="24"/>
          <w:szCs w:val="24"/>
        </w:rPr>
        <w:t xml:space="preserve">Kata Kunci: MKJI 1997, PTV VISSIM, </w:t>
      </w:r>
      <w:proofErr w:type="spellStart"/>
      <w:r w:rsidRPr="00B60C79">
        <w:rPr>
          <w:b/>
          <w:i/>
          <w:sz w:val="24"/>
          <w:szCs w:val="24"/>
        </w:rPr>
        <w:t>antrian</w:t>
      </w:r>
      <w:proofErr w:type="spellEnd"/>
      <w:r w:rsidRPr="00B60C79">
        <w:rPr>
          <w:b/>
          <w:i/>
          <w:sz w:val="24"/>
          <w:szCs w:val="24"/>
        </w:rPr>
        <w:t xml:space="preserve">, kinerja simpang, shockwave, </w:t>
      </w:r>
      <w:proofErr w:type="spellStart"/>
      <w:r w:rsidRPr="00B60C79">
        <w:rPr>
          <w:b/>
          <w:i/>
          <w:sz w:val="24"/>
          <w:szCs w:val="24"/>
        </w:rPr>
        <w:t>tundaan</w:t>
      </w:r>
      <w:proofErr w:type="spellEnd"/>
      <w:r w:rsidRPr="00B60C79">
        <w:rPr>
          <w:b/>
          <w:i/>
          <w:sz w:val="24"/>
          <w:szCs w:val="24"/>
        </w:rPr>
        <w:t>, analisis</w:t>
      </w:r>
    </w:p>
    <w:p w:rsidR="00B60C79" w:rsidRDefault="00B60C79" w:rsidP="00B60C79">
      <w:pPr>
        <w:pStyle w:val="Heading1"/>
        <w:spacing w:before="76"/>
        <w:ind w:left="0"/>
        <w:rPr>
          <w:lang w:val="id-ID"/>
        </w:rPr>
      </w:pPr>
      <w:r>
        <w:rPr>
          <w:lang w:val="id-ID"/>
        </w:rPr>
        <w:lastRenderedPageBreak/>
        <w:t>PENDAHULUAN</w:t>
      </w:r>
    </w:p>
    <w:p w:rsidR="00B60C79" w:rsidRDefault="00B60C79" w:rsidP="00B60C79">
      <w:pPr>
        <w:pStyle w:val="Heading1"/>
        <w:ind w:left="0"/>
        <w:rPr>
          <w:lang w:val="id-ID"/>
        </w:rPr>
      </w:pPr>
    </w:p>
    <w:p w:rsidR="00B60C79" w:rsidRPr="00B60C79" w:rsidRDefault="00B60C79" w:rsidP="00B60C79">
      <w:pPr>
        <w:pStyle w:val="Heading2"/>
        <w:rPr>
          <w:rFonts w:ascii="Times New Roman" w:hAnsi="Times New Roman" w:cs="Times New Roman"/>
          <w:b/>
          <w:color w:val="auto"/>
        </w:rPr>
      </w:pPr>
      <w:r w:rsidRPr="00B60C79">
        <w:rPr>
          <w:rFonts w:ascii="Times New Roman" w:hAnsi="Times New Roman" w:cs="Times New Roman"/>
          <w:b/>
          <w:color w:val="auto"/>
        </w:rPr>
        <w:t>1.1</w:t>
      </w:r>
      <w:r w:rsidRPr="00B60C79">
        <w:rPr>
          <w:rFonts w:ascii="Times New Roman" w:hAnsi="Times New Roman" w:cs="Times New Roman"/>
          <w:b/>
          <w:color w:val="auto"/>
        </w:rPr>
        <w:tab/>
        <w:t>Latar Belakang</w:t>
      </w:r>
    </w:p>
    <w:p w:rsidR="00B60C79" w:rsidRDefault="00B60C79" w:rsidP="00B60C79">
      <w:pPr>
        <w:jc w:val="both"/>
        <w:rPr>
          <w:sz w:val="24"/>
          <w:szCs w:val="24"/>
        </w:rPr>
      </w:pPr>
    </w:p>
    <w:p w:rsidR="00B60C79" w:rsidRDefault="00B60C79" w:rsidP="00B60C79">
      <w:pPr>
        <w:spacing w:line="360" w:lineRule="auto"/>
        <w:jc w:val="both"/>
        <w:rPr>
          <w:sz w:val="24"/>
        </w:rPr>
      </w:pPr>
      <w:r w:rsidRPr="00B60C79">
        <w:rPr>
          <w:sz w:val="24"/>
        </w:rPr>
        <w:t>Seiring dengan perkembangan zaman, kebutuhan manusia saat ini semakin meningkat. Aktivitas ekonomi dan jumlah penduduk kota pun mengalami kenaikan. Peningkatan jumlah penduduk ini mengakibatkan tingkat mobilisasi dan kebutuhan transportasi meningkat. Selain itu, tingginya tingkat urbanisasi menjadi salah satu faktor pemicu permasalahan lalu lintas. Tentunya hal ini mendorong ketersediaan prasarana perhubungan yang baik bagi arus transportasi menjadi sebuah keharusan, terutama di kota-kota besar.</w:t>
      </w:r>
    </w:p>
    <w:p w:rsidR="00B60C79" w:rsidRPr="00B60C79" w:rsidRDefault="00B60C79" w:rsidP="00B60C79">
      <w:pPr>
        <w:jc w:val="both"/>
        <w:rPr>
          <w:sz w:val="24"/>
        </w:rPr>
      </w:pPr>
    </w:p>
    <w:p w:rsidR="00B60C79" w:rsidRPr="00B60C79" w:rsidRDefault="00B60C79" w:rsidP="00B60C79">
      <w:pPr>
        <w:spacing w:line="360" w:lineRule="auto"/>
        <w:jc w:val="both"/>
        <w:rPr>
          <w:sz w:val="24"/>
        </w:rPr>
      </w:pPr>
      <w:r w:rsidRPr="00B60C79">
        <w:rPr>
          <w:sz w:val="24"/>
        </w:rPr>
        <w:t>Jalan raya sebagai bagian dari sarana perhubungan darat, mempunyai peranan penting yang sangat penting bagi masyarakat. Selain sebagai sarana perhubungan antar tempat yang bersifat misal, jalan raya pada akhirnya juga berfungsi untuk pengembangan wilayah. Peningkatan jumlah kendaraan bermotor, jika tidak diimbangi dengan pertambahan sarana dan prasarana jalan, pengaturan lalu lintas yang baik serta disiplin lalu lintas yang tinggi akan menyebabkan timbulnya permasalahan hambatan lalu lintas yang sangat merugikan pemakai jalan.</w:t>
      </w:r>
    </w:p>
    <w:p w:rsidR="00B60C79" w:rsidRDefault="00B60C79" w:rsidP="00B60C79">
      <w:pPr>
        <w:spacing w:line="360" w:lineRule="auto"/>
        <w:jc w:val="both"/>
        <w:rPr>
          <w:sz w:val="24"/>
        </w:rPr>
      </w:pPr>
      <w:r w:rsidRPr="00B60C79">
        <w:rPr>
          <w:sz w:val="24"/>
        </w:rPr>
        <w:lastRenderedPageBreak/>
        <w:t xml:space="preserve">Persimpangan merupakan bagian sistem jaringan jalan yang menghubungkan dua atau lebih jalan pada satu titik, sehingga pada persimpangan dapat menimbulkan konflik kendaraan dan akan menyebabkan seluruh jaringan jalan menjadi macet. Salah satu persimpangan jalan di Kota Bandar Lampung yang mengalami hal tersebut yaitu pada persimpangan Jalan Urip </w:t>
      </w:r>
      <w:proofErr w:type="spellStart"/>
      <w:r w:rsidRPr="00B60C79">
        <w:rPr>
          <w:sz w:val="24"/>
        </w:rPr>
        <w:t>Sumoharjo</w:t>
      </w:r>
      <w:proofErr w:type="spellEnd"/>
      <w:r w:rsidRPr="00B60C79">
        <w:rPr>
          <w:sz w:val="24"/>
        </w:rPr>
        <w:t xml:space="preserve"> dan jalan </w:t>
      </w:r>
      <w:proofErr w:type="spellStart"/>
      <w:r w:rsidRPr="00B60C79">
        <w:rPr>
          <w:sz w:val="24"/>
        </w:rPr>
        <w:t>Kimaja</w:t>
      </w:r>
      <w:proofErr w:type="spellEnd"/>
      <w:r w:rsidRPr="00B60C79">
        <w:rPr>
          <w:sz w:val="24"/>
        </w:rPr>
        <w:t xml:space="preserve">.  </w:t>
      </w:r>
    </w:p>
    <w:p w:rsidR="007D1DA3" w:rsidRDefault="007D1DA3" w:rsidP="007D1DA3">
      <w:pPr>
        <w:jc w:val="both"/>
        <w:rPr>
          <w:sz w:val="24"/>
        </w:rPr>
      </w:pPr>
    </w:p>
    <w:p w:rsidR="007D1DA3" w:rsidRDefault="007D1DA3" w:rsidP="007D1DA3">
      <w:pPr>
        <w:pBdr>
          <w:top w:val="nil"/>
          <w:left w:val="nil"/>
          <w:bottom w:val="nil"/>
          <w:right w:val="nil"/>
          <w:between w:val="nil"/>
        </w:pBdr>
        <w:spacing w:line="360" w:lineRule="auto"/>
        <w:jc w:val="both"/>
        <w:rPr>
          <w:color w:val="000000"/>
          <w:sz w:val="24"/>
        </w:rPr>
      </w:pPr>
      <w:r w:rsidRPr="007D1DA3">
        <w:rPr>
          <w:color w:val="000000"/>
          <w:sz w:val="24"/>
        </w:rPr>
        <w:t xml:space="preserve">Berdasarkan kenyataan tersebut, penulis akan membahas bagaimana kinerja simpang yang ada pada persimpangan JL. Urip </w:t>
      </w:r>
      <w:proofErr w:type="spellStart"/>
      <w:r w:rsidRPr="007D1DA3">
        <w:rPr>
          <w:color w:val="000000"/>
          <w:sz w:val="24"/>
        </w:rPr>
        <w:t>Sumoharjo</w:t>
      </w:r>
      <w:proofErr w:type="spellEnd"/>
      <w:r w:rsidRPr="007D1DA3">
        <w:rPr>
          <w:color w:val="000000"/>
          <w:sz w:val="24"/>
        </w:rPr>
        <w:t xml:space="preserve"> – JL. </w:t>
      </w:r>
      <w:proofErr w:type="spellStart"/>
      <w:r w:rsidRPr="007D1DA3">
        <w:rPr>
          <w:color w:val="000000"/>
          <w:sz w:val="24"/>
        </w:rPr>
        <w:t>Kimaja</w:t>
      </w:r>
      <w:proofErr w:type="spellEnd"/>
      <w:r w:rsidRPr="007D1DA3">
        <w:rPr>
          <w:color w:val="000000"/>
          <w:sz w:val="24"/>
        </w:rPr>
        <w:t xml:space="preserve">. Apakah simpang tersebut masih </w:t>
      </w:r>
      <w:r w:rsidRPr="007D1DA3">
        <w:rPr>
          <w:sz w:val="24"/>
        </w:rPr>
        <w:t>memiliki</w:t>
      </w:r>
      <w:r w:rsidRPr="007D1DA3">
        <w:rPr>
          <w:color w:val="000000"/>
          <w:sz w:val="24"/>
        </w:rPr>
        <w:t xml:space="preserve"> kondisi operasional yang baik memenuhi kriteria yang telah ditentukan oleh manual kapasitas jalan Indonesia 1997. Jika kinerja persimpangan tersebut memiliki masalah atau belum memenuhi kriteria diperlukan peningkatan pelayanan simpang untuk meningkatkan kinerja simpang. Untuk meningkatkan pelayanan simpang diperlukan evaluasi, analisis dan juga pemodelan pada simpang tak bersinyal di JL. Urip </w:t>
      </w:r>
      <w:proofErr w:type="spellStart"/>
      <w:r w:rsidRPr="007D1DA3">
        <w:rPr>
          <w:color w:val="000000"/>
          <w:sz w:val="24"/>
        </w:rPr>
        <w:t>Sumoharjo</w:t>
      </w:r>
      <w:proofErr w:type="spellEnd"/>
      <w:r w:rsidRPr="007D1DA3">
        <w:rPr>
          <w:color w:val="000000"/>
          <w:sz w:val="24"/>
        </w:rPr>
        <w:t xml:space="preserve">–JL. </w:t>
      </w:r>
      <w:proofErr w:type="spellStart"/>
      <w:r w:rsidRPr="007D1DA3">
        <w:rPr>
          <w:color w:val="000000"/>
          <w:sz w:val="24"/>
        </w:rPr>
        <w:t>Kimaja</w:t>
      </w:r>
      <w:proofErr w:type="spellEnd"/>
      <w:r w:rsidRPr="007D1DA3">
        <w:rPr>
          <w:color w:val="000000"/>
          <w:sz w:val="24"/>
        </w:rPr>
        <w:t>. Pemodelan simpang ini menggunakan software PTV VISSIM dan dianalisis menggunakan metode MKJI 1997.</w:t>
      </w:r>
    </w:p>
    <w:p w:rsidR="007D1DA3" w:rsidRDefault="007D1DA3" w:rsidP="007D1DA3">
      <w:pPr>
        <w:pBdr>
          <w:top w:val="nil"/>
          <w:left w:val="nil"/>
          <w:bottom w:val="nil"/>
          <w:right w:val="nil"/>
          <w:between w:val="nil"/>
        </w:pBdr>
        <w:spacing w:line="360" w:lineRule="auto"/>
        <w:jc w:val="both"/>
        <w:rPr>
          <w:color w:val="000000"/>
          <w:sz w:val="24"/>
        </w:rPr>
      </w:pPr>
    </w:p>
    <w:p w:rsidR="007D1DA3" w:rsidRDefault="007D1DA3" w:rsidP="007D1DA3">
      <w:pPr>
        <w:pBdr>
          <w:top w:val="nil"/>
          <w:left w:val="nil"/>
          <w:bottom w:val="nil"/>
          <w:right w:val="nil"/>
          <w:between w:val="nil"/>
        </w:pBdr>
        <w:spacing w:line="360" w:lineRule="auto"/>
        <w:jc w:val="both"/>
        <w:rPr>
          <w:color w:val="000000"/>
          <w:sz w:val="24"/>
        </w:rPr>
      </w:pPr>
    </w:p>
    <w:p w:rsidR="007D1DA3" w:rsidRDefault="007D1DA3" w:rsidP="007D1DA3">
      <w:pPr>
        <w:pBdr>
          <w:top w:val="nil"/>
          <w:left w:val="nil"/>
          <w:bottom w:val="nil"/>
          <w:right w:val="nil"/>
          <w:between w:val="nil"/>
        </w:pBdr>
        <w:spacing w:line="360" w:lineRule="auto"/>
        <w:jc w:val="both"/>
        <w:rPr>
          <w:color w:val="000000"/>
          <w:sz w:val="24"/>
        </w:rPr>
      </w:pPr>
    </w:p>
    <w:p w:rsidR="007D1DA3" w:rsidRPr="007D1DA3" w:rsidRDefault="007D1DA3" w:rsidP="007D1DA3">
      <w:pPr>
        <w:pStyle w:val="Heading2"/>
        <w:rPr>
          <w:rFonts w:ascii="Times New Roman" w:hAnsi="Times New Roman" w:cs="Times New Roman"/>
          <w:b/>
          <w:color w:val="auto"/>
          <w:sz w:val="24"/>
          <w:szCs w:val="24"/>
        </w:rPr>
      </w:pPr>
      <w:r w:rsidRPr="007D1DA3">
        <w:rPr>
          <w:rFonts w:ascii="Times New Roman" w:hAnsi="Times New Roman" w:cs="Times New Roman"/>
          <w:b/>
          <w:color w:val="auto"/>
          <w:sz w:val="24"/>
          <w:szCs w:val="24"/>
        </w:rPr>
        <w:lastRenderedPageBreak/>
        <w:t>1.2</w:t>
      </w:r>
      <w:r w:rsidRPr="007D1DA3">
        <w:rPr>
          <w:rFonts w:ascii="Times New Roman" w:hAnsi="Times New Roman" w:cs="Times New Roman"/>
          <w:b/>
          <w:color w:val="auto"/>
          <w:sz w:val="24"/>
          <w:szCs w:val="24"/>
        </w:rPr>
        <w:tab/>
        <w:t>Rumusan Masalah</w:t>
      </w:r>
    </w:p>
    <w:p w:rsidR="007D1DA3" w:rsidRPr="007D1DA3" w:rsidRDefault="007D1DA3" w:rsidP="007D1DA3">
      <w:pPr>
        <w:rPr>
          <w:sz w:val="24"/>
          <w:szCs w:val="24"/>
        </w:rPr>
      </w:pPr>
    </w:p>
    <w:p w:rsidR="007D1DA3" w:rsidRPr="007D1DA3" w:rsidRDefault="007D1DA3" w:rsidP="007D1DA3">
      <w:pPr>
        <w:widowControl/>
        <w:numPr>
          <w:ilvl w:val="0"/>
          <w:numId w:val="1"/>
        </w:numPr>
        <w:pBdr>
          <w:top w:val="nil"/>
          <w:left w:val="nil"/>
          <w:bottom w:val="nil"/>
          <w:right w:val="nil"/>
          <w:between w:val="nil"/>
        </w:pBdr>
        <w:autoSpaceDE/>
        <w:autoSpaceDN/>
        <w:spacing w:line="360" w:lineRule="auto"/>
        <w:ind w:left="567" w:hanging="567"/>
        <w:jc w:val="both"/>
        <w:rPr>
          <w:color w:val="000000"/>
          <w:sz w:val="24"/>
          <w:szCs w:val="24"/>
        </w:rPr>
      </w:pPr>
      <w:r w:rsidRPr="007D1DA3">
        <w:rPr>
          <w:color w:val="000000"/>
          <w:sz w:val="24"/>
          <w:szCs w:val="24"/>
        </w:rPr>
        <w:t xml:space="preserve">Bagaimana kinerja simpang tiga tak bersinyal di jalan Urip </w:t>
      </w:r>
      <w:proofErr w:type="spellStart"/>
      <w:r w:rsidRPr="007D1DA3">
        <w:rPr>
          <w:sz w:val="24"/>
          <w:szCs w:val="24"/>
        </w:rPr>
        <w:t>Sumoharjo</w:t>
      </w:r>
      <w:proofErr w:type="spellEnd"/>
      <w:r w:rsidRPr="007D1DA3">
        <w:rPr>
          <w:color w:val="000000"/>
          <w:sz w:val="24"/>
          <w:szCs w:val="24"/>
        </w:rPr>
        <w:t xml:space="preserve"> – jalan </w:t>
      </w:r>
      <w:proofErr w:type="spellStart"/>
      <w:r w:rsidRPr="007D1DA3">
        <w:rPr>
          <w:color w:val="000000"/>
          <w:sz w:val="24"/>
          <w:szCs w:val="24"/>
        </w:rPr>
        <w:t>Kimaja</w:t>
      </w:r>
      <w:proofErr w:type="spellEnd"/>
      <w:r w:rsidRPr="007D1DA3">
        <w:rPr>
          <w:color w:val="000000"/>
          <w:sz w:val="24"/>
          <w:szCs w:val="24"/>
        </w:rPr>
        <w:t xml:space="preserve"> dengan metode MKJI 1997 dan PTV VISSIM</w:t>
      </w:r>
    </w:p>
    <w:p w:rsidR="007D1DA3" w:rsidRPr="007D1DA3" w:rsidRDefault="007D1DA3" w:rsidP="007D1DA3">
      <w:pPr>
        <w:widowControl/>
        <w:numPr>
          <w:ilvl w:val="0"/>
          <w:numId w:val="1"/>
        </w:numPr>
        <w:pBdr>
          <w:top w:val="nil"/>
          <w:left w:val="nil"/>
          <w:bottom w:val="nil"/>
          <w:right w:val="nil"/>
          <w:between w:val="nil"/>
        </w:pBdr>
        <w:autoSpaceDE/>
        <w:autoSpaceDN/>
        <w:spacing w:line="360" w:lineRule="auto"/>
        <w:ind w:left="567" w:hanging="567"/>
        <w:jc w:val="both"/>
        <w:rPr>
          <w:color w:val="000000"/>
          <w:sz w:val="24"/>
          <w:szCs w:val="24"/>
        </w:rPr>
      </w:pPr>
      <w:r w:rsidRPr="007D1DA3">
        <w:rPr>
          <w:color w:val="000000"/>
          <w:sz w:val="24"/>
          <w:szCs w:val="24"/>
        </w:rPr>
        <w:t xml:space="preserve">Bagaimana merencanakan pengaturan simpang tiga tak bersinyal di jalan </w:t>
      </w:r>
      <w:proofErr w:type="spellStart"/>
      <w:r w:rsidRPr="007D1DA3">
        <w:rPr>
          <w:color w:val="000000"/>
          <w:sz w:val="24"/>
          <w:szCs w:val="24"/>
        </w:rPr>
        <w:t>jalan</w:t>
      </w:r>
      <w:proofErr w:type="spellEnd"/>
      <w:r w:rsidRPr="007D1DA3">
        <w:rPr>
          <w:color w:val="000000"/>
          <w:sz w:val="24"/>
          <w:szCs w:val="24"/>
        </w:rPr>
        <w:t xml:space="preserve"> Urip </w:t>
      </w:r>
      <w:proofErr w:type="spellStart"/>
      <w:r w:rsidRPr="007D1DA3">
        <w:rPr>
          <w:sz w:val="24"/>
          <w:szCs w:val="24"/>
        </w:rPr>
        <w:t>Sumoharjo</w:t>
      </w:r>
      <w:proofErr w:type="spellEnd"/>
      <w:r w:rsidRPr="007D1DA3">
        <w:rPr>
          <w:color w:val="000000"/>
          <w:sz w:val="24"/>
          <w:szCs w:val="24"/>
        </w:rPr>
        <w:t xml:space="preserve">–jalan </w:t>
      </w:r>
      <w:proofErr w:type="spellStart"/>
      <w:r w:rsidRPr="007D1DA3">
        <w:rPr>
          <w:color w:val="000000"/>
          <w:sz w:val="24"/>
          <w:szCs w:val="24"/>
        </w:rPr>
        <w:t>Kimaja</w:t>
      </w:r>
      <w:proofErr w:type="spellEnd"/>
      <w:r w:rsidRPr="007D1DA3">
        <w:rPr>
          <w:color w:val="000000"/>
          <w:sz w:val="24"/>
          <w:szCs w:val="24"/>
        </w:rPr>
        <w:t xml:space="preserve"> untuk meningkatkan kinerja simpang.</w:t>
      </w:r>
    </w:p>
    <w:p w:rsidR="007D1DA3" w:rsidRPr="007D1DA3" w:rsidRDefault="007D1DA3" w:rsidP="007D1DA3">
      <w:pPr>
        <w:widowControl/>
        <w:pBdr>
          <w:top w:val="nil"/>
          <w:left w:val="nil"/>
          <w:bottom w:val="nil"/>
          <w:right w:val="nil"/>
          <w:between w:val="nil"/>
        </w:pBdr>
        <w:autoSpaceDE/>
        <w:autoSpaceDN/>
        <w:spacing w:line="360" w:lineRule="auto"/>
        <w:ind w:left="567"/>
        <w:jc w:val="both"/>
        <w:rPr>
          <w:color w:val="000000"/>
          <w:sz w:val="24"/>
          <w:szCs w:val="24"/>
        </w:rPr>
      </w:pPr>
    </w:p>
    <w:p w:rsidR="007D1DA3" w:rsidRPr="007D1DA3" w:rsidRDefault="007D1DA3" w:rsidP="007D1DA3">
      <w:pPr>
        <w:pStyle w:val="Heading2"/>
        <w:rPr>
          <w:rFonts w:ascii="Times New Roman" w:hAnsi="Times New Roman" w:cs="Times New Roman"/>
          <w:b/>
          <w:color w:val="auto"/>
          <w:sz w:val="24"/>
          <w:szCs w:val="24"/>
        </w:rPr>
      </w:pPr>
      <w:r w:rsidRPr="007D1DA3">
        <w:rPr>
          <w:rFonts w:ascii="Times New Roman" w:hAnsi="Times New Roman" w:cs="Times New Roman"/>
          <w:b/>
          <w:color w:val="auto"/>
          <w:sz w:val="24"/>
          <w:szCs w:val="24"/>
        </w:rPr>
        <w:t>1.3</w:t>
      </w:r>
      <w:r w:rsidRPr="007D1DA3">
        <w:rPr>
          <w:rFonts w:ascii="Times New Roman" w:hAnsi="Times New Roman" w:cs="Times New Roman"/>
          <w:b/>
          <w:color w:val="auto"/>
          <w:sz w:val="24"/>
          <w:szCs w:val="24"/>
        </w:rPr>
        <w:tab/>
        <w:t>Tujuan Penelitian</w:t>
      </w:r>
    </w:p>
    <w:p w:rsidR="007D1DA3" w:rsidRPr="007D1DA3" w:rsidRDefault="007D1DA3" w:rsidP="007D1DA3">
      <w:pPr>
        <w:rPr>
          <w:sz w:val="24"/>
          <w:szCs w:val="24"/>
        </w:rPr>
      </w:pPr>
    </w:p>
    <w:p w:rsidR="007D1DA3" w:rsidRPr="007D1DA3" w:rsidRDefault="007D1DA3" w:rsidP="007D1DA3">
      <w:pPr>
        <w:widowControl/>
        <w:numPr>
          <w:ilvl w:val="0"/>
          <w:numId w:val="2"/>
        </w:numPr>
        <w:pBdr>
          <w:top w:val="nil"/>
          <w:left w:val="nil"/>
          <w:bottom w:val="nil"/>
          <w:right w:val="nil"/>
          <w:between w:val="nil"/>
        </w:pBdr>
        <w:autoSpaceDE/>
        <w:autoSpaceDN/>
        <w:spacing w:line="360" w:lineRule="auto"/>
        <w:ind w:left="567" w:hanging="567"/>
        <w:jc w:val="both"/>
        <w:rPr>
          <w:color w:val="000000"/>
          <w:sz w:val="24"/>
          <w:szCs w:val="24"/>
        </w:rPr>
      </w:pPr>
      <w:r w:rsidRPr="007D1DA3">
        <w:rPr>
          <w:color w:val="000000"/>
          <w:sz w:val="24"/>
          <w:szCs w:val="24"/>
        </w:rPr>
        <w:t xml:space="preserve">Menganalisis Kinerja Simpang Tak Bersinyal di jalan Urip </w:t>
      </w:r>
      <w:proofErr w:type="spellStart"/>
      <w:r w:rsidRPr="007D1DA3">
        <w:rPr>
          <w:color w:val="000000"/>
          <w:sz w:val="24"/>
          <w:szCs w:val="24"/>
        </w:rPr>
        <w:t>Sumoharjo</w:t>
      </w:r>
      <w:proofErr w:type="spellEnd"/>
      <w:r w:rsidRPr="007D1DA3">
        <w:rPr>
          <w:color w:val="000000"/>
          <w:sz w:val="24"/>
          <w:szCs w:val="24"/>
        </w:rPr>
        <w:t xml:space="preserve">–jalan </w:t>
      </w:r>
      <w:proofErr w:type="spellStart"/>
      <w:r w:rsidRPr="007D1DA3">
        <w:rPr>
          <w:color w:val="000000"/>
          <w:sz w:val="24"/>
          <w:szCs w:val="24"/>
        </w:rPr>
        <w:t>Kimaja</w:t>
      </w:r>
      <w:proofErr w:type="spellEnd"/>
      <w:r w:rsidRPr="007D1DA3">
        <w:rPr>
          <w:color w:val="000000"/>
          <w:sz w:val="24"/>
          <w:szCs w:val="24"/>
        </w:rPr>
        <w:t xml:space="preserve"> berdasarkan parameter kinerja simpang tak bersinyal dengan metode MKJI 1997. </w:t>
      </w:r>
    </w:p>
    <w:p w:rsidR="007D1DA3" w:rsidRPr="007D1DA3" w:rsidRDefault="007D1DA3" w:rsidP="007D1DA3">
      <w:pPr>
        <w:widowControl/>
        <w:numPr>
          <w:ilvl w:val="0"/>
          <w:numId w:val="2"/>
        </w:numPr>
        <w:pBdr>
          <w:top w:val="nil"/>
          <w:left w:val="nil"/>
          <w:bottom w:val="nil"/>
          <w:right w:val="nil"/>
          <w:between w:val="nil"/>
        </w:pBdr>
        <w:autoSpaceDE/>
        <w:autoSpaceDN/>
        <w:spacing w:line="360" w:lineRule="auto"/>
        <w:ind w:left="567" w:hanging="567"/>
        <w:jc w:val="both"/>
        <w:rPr>
          <w:color w:val="000000"/>
          <w:sz w:val="24"/>
          <w:szCs w:val="24"/>
        </w:rPr>
      </w:pPr>
      <w:r w:rsidRPr="007D1DA3">
        <w:rPr>
          <w:color w:val="000000"/>
          <w:sz w:val="24"/>
          <w:szCs w:val="24"/>
        </w:rPr>
        <w:t xml:space="preserve">Mencarikan solusi / alternatif untuk peningkatan kinerja simpang tak bersinyal pada JL. Urip </w:t>
      </w:r>
      <w:proofErr w:type="spellStart"/>
      <w:r w:rsidRPr="007D1DA3">
        <w:rPr>
          <w:color w:val="000000"/>
          <w:sz w:val="24"/>
          <w:szCs w:val="24"/>
        </w:rPr>
        <w:t>Sumoharjo</w:t>
      </w:r>
      <w:proofErr w:type="spellEnd"/>
      <w:r w:rsidRPr="007D1DA3">
        <w:rPr>
          <w:color w:val="000000"/>
          <w:sz w:val="24"/>
          <w:szCs w:val="24"/>
        </w:rPr>
        <w:t xml:space="preserve">–JL. </w:t>
      </w:r>
      <w:proofErr w:type="spellStart"/>
      <w:r w:rsidRPr="007D1DA3">
        <w:rPr>
          <w:color w:val="000000"/>
          <w:sz w:val="24"/>
          <w:szCs w:val="24"/>
        </w:rPr>
        <w:t>Kimaja</w:t>
      </w:r>
      <w:proofErr w:type="spellEnd"/>
    </w:p>
    <w:p w:rsidR="007D1DA3" w:rsidRPr="007D1DA3" w:rsidRDefault="007D1DA3" w:rsidP="007D1DA3">
      <w:pPr>
        <w:widowControl/>
        <w:numPr>
          <w:ilvl w:val="0"/>
          <w:numId w:val="2"/>
        </w:numPr>
        <w:pBdr>
          <w:top w:val="nil"/>
          <w:left w:val="nil"/>
          <w:bottom w:val="nil"/>
          <w:right w:val="nil"/>
          <w:between w:val="nil"/>
        </w:pBdr>
        <w:autoSpaceDE/>
        <w:autoSpaceDN/>
        <w:spacing w:line="360" w:lineRule="auto"/>
        <w:ind w:left="567" w:hanging="567"/>
        <w:jc w:val="both"/>
        <w:rPr>
          <w:color w:val="000000"/>
          <w:sz w:val="24"/>
          <w:szCs w:val="24"/>
        </w:rPr>
      </w:pPr>
      <w:proofErr w:type="spellStart"/>
      <w:r w:rsidRPr="007D1DA3">
        <w:rPr>
          <w:color w:val="000000"/>
          <w:sz w:val="24"/>
          <w:szCs w:val="24"/>
        </w:rPr>
        <w:t>Mensimulasikan</w:t>
      </w:r>
      <w:proofErr w:type="spellEnd"/>
      <w:r w:rsidRPr="007D1DA3">
        <w:rPr>
          <w:color w:val="000000"/>
          <w:sz w:val="24"/>
          <w:szCs w:val="24"/>
        </w:rPr>
        <w:t xml:space="preserve"> kondisi arus lalu lintas pada simpang JL. Urip </w:t>
      </w:r>
      <w:proofErr w:type="spellStart"/>
      <w:r w:rsidRPr="007D1DA3">
        <w:rPr>
          <w:color w:val="000000"/>
          <w:sz w:val="24"/>
          <w:szCs w:val="24"/>
        </w:rPr>
        <w:t>Sumoharjo</w:t>
      </w:r>
      <w:proofErr w:type="spellEnd"/>
      <w:r w:rsidRPr="007D1DA3">
        <w:rPr>
          <w:color w:val="000000"/>
          <w:sz w:val="24"/>
          <w:szCs w:val="24"/>
        </w:rPr>
        <w:t xml:space="preserve">–JL. </w:t>
      </w:r>
      <w:proofErr w:type="spellStart"/>
      <w:r w:rsidRPr="007D1DA3">
        <w:rPr>
          <w:color w:val="000000"/>
          <w:sz w:val="24"/>
          <w:szCs w:val="24"/>
        </w:rPr>
        <w:t>kimaja</w:t>
      </w:r>
      <w:proofErr w:type="spellEnd"/>
      <w:r w:rsidRPr="007D1DA3">
        <w:rPr>
          <w:color w:val="000000"/>
          <w:sz w:val="24"/>
          <w:szCs w:val="24"/>
        </w:rPr>
        <w:t xml:space="preserve"> dengan perilaku pengemudi menggunakan </w:t>
      </w:r>
      <w:r w:rsidRPr="007D1DA3">
        <w:rPr>
          <w:i/>
          <w:color w:val="000000"/>
          <w:sz w:val="24"/>
          <w:szCs w:val="24"/>
        </w:rPr>
        <w:t>software PTV VISSIM</w:t>
      </w:r>
      <w:r w:rsidRPr="007D1DA3">
        <w:rPr>
          <w:color w:val="000000"/>
          <w:sz w:val="24"/>
          <w:szCs w:val="24"/>
        </w:rPr>
        <w:t xml:space="preserve">. </w:t>
      </w:r>
    </w:p>
    <w:p w:rsidR="007D1DA3" w:rsidRPr="007D1DA3" w:rsidRDefault="007D1DA3" w:rsidP="007D1DA3">
      <w:pPr>
        <w:widowControl/>
        <w:numPr>
          <w:ilvl w:val="0"/>
          <w:numId w:val="2"/>
        </w:numPr>
        <w:pBdr>
          <w:top w:val="nil"/>
          <w:left w:val="nil"/>
          <w:bottom w:val="nil"/>
          <w:right w:val="nil"/>
          <w:between w:val="nil"/>
        </w:pBdr>
        <w:autoSpaceDE/>
        <w:autoSpaceDN/>
        <w:spacing w:line="360" w:lineRule="auto"/>
        <w:ind w:left="567" w:hanging="567"/>
        <w:jc w:val="both"/>
        <w:rPr>
          <w:color w:val="000000"/>
          <w:sz w:val="24"/>
          <w:szCs w:val="24"/>
        </w:rPr>
      </w:pPr>
      <w:r w:rsidRPr="007D1DA3">
        <w:rPr>
          <w:color w:val="000000"/>
          <w:sz w:val="24"/>
          <w:szCs w:val="24"/>
        </w:rPr>
        <w:t xml:space="preserve">Menghitung panjang </w:t>
      </w:r>
      <w:proofErr w:type="spellStart"/>
      <w:r w:rsidRPr="007D1DA3">
        <w:rPr>
          <w:color w:val="000000"/>
          <w:sz w:val="24"/>
          <w:szCs w:val="24"/>
        </w:rPr>
        <w:t>antrian</w:t>
      </w:r>
      <w:proofErr w:type="spellEnd"/>
      <w:r w:rsidRPr="007D1DA3">
        <w:rPr>
          <w:color w:val="000000"/>
          <w:sz w:val="24"/>
          <w:szCs w:val="24"/>
        </w:rPr>
        <w:t xml:space="preserve"> akibat penutupan palang pintu kereta api yang melintas pada simpang</w:t>
      </w:r>
    </w:p>
    <w:p w:rsidR="007D1DA3" w:rsidRDefault="007D1DA3" w:rsidP="007D1DA3">
      <w:pPr>
        <w:widowControl/>
        <w:pBdr>
          <w:top w:val="nil"/>
          <w:left w:val="nil"/>
          <w:bottom w:val="nil"/>
          <w:right w:val="nil"/>
          <w:between w:val="nil"/>
        </w:pBdr>
        <w:autoSpaceDE/>
        <w:autoSpaceDN/>
        <w:spacing w:line="360" w:lineRule="auto"/>
        <w:ind w:left="567"/>
        <w:jc w:val="both"/>
        <w:rPr>
          <w:color w:val="000000"/>
        </w:rPr>
      </w:pPr>
    </w:p>
    <w:p w:rsidR="007D1DA3" w:rsidRDefault="007D1DA3" w:rsidP="007D1DA3">
      <w:pPr>
        <w:widowControl/>
        <w:pBdr>
          <w:top w:val="nil"/>
          <w:left w:val="nil"/>
          <w:bottom w:val="nil"/>
          <w:right w:val="nil"/>
          <w:between w:val="nil"/>
        </w:pBdr>
        <w:autoSpaceDE/>
        <w:autoSpaceDN/>
        <w:spacing w:line="360" w:lineRule="auto"/>
        <w:ind w:left="567"/>
        <w:jc w:val="both"/>
        <w:rPr>
          <w:color w:val="000000"/>
        </w:rPr>
      </w:pPr>
    </w:p>
    <w:p w:rsidR="007D1DA3" w:rsidRDefault="007D1DA3" w:rsidP="007D1DA3">
      <w:pPr>
        <w:widowControl/>
        <w:pBdr>
          <w:top w:val="nil"/>
          <w:left w:val="nil"/>
          <w:bottom w:val="nil"/>
          <w:right w:val="nil"/>
          <w:between w:val="nil"/>
        </w:pBdr>
        <w:autoSpaceDE/>
        <w:autoSpaceDN/>
        <w:spacing w:line="360" w:lineRule="auto"/>
        <w:ind w:left="567"/>
        <w:jc w:val="both"/>
        <w:rPr>
          <w:color w:val="000000"/>
        </w:rPr>
      </w:pPr>
    </w:p>
    <w:p w:rsidR="007D1DA3" w:rsidRDefault="007D1DA3" w:rsidP="007D1DA3">
      <w:pPr>
        <w:widowControl/>
        <w:pBdr>
          <w:top w:val="nil"/>
          <w:left w:val="nil"/>
          <w:bottom w:val="nil"/>
          <w:right w:val="nil"/>
          <w:between w:val="nil"/>
        </w:pBdr>
        <w:autoSpaceDE/>
        <w:autoSpaceDN/>
        <w:spacing w:line="360" w:lineRule="auto"/>
        <w:ind w:left="567"/>
        <w:jc w:val="both"/>
        <w:rPr>
          <w:color w:val="000000"/>
        </w:rPr>
      </w:pPr>
    </w:p>
    <w:p w:rsidR="007D1DA3" w:rsidRDefault="007D1DA3" w:rsidP="007D1DA3">
      <w:pPr>
        <w:pStyle w:val="Heading1"/>
        <w:ind w:left="0"/>
      </w:pPr>
      <w:r>
        <w:lastRenderedPageBreak/>
        <w:t>TINJAUAN PUSTAKA</w:t>
      </w:r>
    </w:p>
    <w:p w:rsidR="007D1DA3" w:rsidRDefault="007D1DA3" w:rsidP="007D1DA3">
      <w:pPr>
        <w:pStyle w:val="Heading1"/>
        <w:ind w:left="0"/>
      </w:pPr>
    </w:p>
    <w:p w:rsidR="007D1DA3" w:rsidRDefault="007D1DA3" w:rsidP="007D1DA3">
      <w:pPr>
        <w:pStyle w:val="Heading2"/>
        <w:rPr>
          <w:rFonts w:ascii="Times New Roman" w:hAnsi="Times New Roman" w:cs="Times New Roman"/>
          <w:b/>
          <w:color w:val="auto"/>
          <w:sz w:val="24"/>
        </w:rPr>
      </w:pPr>
      <w:r w:rsidRPr="007D1DA3">
        <w:rPr>
          <w:rFonts w:ascii="Times New Roman" w:hAnsi="Times New Roman" w:cs="Times New Roman"/>
          <w:b/>
          <w:color w:val="auto"/>
          <w:sz w:val="24"/>
        </w:rPr>
        <w:t>2.1</w:t>
      </w:r>
      <w:r w:rsidRPr="007D1DA3">
        <w:rPr>
          <w:rFonts w:ascii="Times New Roman" w:hAnsi="Times New Roman" w:cs="Times New Roman"/>
          <w:b/>
          <w:color w:val="auto"/>
          <w:sz w:val="24"/>
        </w:rPr>
        <w:tab/>
        <w:t>Karakteristik Lalu Lintas</w:t>
      </w:r>
    </w:p>
    <w:p w:rsidR="007D1DA3" w:rsidRDefault="007D1DA3" w:rsidP="007D1DA3"/>
    <w:p w:rsidR="007D1DA3" w:rsidRPr="007D1DA3" w:rsidRDefault="007D1DA3" w:rsidP="007D1DA3">
      <w:pPr>
        <w:spacing w:line="360" w:lineRule="auto"/>
        <w:jc w:val="both"/>
        <w:rPr>
          <w:sz w:val="28"/>
        </w:rPr>
      </w:pPr>
      <w:r w:rsidRPr="007D1DA3">
        <w:rPr>
          <w:color w:val="000000"/>
          <w:sz w:val="24"/>
        </w:rPr>
        <w:t xml:space="preserve">Teori arus lalu lintas adalah suatu kajian tentang gerakan pengemudi dan kendaraan antara dua titik dan interaksi mereka membuat satu sama lain. Sayangnya, mempelajari arus lalu lintas sulit karena perilaku pengemudi adalah sesuatu yang tidak dapat diprediksi dengan pasti. Untungnya, pengemudi cenderung berperilaku dalam kisaran cukup konsisten dan dengan demikian, aliran lalu lintas cenderung memiliki beberapa konsistensi yang wajar dan secara kasar dapat direpresentasikan secara matematis. </w:t>
      </w:r>
    </w:p>
    <w:p w:rsidR="007D1DA3" w:rsidRDefault="007D1DA3" w:rsidP="007D1DA3">
      <w:pPr>
        <w:pStyle w:val="Heading2"/>
        <w:spacing w:before="0"/>
        <w:rPr>
          <w:rFonts w:ascii="Times New Roman" w:eastAsia="Times New Roman" w:hAnsi="Times New Roman" w:cs="Times New Roman"/>
          <w:b/>
          <w:bCs/>
          <w:color w:val="auto"/>
          <w:sz w:val="24"/>
          <w:szCs w:val="24"/>
        </w:rPr>
      </w:pPr>
    </w:p>
    <w:p w:rsidR="007D1DA3" w:rsidRDefault="007D1DA3" w:rsidP="007D1DA3">
      <w:pPr>
        <w:pStyle w:val="Heading2"/>
        <w:rPr>
          <w:rFonts w:ascii="Times New Roman" w:hAnsi="Times New Roman" w:cs="Times New Roman"/>
          <w:b/>
          <w:color w:val="auto"/>
          <w:sz w:val="24"/>
        </w:rPr>
      </w:pPr>
      <w:r w:rsidRPr="007D1DA3">
        <w:rPr>
          <w:rFonts w:ascii="Times New Roman" w:hAnsi="Times New Roman" w:cs="Times New Roman"/>
          <w:b/>
          <w:color w:val="auto"/>
          <w:sz w:val="24"/>
        </w:rPr>
        <w:t>2.2</w:t>
      </w:r>
      <w:r w:rsidRPr="007D1DA3">
        <w:rPr>
          <w:rFonts w:ascii="Times New Roman" w:hAnsi="Times New Roman" w:cs="Times New Roman"/>
          <w:b/>
          <w:color w:val="auto"/>
          <w:sz w:val="24"/>
        </w:rPr>
        <w:tab/>
        <w:t>Persimpangan</w:t>
      </w:r>
    </w:p>
    <w:p w:rsidR="007D1DA3" w:rsidRDefault="007D1DA3" w:rsidP="007D1DA3"/>
    <w:p w:rsidR="007D1DA3" w:rsidRPr="007D1DA3" w:rsidRDefault="007D1DA3" w:rsidP="007D1DA3">
      <w:pPr>
        <w:spacing w:line="360" w:lineRule="auto"/>
        <w:jc w:val="both"/>
        <w:rPr>
          <w:sz w:val="24"/>
        </w:rPr>
      </w:pPr>
      <w:r w:rsidRPr="007D1DA3">
        <w:rPr>
          <w:sz w:val="24"/>
          <w:szCs w:val="24"/>
        </w:rPr>
        <w:t xml:space="preserve">Persimpangan adalah tempat pertemuan antara dua jalan atau lebih, dimana pertemuan tersebut akan menimbulkan titik konflik akibat arus lalu lintas pada persimpangan. </w:t>
      </w:r>
      <w:r w:rsidRPr="007D1DA3">
        <w:rPr>
          <w:sz w:val="24"/>
        </w:rPr>
        <w:t>Ada dua jenis/macam persimpangan jalan dilihat dari perencanaannya yaitu:</w:t>
      </w:r>
    </w:p>
    <w:p w:rsidR="007D1DA3" w:rsidRPr="007D1DA3" w:rsidRDefault="007D1DA3" w:rsidP="007D1DA3">
      <w:pPr>
        <w:pStyle w:val="ListParagraph"/>
        <w:numPr>
          <w:ilvl w:val="0"/>
          <w:numId w:val="3"/>
        </w:numPr>
        <w:spacing w:line="360" w:lineRule="auto"/>
        <w:ind w:left="567" w:hanging="567"/>
        <w:jc w:val="both"/>
        <w:rPr>
          <w:b/>
          <w:sz w:val="24"/>
        </w:rPr>
      </w:pPr>
      <w:r w:rsidRPr="007D1DA3">
        <w:rPr>
          <w:color w:val="000000"/>
          <w:sz w:val="24"/>
        </w:rPr>
        <w:t xml:space="preserve">Persimpangan sebidang adalah pertemuan dua ruas jalan atau lebih secara sebidang tidak saling bersusun. Pertemuan ini direncanakan sedemikian dengan tujuan untuk mengalirkan atau melewatkan lalu </w:t>
      </w:r>
      <w:r w:rsidRPr="007D1DA3">
        <w:rPr>
          <w:color w:val="000000"/>
          <w:sz w:val="24"/>
        </w:rPr>
        <w:lastRenderedPageBreak/>
        <w:t xml:space="preserve">lintas dengan lancar serta mengurangi kemungkinan terjadinya kecelakaan/ pelanggaran sebagai akibat dari titik konflik yang ditimbulkan dari adanya pergerakan antara </w:t>
      </w:r>
      <w:r w:rsidRPr="007D1DA3">
        <w:rPr>
          <w:sz w:val="24"/>
        </w:rPr>
        <w:t>kendaraan</w:t>
      </w:r>
      <w:r w:rsidRPr="007D1DA3">
        <w:rPr>
          <w:color w:val="000000"/>
          <w:sz w:val="24"/>
        </w:rPr>
        <w:t xml:space="preserve"> bermotor, pejalan kaki, sepeda dan fasilitas-fasilitas lain atau dengan kata lain akan memberikan kemudahan, kenyamanan dan ketenangan terhadap pemakai jalan yang melalui persimpangan.</w:t>
      </w:r>
    </w:p>
    <w:p w:rsidR="007D1DA3" w:rsidRPr="009F722B" w:rsidRDefault="007D1DA3" w:rsidP="007D1DA3">
      <w:pPr>
        <w:pStyle w:val="ListParagraph"/>
        <w:numPr>
          <w:ilvl w:val="0"/>
          <w:numId w:val="3"/>
        </w:numPr>
        <w:spacing w:line="360" w:lineRule="auto"/>
        <w:ind w:left="567" w:hanging="567"/>
        <w:jc w:val="both"/>
        <w:rPr>
          <w:b/>
          <w:sz w:val="24"/>
        </w:rPr>
      </w:pPr>
      <w:r w:rsidRPr="007D1DA3">
        <w:rPr>
          <w:color w:val="000000"/>
          <w:sz w:val="24"/>
        </w:rPr>
        <w:t>Persimpangan tidak sebidang adalah persimpangan dimana dua ruas jalan atau lebih saling bertemu tidak dalam satu bidang tetapi salah satu ruas berada diatas atau dibawah ruas jalan yang lain. Perencanaan pertemuan tidak sebidang dilakukan bila volume lalu lintas yang melalui suatu pertemuan sudah mendekati kapasitas jalan-jalannya, maka arus lalu lintas tersebut harus bisa melewati pertemuan tanpa terganggu atau tanpa berhenti, baik itu merupakan arus menerus atau merupakan arus yang membelok sehingga perlu diadakan pemisahan bidang (</w:t>
      </w:r>
      <w:r w:rsidRPr="007D1DA3">
        <w:rPr>
          <w:i/>
          <w:color w:val="000000"/>
          <w:sz w:val="24"/>
        </w:rPr>
        <w:t>Grade separation</w:t>
      </w:r>
      <w:r w:rsidRPr="007D1DA3">
        <w:rPr>
          <w:color w:val="000000"/>
          <w:sz w:val="24"/>
        </w:rPr>
        <w:t>) yang disebut sebagai simpang tidak sebidang (</w:t>
      </w:r>
      <w:r w:rsidRPr="007D1DA3">
        <w:rPr>
          <w:i/>
          <w:color w:val="000000"/>
          <w:sz w:val="24"/>
        </w:rPr>
        <w:t>Interchange</w:t>
      </w:r>
      <w:r w:rsidRPr="007D1DA3">
        <w:rPr>
          <w:color w:val="000000"/>
          <w:sz w:val="24"/>
        </w:rPr>
        <w:t>).</w:t>
      </w:r>
    </w:p>
    <w:p w:rsidR="009F722B" w:rsidRPr="009F722B" w:rsidRDefault="009F722B" w:rsidP="009F722B">
      <w:pPr>
        <w:pStyle w:val="ListParagraph"/>
        <w:pBdr>
          <w:top w:val="nil"/>
          <w:left w:val="nil"/>
          <w:bottom w:val="nil"/>
          <w:right w:val="nil"/>
          <w:between w:val="nil"/>
        </w:pBdr>
        <w:jc w:val="center"/>
        <w:rPr>
          <w:b/>
          <w:i/>
          <w:color w:val="000000"/>
        </w:rPr>
      </w:pPr>
      <w:r>
        <w:rPr>
          <w:noProof/>
        </w:rPr>
        <w:lastRenderedPageBreak/>
        <w:drawing>
          <wp:inline distT="0" distB="0" distL="0" distR="0" wp14:anchorId="2F091B20" wp14:editId="0B627212">
            <wp:extent cx="2083848" cy="1938121"/>
            <wp:effectExtent l="0" t="0" r="0" b="5080"/>
            <wp:docPr id="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b="6769"/>
                    <a:stretch>
                      <a:fillRect/>
                    </a:stretch>
                  </pic:blipFill>
                  <pic:spPr bwMode="auto">
                    <a:xfrm>
                      <a:off x="0" y="0"/>
                      <a:ext cx="2095337" cy="1948807"/>
                    </a:xfrm>
                    <a:prstGeom prst="rect">
                      <a:avLst/>
                    </a:prstGeom>
                    <a:noFill/>
                    <a:ln>
                      <a:noFill/>
                    </a:ln>
                  </pic:spPr>
                </pic:pic>
              </a:graphicData>
            </a:graphic>
          </wp:inline>
        </w:drawing>
      </w:r>
    </w:p>
    <w:p w:rsidR="009F722B" w:rsidRPr="007B0404" w:rsidRDefault="009F722B" w:rsidP="009F722B">
      <w:pPr>
        <w:pStyle w:val="Caption"/>
        <w:spacing w:after="0"/>
        <w:ind w:left="720"/>
        <w:jc w:val="center"/>
        <w:rPr>
          <w:i w:val="0"/>
          <w:color w:val="auto"/>
          <w:sz w:val="24"/>
        </w:rPr>
      </w:pPr>
      <w:bookmarkStart w:id="0" w:name="_lnxbz9" w:colFirst="0" w:colLast="0"/>
      <w:bookmarkStart w:id="1" w:name="_Toc50354398"/>
      <w:bookmarkEnd w:id="0"/>
      <w:r w:rsidRPr="007B0404">
        <w:rPr>
          <w:b/>
          <w:i w:val="0"/>
          <w:color w:val="auto"/>
          <w:sz w:val="24"/>
        </w:rPr>
        <w:t xml:space="preserve">Gambar 2. </w:t>
      </w:r>
      <w:r w:rsidRPr="007B0404">
        <w:rPr>
          <w:b/>
          <w:i w:val="0"/>
          <w:color w:val="auto"/>
          <w:sz w:val="24"/>
        </w:rPr>
        <w:fldChar w:fldCharType="begin"/>
      </w:r>
      <w:r w:rsidRPr="007B0404">
        <w:rPr>
          <w:b/>
          <w:i w:val="0"/>
          <w:color w:val="auto"/>
          <w:sz w:val="24"/>
        </w:rPr>
        <w:instrText xml:space="preserve"> SEQ Gambar_2. \* ARABIC </w:instrText>
      </w:r>
      <w:r w:rsidRPr="007B0404">
        <w:rPr>
          <w:b/>
          <w:i w:val="0"/>
          <w:color w:val="auto"/>
          <w:sz w:val="24"/>
        </w:rPr>
        <w:fldChar w:fldCharType="separate"/>
      </w:r>
      <w:r>
        <w:rPr>
          <w:b/>
          <w:i w:val="0"/>
          <w:noProof/>
          <w:color w:val="auto"/>
          <w:sz w:val="24"/>
        </w:rPr>
        <w:t>1</w:t>
      </w:r>
      <w:r w:rsidRPr="007B0404">
        <w:rPr>
          <w:b/>
          <w:i w:val="0"/>
          <w:color w:val="auto"/>
          <w:sz w:val="24"/>
        </w:rPr>
        <w:fldChar w:fldCharType="end"/>
      </w:r>
      <w:r w:rsidRPr="007B0404">
        <w:rPr>
          <w:i w:val="0"/>
          <w:color w:val="auto"/>
          <w:sz w:val="24"/>
        </w:rPr>
        <w:t xml:space="preserve"> Jenis Persimpangan Sebidang</w:t>
      </w:r>
      <w:bookmarkEnd w:id="1"/>
    </w:p>
    <w:p w:rsidR="009F722B" w:rsidRPr="009F722B" w:rsidRDefault="009F722B" w:rsidP="009F722B">
      <w:pPr>
        <w:pStyle w:val="ListParagraph"/>
        <w:pBdr>
          <w:top w:val="nil"/>
          <w:left w:val="nil"/>
          <w:bottom w:val="nil"/>
          <w:right w:val="nil"/>
          <w:between w:val="nil"/>
        </w:pBdr>
        <w:jc w:val="center"/>
        <w:rPr>
          <w:color w:val="000000"/>
        </w:rPr>
      </w:pPr>
      <w:r w:rsidRPr="009F722B">
        <w:rPr>
          <w:i/>
          <w:color w:val="000000"/>
          <w:sz w:val="20"/>
          <w:szCs w:val="20"/>
        </w:rPr>
        <w:t>Sumber:</w:t>
      </w:r>
      <w:r w:rsidRPr="009F722B">
        <w:rPr>
          <w:color w:val="000000"/>
          <w:sz w:val="20"/>
          <w:szCs w:val="20"/>
        </w:rPr>
        <w:t xml:space="preserve"> </w:t>
      </w:r>
      <w:proofErr w:type="spellStart"/>
      <w:r w:rsidRPr="009F722B">
        <w:rPr>
          <w:color w:val="000000"/>
          <w:sz w:val="20"/>
          <w:szCs w:val="20"/>
        </w:rPr>
        <w:t>Morlok</w:t>
      </w:r>
      <w:proofErr w:type="spellEnd"/>
      <w:r w:rsidRPr="009F722B">
        <w:rPr>
          <w:color w:val="000000"/>
          <w:sz w:val="20"/>
          <w:szCs w:val="20"/>
        </w:rPr>
        <w:t>, E.K (1988)</w:t>
      </w:r>
    </w:p>
    <w:p w:rsidR="009F722B" w:rsidRDefault="009F722B" w:rsidP="009F722B">
      <w:pPr>
        <w:pStyle w:val="ListParagraph"/>
        <w:spacing w:line="360" w:lineRule="auto"/>
        <w:ind w:left="567"/>
        <w:jc w:val="center"/>
        <w:rPr>
          <w:color w:val="000000"/>
          <w:sz w:val="24"/>
        </w:rPr>
      </w:pPr>
    </w:p>
    <w:p w:rsidR="009F722B" w:rsidRDefault="009F722B" w:rsidP="009F722B">
      <w:pPr>
        <w:pStyle w:val="Heading2"/>
        <w:rPr>
          <w:rFonts w:ascii="Times New Roman" w:hAnsi="Times New Roman" w:cs="Times New Roman"/>
          <w:b/>
          <w:color w:val="auto"/>
          <w:sz w:val="24"/>
        </w:rPr>
      </w:pPr>
      <w:r w:rsidRPr="009F722B">
        <w:rPr>
          <w:rFonts w:ascii="Times New Roman" w:hAnsi="Times New Roman" w:cs="Times New Roman"/>
          <w:b/>
          <w:color w:val="auto"/>
          <w:sz w:val="24"/>
        </w:rPr>
        <w:t>2.3</w:t>
      </w:r>
      <w:r w:rsidRPr="009F722B">
        <w:rPr>
          <w:rFonts w:ascii="Times New Roman" w:hAnsi="Times New Roman" w:cs="Times New Roman"/>
          <w:b/>
          <w:color w:val="auto"/>
          <w:sz w:val="24"/>
        </w:rPr>
        <w:tab/>
        <w:t>Pengaturan Persimpangan</w:t>
      </w:r>
    </w:p>
    <w:p w:rsidR="009F722B" w:rsidRDefault="009F722B" w:rsidP="009F722B"/>
    <w:p w:rsidR="009F722B" w:rsidRPr="009F722B" w:rsidRDefault="009F722B" w:rsidP="009F722B">
      <w:pPr>
        <w:pBdr>
          <w:top w:val="nil"/>
          <w:left w:val="nil"/>
          <w:bottom w:val="nil"/>
          <w:right w:val="nil"/>
          <w:between w:val="nil"/>
        </w:pBdr>
        <w:spacing w:line="360" w:lineRule="auto"/>
        <w:jc w:val="both"/>
        <w:rPr>
          <w:color w:val="000000"/>
          <w:sz w:val="24"/>
        </w:rPr>
      </w:pPr>
      <w:r w:rsidRPr="009F722B">
        <w:rPr>
          <w:color w:val="000000"/>
          <w:sz w:val="24"/>
        </w:rPr>
        <w:t>Menur</w:t>
      </w:r>
      <w:r>
        <w:rPr>
          <w:color w:val="000000"/>
          <w:sz w:val="24"/>
        </w:rPr>
        <w:t xml:space="preserve">ut </w:t>
      </w:r>
      <w:proofErr w:type="spellStart"/>
      <w:r>
        <w:rPr>
          <w:color w:val="000000"/>
          <w:sz w:val="24"/>
        </w:rPr>
        <w:t>Morlok</w:t>
      </w:r>
      <w:proofErr w:type="spellEnd"/>
      <w:r>
        <w:rPr>
          <w:color w:val="000000"/>
          <w:sz w:val="24"/>
        </w:rPr>
        <w:t xml:space="preserve"> (1988), jenis simpang </w:t>
      </w:r>
      <w:r w:rsidRPr="009F722B">
        <w:rPr>
          <w:color w:val="000000"/>
          <w:sz w:val="24"/>
        </w:rPr>
        <w:t>berda</w:t>
      </w:r>
      <w:r>
        <w:rPr>
          <w:color w:val="000000"/>
          <w:sz w:val="24"/>
        </w:rPr>
        <w:t xml:space="preserve">sarkan cara pengaturannya dapat </w:t>
      </w:r>
      <w:r w:rsidRPr="009F722B">
        <w:rPr>
          <w:color w:val="000000"/>
          <w:sz w:val="24"/>
        </w:rPr>
        <w:t>dikelompokkan menjadi 2 (dua) jenis, yaitu:</w:t>
      </w:r>
    </w:p>
    <w:p w:rsidR="009F722B" w:rsidRPr="009F722B" w:rsidRDefault="009F722B" w:rsidP="009F722B">
      <w:pPr>
        <w:widowControl/>
        <w:numPr>
          <w:ilvl w:val="0"/>
          <w:numId w:val="4"/>
        </w:numPr>
        <w:pBdr>
          <w:top w:val="nil"/>
          <w:left w:val="nil"/>
          <w:bottom w:val="nil"/>
          <w:right w:val="nil"/>
          <w:between w:val="nil"/>
        </w:pBdr>
        <w:autoSpaceDE/>
        <w:autoSpaceDN/>
        <w:spacing w:line="360" w:lineRule="auto"/>
        <w:ind w:left="567" w:hanging="567"/>
        <w:jc w:val="both"/>
        <w:rPr>
          <w:color w:val="000000"/>
          <w:sz w:val="24"/>
        </w:rPr>
      </w:pPr>
      <w:r w:rsidRPr="009F722B">
        <w:rPr>
          <w:color w:val="000000"/>
          <w:sz w:val="24"/>
        </w:rPr>
        <w:t xml:space="preserve">Simpang jalan tanpa sinyal, yaitu simpang yang tidak memakai sinyal lalu lintas. Pada simpang ini pemakai jalan harus memutuskan apakah mereka cukup aman untuk melewati simpang atau harus berhenti dahulu sebelum melewati simpang tersebut sehingga simpang tanpa sinyal biasa menimbulkan </w:t>
      </w:r>
      <w:proofErr w:type="spellStart"/>
      <w:r w:rsidRPr="009F722B">
        <w:rPr>
          <w:color w:val="000000"/>
          <w:sz w:val="24"/>
        </w:rPr>
        <w:t>antrian</w:t>
      </w:r>
      <w:proofErr w:type="spellEnd"/>
      <w:r w:rsidRPr="009F722B">
        <w:rPr>
          <w:color w:val="000000"/>
          <w:sz w:val="24"/>
        </w:rPr>
        <w:t xml:space="preserve"> panjang antar kendaraan karena tidak adanya kendaraan yang mau mengalah. </w:t>
      </w:r>
    </w:p>
    <w:p w:rsidR="009F722B" w:rsidRPr="009F722B" w:rsidRDefault="009F722B" w:rsidP="009F722B">
      <w:pPr>
        <w:widowControl/>
        <w:numPr>
          <w:ilvl w:val="0"/>
          <w:numId w:val="4"/>
        </w:numPr>
        <w:pBdr>
          <w:top w:val="nil"/>
          <w:left w:val="nil"/>
          <w:bottom w:val="nil"/>
          <w:right w:val="nil"/>
          <w:between w:val="nil"/>
        </w:pBdr>
        <w:autoSpaceDE/>
        <w:autoSpaceDN/>
        <w:spacing w:line="360" w:lineRule="auto"/>
        <w:ind w:left="567" w:hanging="567"/>
        <w:jc w:val="both"/>
        <w:rPr>
          <w:sz w:val="24"/>
        </w:rPr>
      </w:pPr>
      <w:r w:rsidRPr="009F722B">
        <w:rPr>
          <w:color w:val="000000"/>
          <w:sz w:val="24"/>
        </w:rPr>
        <w:t xml:space="preserve">Simpang jalan dengan sinyal, yaitu pemakai jalan dapat melewati simpang sesuai dengan pengoperasian sinyal lalu lintas. </w:t>
      </w:r>
    </w:p>
    <w:p w:rsidR="009F722B" w:rsidRDefault="009F722B" w:rsidP="009F722B">
      <w:pPr>
        <w:pStyle w:val="ListParagraph"/>
        <w:pBdr>
          <w:top w:val="nil"/>
          <w:left w:val="nil"/>
          <w:bottom w:val="nil"/>
          <w:right w:val="nil"/>
          <w:between w:val="nil"/>
        </w:pBdr>
        <w:ind w:left="0"/>
        <w:jc w:val="center"/>
        <w:rPr>
          <w:b/>
          <w:sz w:val="24"/>
        </w:rPr>
      </w:pPr>
      <w:r>
        <w:rPr>
          <w:noProof/>
        </w:rPr>
        <w:lastRenderedPageBreak/>
        <w:drawing>
          <wp:inline distT="0" distB="0" distL="0" distR="0" wp14:anchorId="56DD1280" wp14:editId="7A1B96C2">
            <wp:extent cx="2136773" cy="2030330"/>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b="5093"/>
                    <a:stretch>
                      <a:fillRect/>
                    </a:stretch>
                  </pic:blipFill>
                  <pic:spPr bwMode="auto">
                    <a:xfrm>
                      <a:off x="0" y="0"/>
                      <a:ext cx="2161385" cy="2053716"/>
                    </a:xfrm>
                    <a:prstGeom prst="rect">
                      <a:avLst/>
                    </a:prstGeom>
                    <a:noFill/>
                    <a:ln>
                      <a:noFill/>
                    </a:ln>
                  </pic:spPr>
                </pic:pic>
              </a:graphicData>
            </a:graphic>
          </wp:inline>
        </w:drawing>
      </w:r>
    </w:p>
    <w:p w:rsidR="009F722B" w:rsidRPr="009F722B" w:rsidRDefault="009F722B" w:rsidP="009F722B">
      <w:pPr>
        <w:pStyle w:val="ListParagraph"/>
        <w:pBdr>
          <w:top w:val="nil"/>
          <w:left w:val="nil"/>
          <w:bottom w:val="nil"/>
          <w:right w:val="nil"/>
          <w:between w:val="nil"/>
        </w:pBdr>
        <w:ind w:left="0"/>
        <w:jc w:val="center"/>
        <w:rPr>
          <w:b/>
          <w:i/>
          <w:color w:val="000000"/>
        </w:rPr>
      </w:pPr>
      <w:r w:rsidRPr="009F722B">
        <w:rPr>
          <w:b/>
          <w:sz w:val="24"/>
        </w:rPr>
        <w:t xml:space="preserve">Gambar 2. </w:t>
      </w:r>
      <w:r w:rsidRPr="009F722B">
        <w:rPr>
          <w:b/>
          <w:sz w:val="24"/>
        </w:rPr>
        <w:fldChar w:fldCharType="begin"/>
      </w:r>
      <w:r w:rsidRPr="009F722B">
        <w:rPr>
          <w:b/>
          <w:sz w:val="24"/>
        </w:rPr>
        <w:instrText xml:space="preserve"> SEQ Gambar_2. \* ARABIC </w:instrText>
      </w:r>
      <w:r w:rsidRPr="009F722B">
        <w:rPr>
          <w:b/>
          <w:sz w:val="24"/>
        </w:rPr>
        <w:fldChar w:fldCharType="separate"/>
      </w:r>
      <w:r w:rsidRPr="009F722B">
        <w:rPr>
          <w:b/>
          <w:noProof/>
          <w:sz w:val="24"/>
        </w:rPr>
        <w:t>2</w:t>
      </w:r>
      <w:r w:rsidRPr="009F722B">
        <w:rPr>
          <w:b/>
          <w:sz w:val="24"/>
        </w:rPr>
        <w:fldChar w:fldCharType="end"/>
      </w:r>
      <w:r w:rsidRPr="009F722B">
        <w:rPr>
          <w:sz w:val="24"/>
        </w:rPr>
        <w:t xml:space="preserve"> Jenis Persimpangan Tak Sebidang</w:t>
      </w:r>
    </w:p>
    <w:p w:rsidR="009F722B" w:rsidRPr="009F722B" w:rsidRDefault="009F722B" w:rsidP="009F722B">
      <w:pPr>
        <w:pStyle w:val="ListParagraph"/>
        <w:pBdr>
          <w:top w:val="nil"/>
          <w:left w:val="nil"/>
          <w:bottom w:val="nil"/>
          <w:right w:val="nil"/>
          <w:between w:val="nil"/>
        </w:pBdr>
        <w:spacing w:line="360" w:lineRule="auto"/>
        <w:ind w:left="0"/>
        <w:jc w:val="center"/>
        <w:rPr>
          <w:color w:val="000000"/>
        </w:rPr>
      </w:pPr>
      <w:r w:rsidRPr="009F722B">
        <w:rPr>
          <w:i/>
          <w:color w:val="000000"/>
          <w:sz w:val="20"/>
          <w:szCs w:val="20"/>
        </w:rPr>
        <w:t>Sumber:</w:t>
      </w:r>
      <w:r w:rsidRPr="009F722B">
        <w:rPr>
          <w:color w:val="000000"/>
          <w:sz w:val="20"/>
          <w:szCs w:val="20"/>
        </w:rPr>
        <w:t xml:space="preserve"> </w:t>
      </w:r>
      <w:proofErr w:type="spellStart"/>
      <w:r w:rsidRPr="009F722B">
        <w:rPr>
          <w:color w:val="000000"/>
          <w:sz w:val="20"/>
          <w:szCs w:val="20"/>
        </w:rPr>
        <w:t>Morlok</w:t>
      </w:r>
      <w:proofErr w:type="spellEnd"/>
      <w:r w:rsidRPr="009F722B">
        <w:rPr>
          <w:color w:val="000000"/>
          <w:sz w:val="20"/>
          <w:szCs w:val="20"/>
        </w:rPr>
        <w:t>, E.K (1988</w:t>
      </w:r>
      <w:r w:rsidRPr="009F722B">
        <w:rPr>
          <w:color w:val="000000"/>
        </w:rPr>
        <w:t>)</w:t>
      </w:r>
    </w:p>
    <w:p w:rsidR="002C7D50" w:rsidRDefault="002C7D50" w:rsidP="009F722B">
      <w:pPr>
        <w:spacing w:line="360" w:lineRule="auto"/>
        <w:jc w:val="center"/>
        <w:rPr>
          <w:sz w:val="20"/>
          <w:szCs w:val="20"/>
        </w:rPr>
      </w:pPr>
    </w:p>
    <w:p w:rsidR="002C7D50" w:rsidRPr="002C7D50" w:rsidRDefault="002C7D50" w:rsidP="002C7D50">
      <w:pPr>
        <w:pStyle w:val="Heading2"/>
        <w:rPr>
          <w:rFonts w:ascii="Times New Roman" w:hAnsi="Times New Roman" w:cs="Times New Roman"/>
          <w:b/>
          <w:color w:val="auto"/>
          <w:sz w:val="24"/>
        </w:rPr>
      </w:pPr>
      <w:r w:rsidRPr="002C7D50">
        <w:rPr>
          <w:rFonts w:ascii="Times New Roman" w:hAnsi="Times New Roman" w:cs="Times New Roman"/>
          <w:b/>
          <w:color w:val="auto"/>
          <w:sz w:val="24"/>
        </w:rPr>
        <w:t>2.5</w:t>
      </w:r>
      <w:r w:rsidRPr="002C7D50">
        <w:rPr>
          <w:rFonts w:ascii="Times New Roman" w:hAnsi="Times New Roman" w:cs="Times New Roman"/>
          <w:b/>
          <w:color w:val="auto"/>
          <w:sz w:val="24"/>
        </w:rPr>
        <w:tab/>
        <w:t>Prosedur Perhitungan Simpang Tak Bersinyal</w:t>
      </w:r>
    </w:p>
    <w:p w:rsidR="009F722B" w:rsidRDefault="009F722B" w:rsidP="002C7D50">
      <w:pPr>
        <w:pBdr>
          <w:top w:val="nil"/>
          <w:left w:val="nil"/>
          <w:bottom w:val="nil"/>
          <w:right w:val="nil"/>
          <w:between w:val="nil"/>
        </w:pBdr>
        <w:spacing w:line="360" w:lineRule="auto"/>
        <w:jc w:val="both"/>
        <w:rPr>
          <w:color w:val="000000"/>
        </w:rPr>
      </w:pPr>
    </w:p>
    <w:p w:rsidR="002C7D50" w:rsidRPr="00B86A30" w:rsidRDefault="002C7D50" w:rsidP="002C7D50">
      <w:pPr>
        <w:pBdr>
          <w:top w:val="nil"/>
          <w:left w:val="nil"/>
          <w:bottom w:val="nil"/>
          <w:right w:val="nil"/>
          <w:between w:val="nil"/>
        </w:pBdr>
        <w:spacing w:line="360" w:lineRule="auto"/>
        <w:ind w:left="567" w:hanging="567"/>
        <w:jc w:val="both"/>
        <w:rPr>
          <w:sz w:val="24"/>
          <w:szCs w:val="24"/>
        </w:rPr>
      </w:pPr>
      <w:r w:rsidRPr="00B86A30">
        <w:rPr>
          <w:sz w:val="24"/>
          <w:szCs w:val="24"/>
        </w:rPr>
        <w:t xml:space="preserve">1. </w:t>
      </w:r>
      <w:r w:rsidRPr="00B86A30">
        <w:rPr>
          <w:sz w:val="24"/>
          <w:szCs w:val="24"/>
        </w:rPr>
        <w:tab/>
        <w:t xml:space="preserve">Data Geometri </w:t>
      </w:r>
    </w:p>
    <w:p w:rsidR="002C7D50" w:rsidRPr="00B86A30" w:rsidRDefault="002C7D50" w:rsidP="002C7D50">
      <w:pPr>
        <w:pBdr>
          <w:top w:val="nil"/>
          <w:left w:val="nil"/>
          <w:bottom w:val="nil"/>
          <w:right w:val="nil"/>
          <w:between w:val="nil"/>
        </w:pBdr>
        <w:spacing w:line="360" w:lineRule="auto"/>
        <w:ind w:left="851" w:hanging="284"/>
        <w:jc w:val="both"/>
        <w:rPr>
          <w:sz w:val="24"/>
          <w:szCs w:val="24"/>
        </w:rPr>
      </w:pPr>
      <w:r w:rsidRPr="00B86A30">
        <w:rPr>
          <w:sz w:val="24"/>
          <w:szCs w:val="24"/>
        </w:rPr>
        <w:t xml:space="preserve">a. Sketsa pola geometri yang terdiri dari nama jalan minor, nama jalan utama, nama kota, dan nama pilihan dari alternative rencana </w:t>
      </w:r>
    </w:p>
    <w:p w:rsidR="002C7D50" w:rsidRPr="00B86A30" w:rsidRDefault="002C7D50" w:rsidP="002C7D50">
      <w:pPr>
        <w:pBdr>
          <w:top w:val="nil"/>
          <w:left w:val="nil"/>
          <w:bottom w:val="nil"/>
          <w:right w:val="nil"/>
          <w:between w:val="nil"/>
        </w:pBdr>
        <w:spacing w:line="360" w:lineRule="auto"/>
        <w:ind w:left="851" w:hanging="284"/>
        <w:jc w:val="both"/>
        <w:rPr>
          <w:sz w:val="24"/>
          <w:szCs w:val="24"/>
        </w:rPr>
      </w:pPr>
      <w:r w:rsidRPr="00B86A30">
        <w:rPr>
          <w:sz w:val="24"/>
          <w:szCs w:val="24"/>
        </w:rPr>
        <w:t xml:space="preserve">b. Sketsa simpang yang memberikan gambaran yang baik dari suatu simpang mengenai informasi </w:t>
      </w:r>
      <w:proofErr w:type="spellStart"/>
      <w:r w:rsidRPr="00B86A30">
        <w:rPr>
          <w:sz w:val="24"/>
          <w:szCs w:val="24"/>
        </w:rPr>
        <w:t>kereb</w:t>
      </w:r>
      <w:proofErr w:type="spellEnd"/>
      <w:r w:rsidRPr="00B86A30">
        <w:rPr>
          <w:sz w:val="24"/>
          <w:szCs w:val="24"/>
        </w:rPr>
        <w:t xml:space="preserve">, lebar, jalur, bahu dan median </w:t>
      </w:r>
    </w:p>
    <w:p w:rsidR="002C7D50" w:rsidRPr="00B86A30" w:rsidRDefault="002C7D50" w:rsidP="002C7D50">
      <w:pPr>
        <w:pBdr>
          <w:top w:val="nil"/>
          <w:left w:val="nil"/>
          <w:bottom w:val="nil"/>
          <w:right w:val="nil"/>
          <w:between w:val="nil"/>
        </w:pBdr>
        <w:spacing w:line="360" w:lineRule="auto"/>
        <w:ind w:left="851" w:hanging="284"/>
        <w:jc w:val="both"/>
        <w:rPr>
          <w:sz w:val="24"/>
          <w:szCs w:val="24"/>
        </w:rPr>
      </w:pPr>
      <w:r w:rsidRPr="00B86A30">
        <w:rPr>
          <w:sz w:val="24"/>
          <w:szCs w:val="24"/>
        </w:rPr>
        <w:t xml:space="preserve">c. Sketsa simpang yang membuat nama jalan minor, nama jalan utama, dan gambar suatu panah yang </w:t>
      </w:r>
      <w:proofErr w:type="spellStart"/>
      <w:r w:rsidRPr="00B86A30">
        <w:rPr>
          <w:sz w:val="24"/>
          <w:szCs w:val="24"/>
        </w:rPr>
        <w:t>menunjukan</w:t>
      </w:r>
      <w:proofErr w:type="spellEnd"/>
      <w:r w:rsidRPr="00B86A30">
        <w:rPr>
          <w:sz w:val="24"/>
          <w:szCs w:val="24"/>
        </w:rPr>
        <w:t xml:space="preserve"> arah.</w:t>
      </w:r>
    </w:p>
    <w:p w:rsidR="002C7D50" w:rsidRPr="00B86A30" w:rsidRDefault="002C7D50" w:rsidP="002C7D50">
      <w:pPr>
        <w:pBdr>
          <w:top w:val="nil"/>
          <w:left w:val="nil"/>
          <w:bottom w:val="nil"/>
          <w:right w:val="nil"/>
          <w:between w:val="nil"/>
        </w:pBdr>
        <w:spacing w:line="360" w:lineRule="auto"/>
        <w:ind w:left="567" w:hanging="567"/>
        <w:jc w:val="both"/>
        <w:rPr>
          <w:sz w:val="24"/>
          <w:szCs w:val="24"/>
        </w:rPr>
      </w:pPr>
      <w:r w:rsidRPr="00B86A30">
        <w:rPr>
          <w:sz w:val="24"/>
          <w:szCs w:val="24"/>
        </w:rPr>
        <w:t xml:space="preserve">2. </w:t>
      </w:r>
      <w:r w:rsidRPr="00B86A30">
        <w:rPr>
          <w:sz w:val="24"/>
          <w:szCs w:val="24"/>
        </w:rPr>
        <w:tab/>
        <w:t xml:space="preserve">Kondisi Lalu-lintas </w:t>
      </w:r>
    </w:p>
    <w:p w:rsidR="002C7D50" w:rsidRPr="00B86A30" w:rsidRDefault="002C7D50" w:rsidP="002C7D50">
      <w:pPr>
        <w:pBdr>
          <w:top w:val="nil"/>
          <w:left w:val="nil"/>
          <w:bottom w:val="nil"/>
          <w:right w:val="nil"/>
          <w:between w:val="nil"/>
        </w:pBdr>
        <w:spacing w:line="360" w:lineRule="auto"/>
        <w:ind w:left="851" w:hanging="284"/>
        <w:jc w:val="both"/>
        <w:rPr>
          <w:sz w:val="24"/>
          <w:szCs w:val="24"/>
        </w:rPr>
      </w:pPr>
      <w:r w:rsidRPr="00B86A30">
        <w:rPr>
          <w:sz w:val="24"/>
          <w:szCs w:val="24"/>
        </w:rPr>
        <w:t xml:space="preserve">a. Perhitungan arus lalu lintas dalam satuan mobil penumpang (SMP). </w:t>
      </w:r>
    </w:p>
    <w:p w:rsidR="00B86A30" w:rsidRDefault="002C7D50" w:rsidP="002C7D50">
      <w:pPr>
        <w:pBdr>
          <w:top w:val="nil"/>
          <w:left w:val="nil"/>
          <w:bottom w:val="nil"/>
          <w:right w:val="nil"/>
          <w:between w:val="nil"/>
        </w:pBdr>
        <w:spacing w:line="360" w:lineRule="auto"/>
        <w:ind w:left="851" w:hanging="284"/>
        <w:jc w:val="both"/>
        <w:rPr>
          <w:sz w:val="24"/>
          <w:szCs w:val="24"/>
        </w:rPr>
      </w:pPr>
      <w:r w:rsidRPr="00B86A30">
        <w:rPr>
          <w:sz w:val="24"/>
          <w:szCs w:val="24"/>
        </w:rPr>
        <w:t>b. Nilai normal variable umum lalu lintas</w:t>
      </w:r>
    </w:p>
    <w:p w:rsidR="00B86A30" w:rsidRDefault="00B86A30" w:rsidP="002C7D50">
      <w:pPr>
        <w:pBdr>
          <w:top w:val="nil"/>
          <w:left w:val="nil"/>
          <w:bottom w:val="nil"/>
          <w:right w:val="nil"/>
          <w:between w:val="nil"/>
        </w:pBdr>
        <w:spacing w:line="360" w:lineRule="auto"/>
        <w:ind w:left="851" w:hanging="284"/>
        <w:jc w:val="both"/>
      </w:pPr>
      <w:r>
        <w:rPr>
          <w:sz w:val="24"/>
          <w:szCs w:val="24"/>
        </w:rPr>
        <w:lastRenderedPageBreak/>
        <w:t>c.</w:t>
      </w:r>
      <w:r>
        <w:rPr>
          <w:sz w:val="24"/>
          <w:szCs w:val="24"/>
        </w:rPr>
        <w:tab/>
      </w:r>
      <w:r>
        <w:t>Perhitungan rasio belok dan rasio arus jalan</w:t>
      </w:r>
    </w:p>
    <w:p w:rsidR="00B86A30" w:rsidRPr="00B86A30" w:rsidRDefault="00B86A30" w:rsidP="00B86A30">
      <w:pPr>
        <w:pStyle w:val="ListParagraph"/>
        <w:numPr>
          <w:ilvl w:val="0"/>
          <w:numId w:val="11"/>
        </w:numPr>
        <w:pBdr>
          <w:top w:val="nil"/>
          <w:left w:val="nil"/>
          <w:bottom w:val="nil"/>
          <w:right w:val="nil"/>
          <w:between w:val="nil"/>
        </w:pBdr>
        <w:spacing w:line="360" w:lineRule="auto"/>
        <w:jc w:val="both"/>
        <w:rPr>
          <w:sz w:val="24"/>
          <w:szCs w:val="24"/>
        </w:rPr>
      </w:pPr>
      <w:r>
        <w:t xml:space="preserve">Hitung arus jalan minor total (QMI) </w:t>
      </w:r>
    </w:p>
    <w:p w:rsidR="00B86A30" w:rsidRPr="00B86A30" w:rsidRDefault="00B86A30" w:rsidP="00B86A30">
      <w:pPr>
        <w:pStyle w:val="ListParagraph"/>
        <w:numPr>
          <w:ilvl w:val="0"/>
          <w:numId w:val="11"/>
        </w:numPr>
        <w:pBdr>
          <w:top w:val="nil"/>
          <w:left w:val="nil"/>
          <w:bottom w:val="nil"/>
          <w:right w:val="nil"/>
          <w:between w:val="nil"/>
        </w:pBdr>
        <w:spacing w:line="360" w:lineRule="auto"/>
        <w:jc w:val="both"/>
        <w:rPr>
          <w:sz w:val="24"/>
          <w:szCs w:val="24"/>
        </w:rPr>
      </w:pPr>
      <w:r>
        <w:t xml:space="preserve"> Hitung arus jalan utama total (QMA) </w:t>
      </w:r>
    </w:p>
    <w:p w:rsidR="00B86A30" w:rsidRPr="00B86A30" w:rsidRDefault="00B86A30" w:rsidP="00B86A30">
      <w:pPr>
        <w:pStyle w:val="ListParagraph"/>
        <w:numPr>
          <w:ilvl w:val="0"/>
          <w:numId w:val="11"/>
        </w:numPr>
        <w:pBdr>
          <w:top w:val="nil"/>
          <w:left w:val="nil"/>
          <w:bottom w:val="nil"/>
          <w:right w:val="nil"/>
          <w:between w:val="nil"/>
        </w:pBdr>
        <w:spacing w:line="360" w:lineRule="auto"/>
        <w:jc w:val="both"/>
        <w:rPr>
          <w:sz w:val="24"/>
          <w:szCs w:val="24"/>
        </w:rPr>
      </w:pPr>
      <w:r>
        <w:t xml:space="preserve">Hitung arus jalan minor + utama total </w:t>
      </w:r>
    </w:p>
    <w:p w:rsidR="00B86A30" w:rsidRPr="00B86A30" w:rsidRDefault="00B86A30" w:rsidP="00B86A30">
      <w:pPr>
        <w:pStyle w:val="ListParagraph"/>
        <w:numPr>
          <w:ilvl w:val="0"/>
          <w:numId w:val="11"/>
        </w:numPr>
        <w:pBdr>
          <w:top w:val="nil"/>
          <w:left w:val="nil"/>
          <w:bottom w:val="nil"/>
          <w:right w:val="nil"/>
          <w:between w:val="nil"/>
        </w:pBdr>
        <w:spacing w:line="360" w:lineRule="auto"/>
        <w:jc w:val="both"/>
        <w:rPr>
          <w:sz w:val="24"/>
          <w:szCs w:val="24"/>
        </w:rPr>
      </w:pPr>
      <w:r>
        <w:t>Hitung rasio arus jalan minor (PMI) PMI = QMI / QTOT</w:t>
      </w:r>
    </w:p>
    <w:p w:rsidR="00B86A30" w:rsidRDefault="00B86A30" w:rsidP="00B86A30">
      <w:pPr>
        <w:pBdr>
          <w:top w:val="nil"/>
          <w:left w:val="nil"/>
          <w:bottom w:val="nil"/>
          <w:right w:val="nil"/>
          <w:between w:val="nil"/>
        </w:pBdr>
        <w:ind w:left="851" w:hanging="284"/>
        <w:jc w:val="both"/>
        <w:rPr>
          <w:sz w:val="24"/>
          <w:szCs w:val="24"/>
        </w:rPr>
      </w:pPr>
    </w:p>
    <w:p w:rsidR="00B86A30" w:rsidRPr="007B0404" w:rsidRDefault="00B86A30" w:rsidP="00B86A30">
      <w:pPr>
        <w:pStyle w:val="Caption"/>
        <w:spacing w:after="0"/>
        <w:jc w:val="left"/>
        <w:rPr>
          <w:i w:val="0"/>
          <w:color w:val="auto"/>
          <w:sz w:val="24"/>
        </w:rPr>
      </w:pPr>
      <w:bookmarkStart w:id="2" w:name="_Toc50315787"/>
      <w:r w:rsidRPr="007B0404">
        <w:rPr>
          <w:b/>
          <w:i w:val="0"/>
          <w:color w:val="auto"/>
          <w:sz w:val="24"/>
        </w:rPr>
        <w:t xml:space="preserve">Tabel 2. </w:t>
      </w:r>
      <w:r w:rsidRPr="007B0404">
        <w:rPr>
          <w:b/>
          <w:i w:val="0"/>
          <w:color w:val="auto"/>
          <w:sz w:val="24"/>
        </w:rPr>
        <w:fldChar w:fldCharType="begin"/>
      </w:r>
      <w:r w:rsidRPr="007B0404">
        <w:rPr>
          <w:b/>
          <w:i w:val="0"/>
          <w:color w:val="auto"/>
          <w:sz w:val="24"/>
        </w:rPr>
        <w:instrText xml:space="preserve"> SEQ Tabel_2. \* ARABIC </w:instrText>
      </w:r>
      <w:r w:rsidRPr="007B0404">
        <w:rPr>
          <w:b/>
          <w:i w:val="0"/>
          <w:color w:val="auto"/>
          <w:sz w:val="24"/>
        </w:rPr>
        <w:fldChar w:fldCharType="separate"/>
      </w:r>
      <w:r>
        <w:rPr>
          <w:b/>
          <w:i w:val="0"/>
          <w:noProof/>
          <w:color w:val="auto"/>
          <w:sz w:val="24"/>
        </w:rPr>
        <w:t>5</w:t>
      </w:r>
      <w:r w:rsidRPr="007B0404">
        <w:rPr>
          <w:b/>
          <w:i w:val="0"/>
          <w:color w:val="auto"/>
          <w:sz w:val="24"/>
        </w:rPr>
        <w:fldChar w:fldCharType="end"/>
      </w:r>
      <w:r w:rsidRPr="007B0404">
        <w:rPr>
          <w:i w:val="0"/>
          <w:color w:val="auto"/>
          <w:sz w:val="24"/>
        </w:rPr>
        <w:t xml:space="preserve"> Konversi kendaraan terhadap satuan mobil penumpang</w:t>
      </w:r>
      <w:bookmarkEnd w:id="2"/>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51"/>
        <w:gridCol w:w="2365"/>
      </w:tblGrid>
      <w:tr w:rsidR="00B86A30" w:rsidRPr="007B0404" w:rsidTr="00B86A30">
        <w:trPr>
          <w:tblHeader/>
          <w:jc w:val="center"/>
        </w:trPr>
        <w:tc>
          <w:tcPr>
            <w:tcW w:w="0" w:type="auto"/>
            <w:shd w:val="clear" w:color="auto" w:fill="9CC2E5" w:themeFill="accent1" w:themeFillTint="99"/>
          </w:tcPr>
          <w:p w:rsidR="00B86A30" w:rsidRPr="007B0404" w:rsidRDefault="00B86A30" w:rsidP="00FC09AC">
            <w:pPr>
              <w:spacing w:line="360" w:lineRule="auto"/>
            </w:pPr>
            <w:r w:rsidRPr="007B0404">
              <w:t>Jenis Kendaraan</w:t>
            </w:r>
          </w:p>
        </w:tc>
        <w:tc>
          <w:tcPr>
            <w:tcW w:w="0" w:type="auto"/>
            <w:shd w:val="clear" w:color="auto" w:fill="9CC2E5" w:themeFill="accent1" w:themeFillTint="99"/>
          </w:tcPr>
          <w:p w:rsidR="00B86A30" w:rsidRPr="007B0404" w:rsidRDefault="00B86A30" w:rsidP="00FC09AC">
            <w:pPr>
              <w:spacing w:line="360" w:lineRule="auto"/>
            </w:pPr>
            <w:proofErr w:type="spellStart"/>
            <w:r w:rsidRPr="007B0404">
              <w:t>Ekivalensi</w:t>
            </w:r>
            <w:proofErr w:type="spellEnd"/>
            <w:r w:rsidRPr="007B0404">
              <w:t xml:space="preserve"> Mobil Penumpang</w:t>
            </w:r>
          </w:p>
          <w:p w:rsidR="00B86A30" w:rsidRPr="007B0404" w:rsidRDefault="00B86A30" w:rsidP="00FC09AC">
            <w:pPr>
              <w:spacing w:line="360" w:lineRule="auto"/>
            </w:pPr>
            <w:r w:rsidRPr="007B0404">
              <w:t>(</w:t>
            </w:r>
            <w:proofErr w:type="spellStart"/>
            <w:r w:rsidRPr="007B0404">
              <w:t>emp</w:t>
            </w:r>
            <w:proofErr w:type="spellEnd"/>
            <w:r w:rsidRPr="007B0404">
              <w:t>)</w:t>
            </w:r>
          </w:p>
        </w:tc>
      </w:tr>
      <w:tr w:rsidR="00B86A30" w:rsidRPr="007B0404" w:rsidTr="00B86A30">
        <w:trPr>
          <w:jc w:val="center"/>
        </w:trPr>
        <w:tc>
          <w:tcPr>
            <w:tcW w:w="0" w:type="auto"/>
            <w:shd w:val="clear" w:color="auto" w:fill="auto"/>
          </w:tcPr>
          <w:p w:rsidR="00B86A30" w:rsidRPr="007B0404" w:rsidRDefault="00B86A30" w:rsidP="00FC09AC">
            <w:pPr>
              <w:spacing w:line="360" w:lineRule="auto"/>
            </w:pPr>
            <w:r w:rsidRPr="007B0404">
              <w:t>Kendaraan Berat (HV)</w:t>
            </w:r>
          </w:p>
        </w:tc>
        <w:tc>
          <w:tcPr>
            <w:tcW w:w="0" w:type="auto"/>
            <w:shd w:val="clear" w:color="auto" w:fill="auto"/>
          </w:tcPr>
          <w:p w:rsidR="00B86A30" w:rsidRPr="007B0404" w:rsidRDefault="00B86A30" w:rsidP="00FC09AC">
            <w:pPr>
              <w:spacing w:line="360" w:lineRule="auto"/>
            </w:pPr>
            <w:r w:rsidRPr="007B0404">
              <w:t>1,3</w:t>
            </w:r>
          </w:p>
        </w:tc>
      </w:tr>
      <w:tr w:rsidR="00B86A30" w:rsidRPr="007B0404" w:rsidTr="00B86A30">
        <w:trPr>
          <w:jc w:val="center"/>
        </w:trPr>
        <w:tc>
          <w:tcPr>
            <w:tcW w:w="0" w:type="auto"/>
            <w:shd w:val="clear" w:color="auto" w:fill="auto"/>
          </w:tcPr>
          <w:p w:rsidR="00B86A30" w:rsidRPr="007B0404" w:rsidRDefault="00B86A30" w:rsidP="00FC09AC">
            <w:pPr>
              <w:spacing w:line="360" w:lineRule="auto"/>
            </w:pPr>
            <w:r w:rsidRPr="007B0404">
              <w:t>Kendaraan ringan (LV)</w:t>
            </w:r>
          </w:p>
        </w:tc>
        <w:tc>
          <w:tcPr>
            <w:tcW w:w="0" w:type="auto"/>
            <w:shd w:val="clear" w:color="auto" w:fill="auto"/>
          </w:tcPr>
          <w:p w:rsidR="00B86A30" w:rsidRPr="007B0404" w:rsidRDefault="00B86A30" w:rsidP="00FC09AC">
            <w:pPr>
              <w:spacing w:line="360" w:lineRule="auto"/>
            </w:pPr>
            <w:r w:rsidRPr="007B0404">
              <w:t>1,0</w:t>
            </w:r>
          </w:p>
        </w:tc>
      </w:tr>
      <w:tr w:rsidR="00B86A30" w:rsidRPr="007B0404" w:rsidTr="00B86A30">
        <w:trPr>
          <w:jc w:val="center"/>
        </w:trPr>
        <w:tc>
          <w:tcPr>
            <w:tcW w:w="0" w:type="auto"/>
            <w:shd w:val="clear" w:color="auto" w:fill="auto"/>
          </w:tcPr>
          <w:p w:rsidR="00B86A30" w:rsidRPr="007B0404" w:rsidRDefault="00B86A30" w:rsidP="00FC09AC">
            <w:pPr>
              <w:spacing w:line="360" w:lineRule="auto"/>
            </w:pPr>
            <w:r w:rsidRPr="007B0404">
              <w:t>Sepeda Motor (MC)</w:t>
            </w:r>
          </w:p>
        </w:tc>
        <w:tc>
          <w:tcPr>
            <w:tcW w:w="0" w:type="auto"/>
            <w:shd w:val="clear" w:color="auto" w:fill="auto"/>
          </w:tcPr>
          <w:p w:rsidR="00B86A30" w:rsidRPr="007B0404" w:rsidRDefault="00B86A30" w:rsidP="00FC09AC">
            <w:pPr>
              <w:spacing w:line="360" w:lineRule="auto"/>
            </w:pPr>
            <w:r w:rsidRPr="007B0404">
              <w:t>0,5</w:t>
            </w:r>
          </w:p>
        </w:tc>
      </w:tr>
    </w:tbl>
    <w:p w:rsidR="00B86A30" w:rsidRPr="00301BE7" w:rsidRDefault="00B86A30" w:rsidP="00B86A30">
      <w:pPr>
        <w:rPr>
          <w:sz w:val="20"/>
          <w:szCs w:val="20"/>
        </w:rPr>
      </w:pPr>
      <w:r w:rsidRPr="007B0404">
        <w:rPr>
          <w:i/>
          <w:sz w:val="20"/>
          <w:szCs w:val="20"/>
        </w:rPr>
        <w:t>Sumber:</w:t>
      </w:r>
      <w:r>
        <w:rPr>
          <w:sz w:val="20"/>
          <w:szCs w:val="20"/>
        </w:rPr>
        <w:t xml:space="preserve"> MKJI 1997</w:t>
      </w:r>
    </w:p>
    <w:p w:rsidR="00B86A30" w:rsidRPr="00B86A30" w:rsidRDefault="00B86A30" w:rsidP="00B86A30">
      <w:pPr>
        <w:pBdr>
          <w:top w:val="nil"/>
          <w:left w:val="nil"/>
          <w:bottom w:val="nil"/>
          <w:right w:val="nil"/>
          <w:between w:val="nil"/>
        </w:pBdr>
        <w:ind w:left="851" w:hanging="284"/>
        <w:jc w:val="both"/>
        <w:rPr>
          <w:sz w:val="24"/>
          <w:szCs w:val="24"/>
        </w:rPr>
      </w:pPr>
    </w:p>
    <w:p w:rsidR="002C7D50" w:rsidRDefault="00B86A30" w:rsidP="002C7D50">
      <w:pPr>
        <w:pStyle w:val="ListParagraph"/>
        <w:numPr>
          <w:ilvl w:val="0"/>
          <w:numId w:val="7"/>
        </w:numPr>
        <w:pBdr>
          <w:top w:val="nil"/>
          <w:left w:val="nil"/>
          <w:bottom w:val="nil"/>
          <w:right w:val="nil"/>
          <w:between w:val="nil"/>
        </w:pBdr>
        <w:spacing w:line="360" w:lineRule="auto"/>
        <w:ind w:left="567" w:hanging="567"/>
        <w:jc w:val="both"/>
        <w:rPr>
          <w:sz w:val="24"/>
          <w:szCs w:val="24"/>
        </w:rPr>
      </w:pPr>
      <w:r w:rsidRPr="00B86A30">
        <w:rPr>
          <w:sz w:val="24"/>
          <w:szCs w:val="24"/>
        </w:rPr>
        <w:t>Kondisi Lingkungan</w:t>
      </w:r>
    </w:p>
    <w:p w:rsidR="00B86A30" w:rsidRPr="00B86A30" w:rsidRDefault="00B86A30" w:rsidP="00B86A30">
      <w:pPr>
        <w:pStyle w:val="ListParagraph"/>
        <w:pBdr>
          <w:top w:val="nil"/>
          <w:left w:val="nil"/>
          <w:bottom w:val="nil"/>
          <w:right w:val="nil"/>
          <w:between w:val="nil"/>
        </w:pBdr>
        <w:ind w:left="567"/>
        <w:jc w:val="both"/>
        <w:rPr>
          <w:sz w:val="24"/>
          <w:szCs w:val="24"/>
        </w:rPr>
      </w:pPr>
    </w:p>
    <w:p w:rsidR="002C7D50" w:rsidRPr="00B86A30" w:rsidRDefault="00B86A30" w:rsidP="00B86A30">
      <w:pPr>
        <w:pStyle w:val="ListParagraph"/>
        <w:widowControl/>
        <w:numPr>
          <w:ilvl w:val="0"/>
          <w:numId w:val="10"/>
        </w:numPr>
        <w:pBdr>
          <w:top w:val="nil"/>
          <w:left w:val="nil"/>
          <w:bottom w:val="nil"/>
          <w:right w:val="nil"/>
          <w:between w:val="nil"/>
        </w:pBdr>
        <w:autoSpaceDE/>
        <w:autoSpaceDN/>
        <w:spacing w:line="360" w:lineRule="auto"/>
        <w:ind w:left="851" w:hanging="284"/>
        <w:jc w:val="both"/>
        <w:rPr>
          <w:sz w:val="24"/>
          <w:szCs w:val="24"/>
        </w:rPr>
      </w:pPr>
      <w:r w:rsidRPr="00B86A30">
        <w:rPr>
          <w:color w:val="000000"/>
          <w:sz w:val="24"/>
          <w:szCs w:val="24"/>
        </w:rPr>
        <w:t>Kelas ukuran kota</w:t>
      </w:r>
    </w:p>
    <w:p w:rsidR="00B86A30" w:rsidRPr="00B86A30" w:rsidRDefault="00B86A30" w:rsidP="00B86A30">
      <w:pPr>
        <w:pStyle w:val="Caption"/>
        <w:spacing w:after="0"/>
        <w:ind w:left="567"/>
        <w:jc w:val="left"/>
        <w:rPr>
          <w:i w:val="0"/>
          <w:color w:val="auto"/>
          <w:sz w:val="24"/>
          <w:szCs w:val="24"/>
        </w:rPr>
      </w:pPr>
      <w:bookmarkStart w:id="3" w:name="_Toc50315785"/>
      <w:r w:rsidRPr="00B86A30">
        <w:rPr>
          <w:b/>
          <w:i w:val="0"/>
          <w:color w:val="auto"/>
          <w:sz w:val="24"/>
          <w:szCs w:val="24"/>
        </w:rPr>
        <w:t xml:space="preserve">Tabel 2. </w:t>
      </w:r>
      <w:r w:rsidRPr="00B86A30">
        <w:rPr>
          <w:b/>
          <w:i w:val="0"/>
          <w:color w:val="auto"/>
          <w:sz w:val="24"/>
          <w:szCs w:val="24"/>
        </w:rPr>
        <w:fldChar w:fldCharType="begin"/>
      </w:r>
      <w:r w:rsidRPr="00B86A30">
        <w:rPr>
          <w:b/>
          <w:i w:val="0"/>
          <w:color w:val="auto"/>
          <w:sz w:val="24"/>
          <w:szCs w:val="24"/>
        </w:rPr>
        <w:instrText xml:space="preserve"> SEQ Tabel_2. \* ARABIC </w:instrText>
      </w:r>
      <w:r w:rsidRPr="00B86A30">
        <w:rPr>
          <w:b/>
          <w:i w:val="0"/>
          <w:color w:val="auto"/>
          <w:sz w:val="24"/>
          <w:szCs w:val="24"/>
        </w:rPr>
        <w:fldChar w:fldCharType="separate"/>
      </w:r>
      <w:r w:rsidRPr="00B86A30">
        <w:rPr>
          <w:b/>
          <w:i w:val="0"/>
          <w:noProof/>
          <w:color w:val="auto"/>
          <w:sz w:val="24"/>
          <w:szCs w:val="24"/>
        </w:rPr>
        <w:t>3</w:t>
      </w:r>
      <w:r w:rsidRPr="00B86A30">
        <w:rPr>
          <w:b/>
          <w:i w:val="0"/>
          <w:color w:val="auto"/>
          <w:sz w:val="24"/>
          <w:szCs w:val="24"/>
        </w:rPr>
        <w:fldChar w:fldCharType="end"/>
      </w:r>
      <w:r w:rsidRPr="00B86A30">
        <w:rPr>
          <w:i w:val="0"/>
          <w:color w:val="auto"/>
          <w:sz w:val="24"/>
          <w:szCs w:val="24"/>
        </w:rPr>
        <w:t xml:space="preserve"> Kelas Ukuran Kota</w:t>
      </w:r>
      <w:bookmarkEnd w:id="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76"/>
        <w:gridCol w:w="1930"/>
      </w:tblGrid>
      <w:tr w:rsidR="00B86A30" w:rsidRPr="00B86A30" w:rsidTr="00B86A30">
        <w:trPr>
          <w:trHeight w:val="921"/>
          <w:jc w:val="center"/>
        </w:trPr>
        <w:tc>
          <w:tcPr>
            <w:tcW w:w="0" w:type="auto"/>
            <w:shd w:val="clear" w:color="auto" w:fill="auto"/>
          </w:tcPr>
          <w:p w:rsidR="00B86A30" w:rsidRPr="00B86A30" w:rsidRDefault="00B86A30" w:rsidP="00FC09AC">
            <w:pPr>
              <w:spacing w:line="360" w:lineRule="auto"/>
              <w:rPr>
                <w:sz w:val="24"/>
                <w:szCs w:val="24"/>
              </w:rPr>
            </w:pPr>
            <w:r w:rsidRPr="00B86A30">
              <w:rPr>
                <w:sz w:val="24"/>
                <w:szCs w:val="24"/>
              </w:rPr>
              <w:t>Ukuran Kota</w:t>
            </w:r>
          </w:p>
        </w:tc>
        <w:tc>
          <w:tcPr>
            <w:tcW w:w="0" w:type="auto"/>
            <w:shd w:val="clear" w:color="auto" w:fill="auto"/>
          </w:tcPr>
          <w:p w:rsidR="00B86A30" w:rsidRPr="00B86A30" w:rsidRDefault="00B86A30" w:rsidP="00FC09AC">
            <w:pPr>
              <w:spacing w:line="360" w:lineRule="auto"/>
              <w:rPr>
                <w:sz w:val="24"/>
                <w:szCs w:val="24"/>
              </w:rPr>
            </w:pPr>
            <w:r w:rsidRPr="00B86A30">
              <w:rPr>
                <w:sz w:val="24"/>
                <w:szCs w:val="24"/>
              </w:rPr>
              <w:t>Jumlah Penduduk</w:t>
            </w:r>
          </w:p>
          <w:p w:rsidR="00B86A30" w:rsidRPr="00B86A30" w:rsidRDefault="00B86A30" w:rsidP="00FC09AC">
            <w:pPr>
              <w:spacing w:line="360" w:lineRule="auto"/>
              <w:rPr>
                <w:sz w:val="24"/>
                <w:szCs w:val="24"/>
              </w:rPr>
            </w:pPr>
            <w:r w:rsidRPr="00B86A30">
              <w:rPr>
                <w:sz w:val="24"/>
                <w:szCs w:val="24"/>
              </w:rPr>
              <w:t>(Juta)</w:t>
            </w:r>
          </w:p>
        </w:tc>
      </w:tr>
      <w:tr w:rsidR="00B86A30" w:rsidRPr="00B86A30" w:rsidTr="00B86A30">
        <w:trPr>
          <w:jc w:val="center"/>
        </w:trPr>
        <w:tc>
          <w:tcPr>
            <w:tcW w:w="0" w:type="auto"/>
            <w:shd w:val="clear" w:color="auto" w:fill="auto"/>
          </w:tcPr>
          <w:p w:rsidR="00B86A30" w:rsidRPr="00B86A30" w:rsidRDefault="00B86A30" w:rsidP="00FC09AC">
            <w:pPr>
              <w:spacing w:line="360" w:lineRule="auto"/>
              <w:rPr>
                <w:sz w:val="24"/>
                <w:szCs w:val="24"/>
              </w:rPr>
            </w:pPr>
            <w:r w:rsidRPr="00B86A30">
              <w:rPr>
                <w:sz w:val="24"/>
                <w:szCs w:val="24"/>
              </w:rPr>
              <w:t>Sangat Kecil</w:t>
            </w:r>
          </w:p>
        </w:tc>
        <w:tc>
          <w:tcPr>
            <w:tcW w:w="0" w:type="auto"/>
            <w:shd w:val="clear" w:color="auto" w:fill="auto"/>
          </w:tcPr>
          <w:p w:rsidR="00B86A30" w:rsidRPr="00B86A30" w:rsidRDefault="00B86A30" w:rsidP="00FC09AC">
            <w:pPr>
              <w:spacing w:line="360" w:lineRule="auto"/>
              <w:rPr>
                <w:sz w:val="24"/>
                <w:szCs w:val="24"/>
              </w:rPr>
            </w:pPr>
            <w:r w:rsidRPr="00B86A30">
              <w:rPr>
                <w:sz w:val="24"/>
                <w:szCs w:val="24"/>
              </w:rPr>
              <w:t>&lt; 0,1</w:t>
            </w:r>
          </w:p>
        </w:tc>
      </w:tr>
      <w:tr w:rsidR="00B86A30" w:rsidRPr="00B86A30" w:rsidTr="00B86A30">
        <w:trPr>
          <w:jc w:val="center"/>
        </w:trPr>
        <w:tc>
          <w:tcPr>
            <w:tcW w:w="0" w:type="auto"/>
            <w:shd w:val="clear" w:color="auto" w:fill="auto"/>
          </w:tcPr>
          <w:p w:rsidR="00B86A30" w:rsidRPr="00B86A30" w:rsidRDefault="00B86A30" w:rsidP="00FC09AC">
            <w:pPr>
              <w:spacing w:line="360" w:lineRule="auto"/>
              <w:rPr>
                <w:sz w:val="24"/>
                <w:szCs w:val="24"/>
              </w:rPr>
            </w:pPr>
            <w:r w:rsidRPr="00B86A30">
              <w:rPr>
                <w:sz w:val="24"/>
                <w:szCs w:val="24"/>
              </w:rPr>
              <w:t>Kecil</w:t>
            </w:r>
          </w:p>
        </w:tc>
        <w:tc>
          <w:tcPr>
            <w:tcW w:w="0" w:type="auto"/>
            <w:shd w:val="clear" w:color="auto" w:fill="auto"/>
          </w:tcPr>
          <w:p w:rsidR="00B86A30" w:rsidRPr="00B86A30" w:rsidRDefault="00B86A30" w:rsidP="00FC09AC">
            <w:pPr>
              <w:spacing w:line="360" w:lineRule="auto"/>
              <w:rPr>
                <w:sz w:val="24"/>
                <w:szCs w:val="24"/>
              </w:rPr>
            </w:pPr>
            <w:r w:rsidRPr="00B86A30">
              <w:rPr>
                <w:rFonts w:eastAsia="Gungsuh"/>
                <w:sz w:val="24"/>
                <w:szCs w:val="24"/>
              </w:rPr>
              <w:t xml:space="preserve">0,1 ≤ X &lt; 0,5 </w:t>
            </w:r>
          </w:p>
        </w:tc>
      </w:tr>
      <w:tr w:rsidR="00B86A30" w:rsidRPr="00B86A30" w:rsidTr="00B86A30">
        <w:trPr>
          <w:jc w:val="center"/>
        </w:trPr>
        <w:tc>
          <w:tcPr>
            <w:tcW w:w="0" w:type="auto"/>
            <w:shd w:val="clear" w:color="auto" w:fill="auto"/>
          </w:tcPr>
          <w:p w:rsidR="00B86A30" w:rsidRPr="00B86A30" w:rsidRDefault="00B86A30" w:rsidP="00FC09AC">
            <w:pPr>
              <w:spacing w:line="360" w:lineRule="auto"/>
              <w:rPr>
                <w:sz w:val="24"/>
                <w:szCs w:val="24"/>
              </w:rPr>
            </w:pPr>
            <w:r w:rsidRPr="00B86A30">
              <w:rPr>
                <w:sz w:val="24"/>
                <w:szCs w:val="24"/>
              </w:rPr>
              <w:t>Sedang</w:t>
            </w:r>
          </w:p>
        </w:tc>
        <w:tc>
          <w:tcPr>
            <w:tcW w:w="0" w:type="auto"/>
            <w:shd w:val="clear" w:color="auto" w:fill="auto"/>
          </w:tcPr>
          <w:p w:rsidR="00B86A30" w:rsidRPr="00B86A30" w:rsidRDefault="00B86A30" w:rsidP="00FC09AC">
            <w:pPr>
              <w:spacing w:line="360" w:lineRule="auto"/>
              <w:rPr>
                <w:sz w:val="24"/>
                <w:szCs w:val="24"/>
              </w:rPr>
            </w:pPr>
            <w:r w:rsidRPr="00B86A30">
              <w:rPr>
                <w:rFonts w:eastAsia="Gungsuh"/>
                <w:sz w:val="24"/>
                <w:szCs w:val="24"/>
              </w:rPr>
              <w:t>0,5 ≤ X &lt; 1,0</w:t>
            </w:r>
          </w:p>
        </w:tc>
      </w:tr>
      <w:tr w:rsidR="00B86A30" w:rsidRPr="00B86A30" w:rsidTr="00B86A30">
        <w:trPr>
          <w:jc w:val="center"/>
        </w:trPr>
        <w:tc>
          <w:tcPr>
            <w:tcW w:w="0" w:type="auto"/>
            <w:shd w:val="clear" w:color="auto" w:fill="auto"/>
          </w:tcPr>
          <w:p w:rsidR="00B86A30" w:rsidRPr="00B86A30" w:rsidRDefault="00B86A30" w:rsidP="00FC09AC">
            <w:pPr>
              <w:spacing w:line="360" w:lineRule="auto"/>
              <w:rPr>
                <w:sz w:val="24"/>
                <w:szCs w:val="24"/>
              </w:rPr>
            </w:pPr>
            <w:r w:rsidRPr="00B86A30">
              <w:rPr>
                <w:sz w:val="24"/>
                <w:szCs w:val="24"/>
              </w:rPr>
              <w:t>Besar</w:t>
            </w:r>
          </w:p>
        </w:tc>
        <w:tc>
          <w:tcPr>
            <w:tcW w:w="0" w:type="auto"/>
            <w:shd w:val="clear" w:color="auto" w:fill="auto"/>
          </w:tcPr>
          <w:p w:rsidR="00B86A30" w:rsidRPr="00B86A30" w:rsidRDefault="00B86A30" w:rsidP="00FC09AC">
            <w:pPr>
              <w:spacing w:line="360" w:lineRule="auto"/>
              <w:rPr>
                <w:sz w:val="24"/>
                <w:szCs w:val="24"/>
              </w:rPr>
            </w:pPr>
            <w:r w:rsidRPr="00B86A30">
              <w:rPr>
                <w:rFonts w:eastAsia="Gungsuh"/>
                <w:sz w:val="24"/>
                <w:szCs w:val="24"/>
              </w:rPr>
              <w:t>1,0 ≤ X &lt; 3,0</w:t>
            </w:r>
          </w:p>
        </w:tc>
      </w:tr>
      <w:tr w:rsidR="00B86A30" w:rsidRPr="00B86A30" w:rsidTr="00B86A30">
        <w:trPr>
          <w:jc w:val="center"/>
        </w:trPr>
        <w:tc>
          <w:tcPr>
            <w:tcW w:w="0" w:type="auto"/>
            <w:shd w:val="clear" w:color="auto" w:fill="auto"/>
          </w:tcPr>
          <w:p w:rsidR="00B86A30" w:rsidRPr="00B86A30" w:rsidRDefault="00B86A30" w:rsidP="00FC09AC">
            <w:pPr>
              <w:spacing w:line="360" w:lineRule="auto"/>
              <w:rPr>
                <w:sz w:val="24"/>
                <w:szCs w:val="24"/>
              </w:rPr>
            </w:pPr>
            <w:r w:rsidRPr="00B86A30">
              <w:rPr>
                <w:sz w:val="24"/>
                <w:szCs w:val="24"/>
              </w:rPr>
              <w:lastRenderedPageBreak/>
              <w:t>Sangat Besar</w:t>
            </w:r>
          </w:p>
        </w:tc>
        <w:tc>
          <w:tcPr>
            <w:tcW w:w="0" w:type="auto"/>
            <w:shd w:val="clear" w:color="auto" w:fill="auto"/>
          </w:tcPr>
          <w:p w:rsidR="00B86A30" w:rsidRPr="00B86A30" w:rsidRDefault="00B86A30" w:rsidP="00FC09AC">
            <w:pPr>
              <w:spacing w:line="360" w:lineRule="auto"/>
              <w:rPr>
                <w:sz w:val="24"/>
                <w:szCs w:val="24"/>
              </w:rPr>
            </w:pPr>
            <w:r w:rsidRPr="00B86A30">
              <w:rPr>
                <w:rFonts w:eastAsia="Gungsuh"/>
                <w:sz w:val="24"/>
                <w:szCs w:val="24"/>
              </w:rPr>
              <w:t>≥ 3,0</w:t>
            </w:r>
          </w:p>
        </w:tc>
      </w:tr>
    </w:tbl>
    <w:p w:rsidR="00B86A30" w:rsidRDefault="00B86A30" w:rsidP="00B86A30">
      <w:pPr>
        <w:spacing w:line="360" w:lineRule="auto"/>
        <w:ind w:left="567"/>
        <w:rPr>
          <w:sz w:val="24"/>
          <w:szCs w:val="24"/>
        </w:rPr>
      </w:pPr>
      <w:r w:rsidRPr="00B86A30">
        <w:rPr>
          <w:i/>
          <w:sz w:val="24"/>
          <w:szCs w:val="24"/>
        </w:rPr>
        <w:t>Sumber:</w:t>
      </w:r>
      <w:r w:rsidRPr="00B86A30">
        <w:rPr>
          <w:sz w:val="24"/>
          <w:szCs w:val="24"/>
        </w:rPr>
        <w:t xml:space="preserve"> MKJI 1997</w:t>
      </w:r>
    </w:p>
    <w:p w:rsidR="00B86A30" w:rsidRPr="00B86A30" w:rsidRDefault="00B86A30" w:rsidP="00B86A30">
      <w:pPr>
        <w:ind w:left="567"/>
        <w:rPr>
          <w:sz w:val="24"/>
          <w:szCs w:val="24"/>
        </w:rPr>
      </w:pPr>
    </w:p>
    <w:p w:rsidR="00B86A30" w:rsidRPr="00B86A30" w:rsidRDefault="00B86A30" w:rsidP="00B86A30">
      <w:pPr>
        <w:widowControl/>
        <w:numPr>
          <w:ilvl w:val="0"/>
          <w:numId w:val="10"/>
        </w:numPr>
        <w:pBdr>
          <w:top w:val="nil"/>
          <w:left w:val="nil"/>
          <w:bottom w:val="nil"/>
          <w:right w:val="nil"/>
          <w:between w:val="nil"/>
        </w:pBdr>
        <w:autoSpaceDE/>
        <w:autoSpaceDN/>
        <w:spacing w:line="360" w:lineRule="auto"/>
        <w:ind w:left="851" w:hanging="284"/>
        <w:jc w:val="both"/>
        <w:rPr>
          <w:color w:val="000000"/>
          <w:sz w:val="24"/>
          <w:szCs w:val="24"/>
        </w:rPr>
      </w:pPr>
      <w:r w:rsidRPr="00B86A30">
        <w:rPr>
          <w:color w:val="000000"/>
          <w:sz w:val="24"/>
          <w:szCs w:val="24"/>
        </w:rPr>
        <w:t>Tipe Lingkungan jalan</w:t>
      </w:r>
    </w:p>
    <w:p w:rsidR="00B86A30" w:rsidRPr="00B86A30" w:rsidRDefault="00B86A30" w:rsidP="00B86A30">
      <w:pPr>
        <w:pStyle w:val="Caption"/>
        <w:spacing w:after="0"/>
        <w:ind w:left="426" w:hanging="426"/>
        <w:jc w:val="left"/>
        <w:rPr>
          <w:i w:val="0"/>
          <w:color w:val="auto"/>
          <w:sz w:val="24"/>
          <w:szCs w:val="24"/>
        </w:rPr>
      </w:pPr>
      <w:bookmarkStart w:id="4" w:name="_Toc50315786"/>
      <w:r w:rsidRPr="00B86A30">
        <w:rPr>
          <w:b/>
          <w:i w:val="0"/>
          <w:color w:val="auto"/>
          <w:sz w:val="24"/>
          <w:szCs w:val="24"/>
        </w:rPr>
        <w:t xml:space="preserve">Tabel 2. </w:t>
      </w:r>
      <w:r w:rsidRPr="00B86A30">
        <w:rPr>
          <w:b/>
          <w:i w:val="0"/>
          <w:color w:val="auto"/>
          <w:sz w:val="24"/>
          <w:szCs w:val="24"/>
        </w:rPr>
        <w:fldChar w:fldCharType="begin"/>
      </w:r>
      <w:r w:rsidRPr="00B86A30">
        <w:rPr>
          <w:b/>
          <w:i w:val="0"/>
          <w:color w:val="auto"/>
          <w:sz w:val="24"/>
          <w:szCs w:val="24"/>
        </w:rPr>
        <w:instrText xml:space="preserve"> SEQ Tabel_2. \* ARABIC </w:instrText>
      </w:r>
      <w:r w:rsidRPr="00B86A30">
        <w:rPr>
          <w:b/>
          <w:i w:val="0"/>
          <w:color w:val="auto"/>
          <w:sz w:val="24"/>
          <w:szCs w:val="24"/>
        </w:rPr>
        <w:fldChar w:fldCharType="separate"/>
      </w:r>
      <w:r w:rsidRPr="00B86A30">
        <w:rPr>
          <w:b/>
          <w:i w:val="0"/>
          <w:noProof/>
          <w:color w:val="auto"/>
          <w:sz w:val="24"/>
          <w:szCs w:val="24"/>
        </w:rPr>
        <w:t>4</w:t>
      </w:r>
      <w:r w:rsidRPr="00B86A30">
        <w:rPr>
          <w:b/>
          <w:i w:val="0"/>
          <w:color w:val="auto"/>
          <w:sz w:val="24"/>
          <w:szCs w:val="24"/>
        </w:rPr>
        <w:fldChar w:fldCharType="end"/>
      </w:r>
      <w:r w:rsidRPr="00B86A30">
        <w:rPr>
          <w:i w:val="0"/>
          <w:color w:val="auto"/>
          <w:sz w:val="24"/>
          <w:szCs w:val="24"/>
        </w:rPr>
        <w:t xml:space="preserve"> Tipe Lingkungan Jalan</w:t>
      </w:r>
      <w:bookmarkEnd w:id="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393"/>
        <w:gridCol w:w="2923"/>
      </w:tblGrid>
      <w:tr w:rsidR="00B86A30" w:rsidRPr="00B86A30" w:rsidTr="00B86A30">
        <w:trPr>
          <w:jc w:val="center"/>
        </w:trPr>
        <w:tc>
          <w:tcPr>
            <w:tcW w:w="0" w:type="auto"/>
            <w:shd w:val="clear" w:color="auto" w:fill="auto"/>
          </w:tcPr>
          <w:p w:rsidR="00B86A30" w:rsidRPr="00B86A30" w:rsidRDefault="00B86A30" w:rsidP="00FC09AC">
            <w:pPr>
              <w:pBdr>
                <w:top w:val="nil"/>
                <w:left w:val="nil"/>
                <w:bottom w:val="nil"/>
                <w:right w:val="nil"/>
                <w:between w:val="nil"/>
              </w:pBdr>
              <w:spacing w:line="360" w:lineRule="auto"/>
              <w:rPr>
                <w:color w:val="000000"/>
                <w:sz w:val="24"/>
                <w:szCs w:val="24"/>
              </w:rPr>
            </w:pPr>
            <w:r w:rsidRPr="00B86A30">
              <w:rPr>
                <w:color w:val="000000"/>
                <w:sz w:val="24"/>
                <w:szCs w:val="24"/>
              </w:rPr>
              <w:t>Komersial</w:t>
            </w:r>
          </w:p>
        </w:tc>
        <w:tc>
          <w:tcPr>
            <w:tcW w:w="0" w:type="auto"/>
            <w:shd w:val="clear" w:color="auto" w:fill="auto"/>
          </w:tcPr>
          <w:p w:rsidR="00B86A30" w:rsidRPr="00B86A30" w:rsidRDefault="00B86A30" w:rsidP="00FC09AC">
            <w:pPr>
              <w:pBdr>
                <w:top w:val="nil"/>
                <w:left w:val="nil"/>
                <w:bottom w:val="nil"/>
                <w:right w:val="nil"/>
                <w:between w:val="nil"/>
              </w:pBdr>
              <w:spacing w:line="360" w:lineRule="auto"/>
              <w:rPr>
                <w:color w:val="000000"/>
                <w:sz w:val="24"/>
                <w:szCs w:val="24"/>
              </w:rPr>
            </w:pPr>
            <w:r w:rsidRPr="00B86A30">
              <w:rPr>
                <w:color w:val="000000"/>
                <w:sz w:val="24"/>
                <w:szCs w:val="24"/>
              </w:rPr>
              <w:t>Tata guna lahan komersial (misalnya pertokoan, rumah makan, perkantoran) dengan jalan masuk langsung bagi pejalan kaki dan kendaraan</w:t>
            </w:r>
          </w:p>
        </w:tc>
      </w:tr>
      <w:tr w:rsidR="00B86A30" w:rsidRPr="00B86A30" w:rsidTr="00B86A30">
        <w:trPr>
          <w:jc w:val="center"/>
        </w:trPr>
        <w:tc>
          <w:tcPr>
            <w:tcW w:w="0" w:type="auto"/>
            <w:shd w:val="clear" w:color="auto" w:fill="auto"/>
          </w:tcPr>
          <w:p w:rsidR="00B86A30" w:rsidRPr="00B86A30" w:rsidRDefault="00B86A30" w:rsidP="00FC09AC">
            <w:pPr>
              <w:pBdr>
                <w:top w:val="nil"/>
                <w:left w:val="nil"/>
                <w:bottom w:val="nil"/>
                <w:right w:val="nil"/>
                <w:between w:val="nil"/>
              </w:pBdr>
              <w:spacing w:line="360" w:lineRule="auto"/>
              <w:rPr>
                <w:color w:val="000000"/>
                <w:sz w:val="24"/>
                <w:szCs w:val="24"/>
              </w:rPr>
            </w:pPr>
            <w:r w:rsidRPr="00B86A30">
              <w:rPr>
                <w:color w:val="000000"/>
                <w:sz w:val="24"/>
                <w:szCs w:val="24"/>
              </w:rPr>
              <w:t>Pemukiman</w:t>
            </w:r>
          </w:p>
        </w:tc>
        <w:tc>
          <w:tcPr>
            <w:tcW w:w="0" w:type="auto"/>
            <w:shd w:val="clear" w:color="auto" w:fill="auto"/>
          </w:tcPr>
          <w:p w:rsidR="00B86A30" w:rsidRPr="00B86A30" w:rsidRDefault="00B86A30" w:rsidP="00FC09AC">
            <w:pPr>
              <w:pBdr>
                <w:top w:val="nil"/>
                <w:left w:val="nil"/>
                <w:bottom w:val="nil"/>
                <w:right w:val="nil"/>
                <w:between w:val="nil"/>
              </w:pBdr>
              <w:spacing w:line="360" w:lineRule="auto"/>
              <w:rPr>
                <w:color w:val="000000"/>
                <w:sz w:val="24"/>
                <w:szCs w:val="24"/>
              </w:rPr>
            </w:pPr>
            <w:r w:rsidRPr="00B86A30">
              <w:rPr>
                <w:color w:val="000000"/>
                <w:sz w:val="24"/>
                <w:szCs w:val="24"/>
              </w:rPr>
              <w:t>Tata guna lahan tempat tinggal dengan jalan masuk langsung bagi pejalan kaki dan kendaraan</w:t>
            </w:r>
          </w:p>
        </w:tc>
      </w:tr>
      <w:tr w:rsidR="00B86A30" w:rsidRPr="00B86A30" w:rsidTr="00B86A30">
        <w:trPr>
          <w:jc w:val="center"/>
        </w:trPr>
        <w:tc>
          <w:tcPr>
            <w:tcW w:w="0" w:type="auto"/>
            <w:shd w:val="clear" w:color="auto" w:fill="auto"/>
          </w:tcPr>
          <w:p w:rsidR="00B86A30" w:rsidRPr="00B86A30" w:rsidRDefault="00B86A30" w:rsidP="00FC09AC">
            <w:pPr>
              <w:pBdr>
                <w:top w:val="nil"/>
                <w:left w:val="nil"/>
                <w:bottom w:val="nil"/>
                <w:right w:val="nil"/>
                <w:between w:val="nil"/>
              </w:pBdr>
              <w:spacing w:line="360" w:lineRule="auto"/>
              <w:rPr>
                <w:color w:val="000000"/>
                <w:sz w:val="24"/>
                <w:szCs w:val="24"/>
              </w:rPr>
            </w:pPr>
            <w:r w:rsidRPr="00B86A30">
              <w:rPr>
                <w:color w:val="000000"/>
                <w:sz w:val="24"/>
                <w:szCs w:val="24"/>
              </w:rPr>
              <w:t>Akses terbatas</w:t>
            </w:r>
          </w:p>
        </w:tc>
        <w:tc>
          <w:tcPr>
            <w:tcW w:w="0" w:type="auto"/>
            <w:shd w:val="clear" w:color="auto" w:fill="auto"/>
          </w:tcPr>
          <w:p w:rsidR="00B86A30" w:rsidRPr="00B86A30" w:rsidRDefault="00B86A30" w:rsidP="00FC09AC">
            <w:pPr>
              <w:pBdr>
                <w:top w:val="nil"/>
                <w:left w:val="nil"/>
                <w:bottom w:val="nil"/>
                <w:right w:val="nil"/>
                <w:between w:val="nil"/>
              </w:pBdr>
              <w:spacing w:line="360" w:lineRule="auto"/>
              <w:rPr>
                <w:color w:val="000000"/>
                <w:sz w:val="24"/>
                <w:szCs w:val="24"/>
              </w:rPr>
            </w:pPr>
            <w:r w:rsidRPr="00B86A30">
              <w:rPr>
                <w:color w:val="000000"/>
                <w:sz w:val="24"/>
                <w:szCs w:val="24"/>
              </w:rPr>
              <w:t xml:space="preserve">Tanpa jalan masuk atau jalan masuk langsung terbatas (misalnya </w:t>
            </w:r>
            <w:r w:rsidRPr="00B86A30">
              <w:rPr>
                <w:sz w:val="24"/>
                <w:szCs w:val="24"/>
              </w:rPr>
              <w:t>karena</w:t>
            </w:r>
            <w:r w:rsidRPr="00B86A30">
              <w:rPr>
                <w:color w:val="000000"/>
                <w:sz w:val="24"/>
                <w:szCs w:val="24"/>
              </w:rPr>
              <w:t xml:space="preserve"> adanya penghalang fisik, jalan samping dsb).</w:t>
            </w:r>
          </w:p>
        </w:tc>
      </w:tr>
    </w:tbl>
    <w:p w:rsidR="00B86A30" w:rsidRDefault="00B86A30" w:rsidP="00B86A30">
      <w:pPr>
        <w:pStyle w:val="ListParagraph"/>
        <w:ind w:left="0"/>
        <w:rPr>
          <w:sz w:val="24"/>
          <w:szCs w:val="24"/>
        </w:rPr>
      </w:pPr>
      <w:r w:rsidRPr="00B86A30">
        <w:rPr>
          <w:i/>
          <w:sz w:val="24"/>
          <w:szCs w:val="24"/>
        </w:rPr>
        <w:t>Sumber:</w:t>
      </w:r>
      <w:r w:rsidRPr="00B86A30">
        <w:rPr>
          <w:sz w:val="24"/>
          <w:szCs w:val="24"/>
        </w:rPr>
        <w:t xml:space="preserve"> MKJI 1997</w:t>
      </w:r>
    </w:p>
    <w:p w:rsidR="00B86A30" w:rsidRPr="00B86A30" w:rsidRDefault="00B86A30" w:rsidP="00B86A30">
      <w:pPr>
        <w:pStyle w:val="ListParagraph"/>
        <w:ind w:left="0"/>
        <w:rPr>
          <w:sz w:val="24"/>
          <w:szCs w:val="24"/>
        </w:rPr>
      </w:pPr>
    </w:p>
    <w:p w:rsidR="00B86A30" w:rsidRPr="00B86A30" w:rsidRDefault="00B86A30" w:rsidP="00B86A30">
      <w:pPr>
        <w:pStyle w:val="ListParagraph"/>
        <w:widowControl/>
        <w:numPr>
          <w:ilvl w:val="0"/>
          <w:numId w:val="10"/>
        </w:numPr>
        <w:pBdr>
          <w:top w:val="nil"/>
          <w:left w:val="nil"/>
          <w:bottom w:val="nil"/>
          <w:right w:val="nil"/>
          <w:between w:val="nil"/>
        </w:pBdr>
        <w:autoSpaceDE/>
        <w:autoSpaceDN/>
        <w:spacing w:line="360" w:lineRule="auto"/>
        <w:ind w:left="851" w:hanging="284"/>
        <w:jc w:val="both"/>
        <w:rPr>
          <w:color w:val="000000"/>
          <w:sz w:val="24"/>
          <w:szCs w:val="24"/>
        </w:rPr>
      </w:pPr>
      <w:r w:rsidRPr="00B86A30">
        <w:rPr>
          <w:color w:val="000000"/>
          <w:sz w:val="24"/>
          <w:szCs w:val="24"/>
        </w:rPr>
        <w:t>Kelas Hambatan Samping</w:t>
      </w:r>
    </w:p>
    <w:p w:rsidR="00B86A30" w:rsidRPr="00B86A30" w:rsidRDefault="00B86A30" w:rsidP="00B86A30">
      <w:pPr>
        <w:pStyle w:val="ListParagraph"/>
        <w:pBdr>
          <w:top w:val="nil"/>
          <w:left w:val="nil"/>
          <w:bottom w:val="nil"/>
          <w:right w:val="nil"/>
          <w:between w:val="nil"/>
        </w:pBdr>
        <w:spacing w:line="360" w:lineRule="auto"/>
        <w:ind w:left="851"/>
        <w:jc w:val="both"/>
        <w:rPr>
          <w:color w:val="000000"/>
          <w:sz w:val="24"/>
          <w:szCs w:val="24"/>
        </w:rPr>
      </w:pPr>
      <w:r w:rsidRPr="00B86A30">
        <w:rPr>
          <w:color w:val="000000"/>
          <w:sz w:val="24"/>
          <w:szCs w:val="24"/>
        </w:rPr>
        <w:t xml:space="preserve">Hambatan samping </w:t>
      </w:r>
      <w:r w:rsidRPr="00B86A30">
        <w:rPr>
          <w:sz w:val="24"/>
          <w:szCs w:val="24"/>
        </w:rPr>
        <w:t>menunjukkan</w:t>
      </w:r>
      <w:r w:rsidRPr="00B86A30">
        <w:rPr>
          <w:color w:val="000000"/>
          <w:sz w:val="24"/>
          <w:szCs w:val="24"/>
        </w:rPr>
        <w:t xml:space="preserve"> pengaruh aktivitas samping jalan </w:t>
      </w:r>
      <w:r w:rsidRPr="00B86A30">
        <w:rPr>
          <w:sz w:val="24"/>
          <w:szCs w:val="24"/>
        </w:rPr>
        <w:t>di daerah</w:t>
      </w:r>
      <w:r w:rsidRPr="00B86A30">
        <w:rPr>
          <w:color w:val="000000"/>
          <w:sz w:val="24"/>
          <w:szCs w:val="24"/>
        </w:rPr>
        <w:t xml:space="preserve"> simpang, misalnya pejalan kaki berjalan atau </w:t>
      </w:r>
      <w:r w:rsidRPr="00B86A30">
        <w:rPr>
          <w:sz w:val="24"/>
          <w:szCs w:val="24"/>
        </w:rPr>
        <w:t>menyeberang</w:t>
      </w:r>
      <w:r w:rsidRPr="00B86A30">
        <w:rPr>
          <w:color w:val="000000"/>
          <w:sz w:val="24"/>
          <w:szCs w:val="24"/>
        </w:rPr>
        <w:t xml:space="preserve"> jalur, angkutan kota dan </w:t>
      </w:r>
      <w:r w:rsidRPr="00B86A30">
        <w:rPr>
          <w:sz w:val="24"/>
          <w:szCs w:val="24"/>
        </w:rPr>
        <w:t>bus</w:t>
      </w:r>
      <w:r w:rsidRPr="00B86A30">
        <w:rPr>
          <w:color w:val="000000"/>
          <w:sz w:val="24"/>
          <w:szCs w:val="24"/>
        </w:rPr>
        <w:t xml:space="preserve"> berhenti untuk menaikkan dan menurunkan penumpang, kendaraan masuk dan keluar halaman dan tempat parkir </w:t>
      </w:r>
      <w:r w:rsidRPr="00B86A30">
        <w:rPr>
          <w:sz w:val="24"/>
          <w:szCs w:val="24"/>
        </w:rPr>
        <w:t>di luar</w:t>
      </w:r>
      <w:r w:rsidRPr="00B86A30">
        <w:rPr>
          <w:color w:val="000000"/>
          <w:sz w:val="24"/>
          <w:szCs w:val="24"/>
        </w:rPr>
        <w:t xml:space="preserve"> jalur. </w:t>
      </w:r>
      <w:r w:rsidRPr="00B86A30">
        <w:rPr>
          <w:color w:val="000000"/>
          <w:sz w:val="24"/>
          <w:szCs w:val="24"/>
        </w:rPr>
        <w:lastRenderedPageBreak/>
        <w:t>Hambatan samping ditentukan secara kualitatif dengan pertimbangan teknik lalu lintas sebagai tinggi, sedang atau rendah.</w:t>
      </w:r>
    </w:p>
    <w:p w:rsidR="00B86A30" w:rsidRPr="00CB03A0" w:rsidRDefault="00B86A30" w:rsidP="00CB03A0">
      <w:pPr>
        <w:pStyle w:val="ListParagraph"/>
        <w:widowControl/>
        <w:pBdr>
          <w:top w:val="nil"/>
          <w:left w:val="nil"/>
          <w:bottom w:val="nil"/>
          <w:right w:val="nil"/>
          <w:between w:val="nil"/>
        </w:pBdr>
        <w:autoSpaceDE/>
        <w:autoSpaceDN/>
        <w:spacing w:line="360" w:lineRule="auto"/>
        <w:ind w:left="851"/>
        <w:jc w:val="both"/>
        <w:rPr>
          <w:sz w:val="24"/>
        </w:rPr>
      </w:pPr>
    </w:p>
    <w:p w:rsidR="00B86A30" w:rsidRPr="00CB03A0" w:rsidRDefault="00B86A30" w:rsidP="00CB03A0">
      <w:pPr>
        <w:pStyle w:val="ListParagraph"/>
        <w:widowControl/>
        <w:pBdr>
          <w:top w:val="nil"/>
          <w:left w:val="nil"/>
          <w:bottom w:val="nil"/>
          <w:right w:val="nil"/>
          <w:between w:val="nil"/>
        </w:pBdr>
        <w:autoSpaceDE/>
        <w:autoSpaceDN/>
        <w:spacing w:line="360" w:lineRule="auto"/>
        <w:ind w:left="0"/>
        <w:jc w:val="both"/>
        <w:rPr>
          <w:b/>
          <w:sz w:val="24"/>
        </w:rPr>
      </w:pPr>
      <w:r w:rsidRPr="00CB03A0">
        <w:rPr>
          <w:b/>
          <w:sz w:val="24"/>
        </w:rPr>
        <w:t>Kapasitas</w:t>
      </w:r>
    </w:p>
    <w:p w:rsidR="00B86A30" w:rsidRPr="00CB03A0" w:rsidRDefault="00B86A30" w:rsidP="00CB03A0">
      <w:pPr>
        <w:pStyle w:val="ListParagraph"/>
        <w:widowControl/>
        <w:pBdr>
          <w:top w:val="nil"/>
          <w:left w:val="nil"/>
          <w:bottom w:val="nil"/>
          <w:right w:val="nil"/>
          <w:between w:val="nil"/>
        </w:pBdr>
        <w:autoSpaceDE/>
        <w:autoSpaceDN/>
        <w:spacing w:line="360" w:lineRule="auto"/>
        <w:ind w:left="0"/>
        <w:jc w:val="both"/>
        <w:rPr>
          <w:sz w:val="24"/>
        </w:rPr>
      </w:pPr>
      <w:r w:rsidRPr="00CB03A0">
        <w:rPr>
          <w:sz w:val="24"/>
        </w:rPr>
        <w:t xml:space="preserve">C = Co x </w:t>
      </w:r>
      <w:proofErr w:type="spellStart"/>
      <w:r w:rsidRPr="00CB03A0">
        <w:rPr>
          <w:sz w:val="24"/>
        </w:rPr>
        <w:t>Fw</w:t>
      </w:r>
      <w:proofErr w:type="spellEnd"/>
      <w:r w:rsidRPr="00CB03A0">
        <w:rPr>
          <w:sz w:val="24"/>
        </w:rPr>
        <w:t xml:space="preserve"> x FM x FCS x FRSU x FLT x FRT x FMI</w:t>
      </w:r>
    </w:p>
    <w:p w:rsidR="00B86A30" w:rsidRPr="00CB03A0" w:rsidRDefault="00B86A30" w:rsidP="00CB03A0">
      <w:pPr>
        <w:pStyle w:val="ListParagraph"/>
        <w:widowControl/>
        <w:pBdr>
          <w:top w:val="nil"/>
          <w:left w:val="nil"/>
          <w:bottom w:val="nil"/>
          <w:right w:val="nil"/>
          <w:between w:val="nil"/>
        </w:pBdr>
        <w:autoSpaceDE/>
        <w:autoSpaceDN/>
        <w:spacing w:line="360" w:lineRule="auto"/>
        <w:ind w:left="0"/>
        <w:jc w:val="both"/>
        <w:rPr>
          <w:sz w:val="24"/>
        </w:rPr>
      </w:pPr>
      <w:r w:rsidRPr="00CB03A0">
        <w:rPr>
          <w:sz w:val="24"/>
        </w:rPr>
        <w:t xml:space="preserve">Dengan: </w:t>
      </w:r>
    </w:p>
    <w:p w:rsidR="00B86A30" w:rsidRPr="00CB03A0" w:rsidRDefault="00CB03A0" w:rsidP="00CB03A0">
      <w:pPr>
        <w:pStyle w:val="ListParagraph"/>
        <w:widowControl/>
        <w:pBdr>
          <w:top w:val="nil"/>
          <w:left w:val="nil"/>
          <w:bottom w:val="nil"/>
          <w:right w:val="nil"/>
          <w:between w:val="nil"/>
        </w:pBdr>
        <w:autoSpaceDE/>
        <w:autoSpaceDN/>
        <w:spacing w:line="360" w:lineRule="auto"/>
        <w:ind w:left="0"/>
        <w:jc w:val="both"/>
        <w:rPr>
          <w:sz w:val="24"/>
        </w:rPr>
      </w:pPr>
      <w:r>
        <w:rPr>
          <w:sz w:val="24"/>
        </w:rPr>
        <w:t>C</w:t>
      </w:r>
      <w:r>
        <w:rPr>
          <w:sz w:val="24"/>
        </w:rPr>
        <w:tab/>
      </w:r>
      <w:r w:rsidR="00B86A30" w:rsidRPr="00CB03A0">
        <w:rPr>
          <w:sz w:val="24"/>
        </w:rPr>
        <w:t xml:space="preserve">= Kapasitas (smp/jam) </w:t>
      </w:r>
    </w:p>
    <w:p w:rsidR="00B86A30" w:rsidRPr="00CB03A0" w:rsidRDefault="00CB03A0" w:rsidP="00CB03A0">
      <w:pPr>
        <w:pStyle w:val="ListParagraph"/>
        <w:widowControl/>
        <w:pBdr>
          <w:top w:val="nil"/>
          <w:left w:val="nil"/>
          <w:bottom w:val="nil"/>
          <w:right w:val="nil"/>
          <w:between w:val="nil"/>
        </w:pBdr>
        <w:autoSpaceDE/>
        <w:autoSpaceDN/>
        <w:spacing w:line="360" w:lineRule="auto"/>
        <w:ind w:left="0"/>
        <w:jc w:val="both"/>
        <w:rPr>
          <w:sz w:val="24"/>
        </w:rPr>
      </w:pPr>
      <w:r>
        <w:rPr>
          <w:sz w:val="24"/>
        </w:rPr>
        <w:t>Co</w:t>
      </w:r>
      <w:r>
        <w:rPr>
          <w:sz w:val="24"/>
        </w:rPr>
        <w:tab/>
      </w:r>
      <w:r w:rsidR="00B86A30" w:rsidRPr="00CB03A0">
        <w:rPr>
          <w:sz w:val="24"/>
        </w:rPr>
        <w:t xml:space="preserve">= Kapasitas Dasar </w:t>
      </w:r>
    </w:p>
    <w:p w:rsidR="00B86A30" w:rsidRPr="00CB03A0" w:rsidRDefault="00CB03A0" w:rsidP="00CB03A0">
      <w:pPr>
        <w:pStyle w:val="ListParagraph"/>
        <w:widowControl/>
        <w:pBdr>
          <w:top w:val="nil"/>
          <w:left w:val="nil"/>
          <w:bottom w:val="nil"/>
          <w:right w:val="nil"/>
          <w:between w:val="nil"/>
        </w:pBdr>
        <w:autoSpaceDE/>
        <w:autoSpaceDN/>
        <w:spacing w:line="360" w:lineRule="auto"/>
        <w:ind w:left="0"/>
        <w:jc w:val="both"/>
        <w:rPr>
          <w:sz w:val="24"/>
        </w:rPr>
      </w:pPr>
      <w:r>
        <w:rPr>
          <w:sz w:val="24"/>
        </w:rPr>
        <w:t>FM</w:t>
      </w:r>
      <w:r>
        <w:rPr>
          <w:sz w:val="24"/>
        </w:rPr>
        <w:tab/>
      </w:r>
      <w:r w:rsidR="00B86A30" w:rsidRPr="00CB03A0">
        <w:rPr>
          <w:sz w:val="24"/>
        </w:rPr>
        <w:t xml:space="preserve">= Faktor penyesuaian median jalan </w:t>
      </w:r>
      <w:r w:rsidR="00B86A30" w:rsidRPr="00CB03A0">
        <w:rPr>
          <w:sz w:val="24"/>
        </w:rPr>
        <w:tab/>
        <w:t xml:space="preserve">utama </w:t>
      </w:r>
    </w:p>
    <w:p w:rsidR="008034D0" w:rsidRPr="00CB03A0" w:rsidRDefault="00CB03A0" w:rsidP="00CB03A0">
      <w:pPr>
        <w:pStyle w:val="ListParagraph"/>
        <w:widowControl/>
        <w:pBdr>
          <w:top w:val="nil"/>
          <w:left w:val="nil"/>
          <w:bottom w:val="nil"/>
          <w:right w:val="nil"/>
          <w:between w:val="nil"/>
        </w:pBdr>
        <w:autoSpaceDE/>
        <w:autoSpaceDN/>
        <w:spacing w:line="360" w:lineRule="auto"/>
        <w:ind w:left="0"/>
        <w:jc w:val="both"/>
        <w:rPr>
          <w:sz w:val="24"/>
        </w:rPr>
      </w:pPr>
      <w:r>
        <w:rPr>
          <w:sz w:val="24"/>
        </w:rPr>
        <w:t>FCS</w:t>
      </w:r>
      <w:r>
        <w:rPr>
          <w:sz w:val="24"/>
        </w:rPr>
        <w:tab/>
      </w:r>
      <w:r w:rsidR="00B86A30" w:rsidRPr="00CB03A0">
        <w:rPr>
          <w:sz w:val="24"/>
        </w:rPr>
        <w:t xml:space="preserve">= Faktor penyesuaian ukuran </w:t>
      </w:r>
      <w:r w:rsidR="008034D0" w:rsidRPr="00CB03A0">
        <w:rPr>
          <w:sz w:val="24"/>
        </w:rPr>
        <w:t>kota</w:t>
      </w:r>
    </w:p>
    <w:p w:rsidR="00B86A30" w:rsidRPr="00CB03A0" w:rsidRDefault="00CB03A0" w:rsidP="00CB03A0">
      <w:pPr>
        <w:pStyle w:val="ListParagraph"/>
        <w:widowControl/>
        <w:pBdr>
          <w:top w:val="nil"/>
          <w:left w:val="nil"/>
          <w:bottom w:val="nil"/>
          <w:right w:val="nil"/>
          <w:between w:val="nil"/>
        </w:pBdr>
        <w:autoSpaceDE/>
        <w:autoSpaceDN/>
        <w:spacing w:line="360" w:lineRule="auto"/>
        <w:ind w:left="851" w:hanging="851"/>
        <w:jc w:val="both"/>
        <w:rPr>
          <w:sz w:val="24"/>
        </w:rPr>
      </w:pPr>
      <w:r>
        <w:rPr>
          <w:sz w:val="24"/>
        </w:rPr>
        <w:t>FRSU</w:t>
      </w:r>
      <w:r>
        <w:rPr>
          <w:sz w:val="24"/>
        </w:rPr>
        <w:tab/>
      </w:r>
      <w:r w:rsidR="008034D0" w:rsidRPr="00CB03A0">
        <w:rPr>
          <w:sz w:val="24"/>
        </w:rPr>
        <w:t>=</w:t>
      </w:r>
      <w:r>
        <w:rPr>
          <w:sz w:val="24"/>
        </w:rPr>
        <w:t xml:space="preserve"> </w:t>
      </w:r>
      <w:r w:rsidR="008034D0" w:rsidRPr="00CB03A0">
        <w:rPr>
          <w:sz w:val="24"/>
        </w:rPr>
        <w:t xml:space="preserve">Faktor penyesuaian tipe </w:t>
      </w:r>
      <w:r w:rsidR="00B86A30" w:rsidRPr="00CB03A0">
        <w:rPr>
          <w:sz w:val="24"/>
        </w:rPr>
        <w:t xml:space="preserve">lingkungan jalan, hambatan </w:t>
      </w:r>
      <w:r w:rsidR="008034D0" w:rsidRPr="00CB03A0">
        <w:rPr>
          <w:sz w:val="24"/>
        </w:rPr>
        <w:t xml:space="preserve">samping dan kendaraan tak </w:t>
      </w:r>
      <w:r w:rsidR="00B86A30" w:rsidRPr="00CB03A0">
        <w:rPr>
          <w:sz w:val="24"/>
        </w:rPr>
        <w:t xml:space="preserve">bermotor </w:t>
      </w:r>
    </w:p>
    <w:p w:rsidR="008034D0" w:rsidRPr="00CB03A0" w:rsidRDefault="00CB03A0" w:rsidP="00CB03A0">
      <w:pPr>
        <w:pStyle w:val="ListParagraph"/>
        <w:widowControl/>
        <w:pBdr>
          <w:top w:val="nil"/>
          <w:left w:val="nil"/>
          <w:bottom w:val="nil"/>
          <w:right w:val="nil"/>
          <w:between w:val="nil"/>
        </w:pBdr>
        <w:autoSpaceDE/>
        <w:autoSpaceDN/>
        <w:spacing w:line="360" w:lineRule="auto"/>
        <w:ind w:left="0"/>
        <w:jc w:val="both"/>
        <w:rPr>
          <w:sz w:val="24"/>
        </w:rPr>
      </w:pPr>
      <w:r>
        <w:rPr>
          <w:sz w:val="24"/>
        </w:rPr>
        <w:t>FLT</w:t>
      </w:r>
      <w:r>
        <w:rPr>
          <w:sz w:val="24"/>
        </w:rPr>
        <w:tab/>
      </w:r>
      <w:r w:rsidR="00B86A30" w:rsidRPr="00CB03A0">
        <w:rPr>
          <w:sz w:val="24"/>
        </w:rPr>
        <w:t>= Fa</w:t>
      </w:r>
      <w:r w:rsidR="008034D0" w:rsidRPr="00CB03A0">
        <w:rPr>
          <w:sz w:val="24"/>
        </w:rPr>
        <w:t xml:space="preserve">ktor penyesuaian belok kiri </w:t>
      </w:r>
    </w:p>
    <w:p w:rsidR="008034D0" w:rsidRPr="00CB03A0" w:rsidRDefault="00CB03A0" w:rsidP="00CB03A0">
      <w:pPr>
        <w:pStyle w:val="ListParagraph"/>
        <w:widowControl/>
        <w:pBdr>
          <w:top w:val="nil"/>
          <w:left w:val="nil"/>
          <w:bottom w:val="nil"/>
          <w:right w:val="nil"/>
          <w:between w:val="nil"/>
        </w:pBdr>
        <w:autoSpaceDE/>
        <w:autoSpaceDN/>
        <w:spacing w:line="360" w:lineRule="auto"/>
        <w:ind w:left="0"/>
        <w:jc w:val="both"/>
        <w:rPr>
          <w:sz w:val="24"/>
        </w:rPr>
      </w:pPr>
      <w:r>
        <w:rPr>
          <w:sz w:val="24"/>
        </w:rPr>
        <w:t>FRT</w:t>
      </w:r>
      <w:r>
        <w:rPr>
          <w:sz w:val="24"/>
        </w:rPr>
        <w:tab/>
      </w:r>
      <w:r w:rsidR="00B86A30" w:rsidRPr="00CB03A0">
        <w:rPr>
          <w:sz w:val="24"/>
        </w:rPr>
        <w:t xml:space="preserve">= Faktor penyesuaian belok kanan </w:t>
      </w:r>
    </w:p>
    <w:p w:rsidR="00B86A30" w:rsidRPr="00CB03A0" w:rsidRDefault="00CB03A0" w:rsidP="00CB03A0">
      <w:pPr>
        <w:pStyle w:val="ListParagraph"/>
        <w:widowControl/>
        <w:pBdr>
          <w:top w:val="nil"/>
          <w:left w:val="nil"/>
          <w:bottom w:val="nil"/>
          <w:right w:val="nil"/>
          <w:between w:val="nil"/>
        </w:pBdr>
        <w:autoSpaceDE/>
        <w:autoSpaceDN/>
        <w:spacing w:line="360" w:lineRule="auto"/>
        <w:ind w:left="567" w:hanging="567"/>
        <w:jc w:val="both"/>
        <w:rPr>
          <w:sz w:val="24"/>
        </w:rPr>
      </w:pPr>
      <w:r>
        <w:rPr>
          <w:sz w:val="24"/>
        </w:rPr>
        <w:t>FMI</w:t>
      </w:r>
      <w:r>
        <w:rPr>
          <w:sz w:val="24"/>
        </w:rPr>
        <w:tab/>
      </w:r>
      <w:r>
        <w:rPr>
          <w:sz w:val="24"/>
        </w:rPr>
        <w:tab/>
      </w:r>
      <w:r w:rsidR="008034D0" w:rsidRPr="00CB03A0">
        <w:rPr>
          <w:sz w:val="24"/>
        </w:rPr>
        <w:t xml:space="preserve">= Faktor penyesuaian rasio arus </w:t>
      </w:r>
      <w:r w:rsidR="00B86A30" w:rsidRPr="00CB03A0">
        <w:rPr>
          <w:sz w:val="24"/>
        </w:rPr>
        <w:t>jalan minor</w:t>
      </w:r>
    </w:p>
    <w:p w:rsidR="00B86A30" w:rsidRPr="00CB03A0" w:rsidRDefault="00CB03A0" w:rsidP="00CB03A0">
      <w:pPr>
        <w:pStyle w:val="ListParagraph"/>
        <w:widowControl/>
        <w:pBdr>
          <w:top w:val="nil"/>
          <w:left w:val="nil"/>
          <w:bottom w:val="nil"/>
          <w:right w:val="nil"/>
          <w:between w:val="nil"/>
        </w:pBdr>
        <w:autoSpaceDE/>
        <w:autoSpaceDN/>
        <w:spacing w:line="360" w:lineRule="auto"/>
        <w:ind w:left="0"/>
        <w:jc w:val="both"/>
        <w:rPr>
          <w:b/>
          <w:sz w:val="24"/>
        </w:rPr>
      </w:pPr>
      <w:proofErr w:type="spellStart"/>
      <w:r>
        <w:rPr>
          <w:sz w:val="24"/>
        </w:rPr>
        <w:t>Fw</w:t>
      </w:r>
      <w:proofErr w:type="spellEnd"/>
      <w:r>
        <w:rPr>
          <w:sz w:val="24"/>
        </w:rPr>
        <w:tab/>
      </w:r>
      <w:r w:rsidR="00B86A30" w:rsidRPr="00CB03A0">
        <w:rPr>
          <w:sz w:val="24"/>
        </w:rPr>
        <w:t xml:space="preserve">= Faktor Penyesuaian Lebar </w:t>
      </w:r>
      <w:proofErr w:type="spellStart"/>
      <w:r w:rsidR="00B86A30" w:rsidRPr="00CB03A0">
        <w:rPr>
          <w:sz w:val="24"/>
        </w:rPr>
        <w:t>Pendekat</w:t>
      </w:r>
      <w:proofErr w:type="spellEnd"/>
    </w:p>
    <w:p w:rsidR="007D1DA3" w:rsidRPr="007B0404" w:rsidRDefault="007D1DA3" w:rsidP="007D1DA3">
      <w:pPr>
        <w:widowControl/>
        <w:pBdr>
          <w:top w:val="nil"/>
          <w:left w:val="nil"/>
          <w:bottom w:val="nil"/>
          <w:right w:val="nil"/>
          <w:between w:val="nil"/>
        </w:pBdr>
        <w:autoSpaceDE/>
        <w:autoSpaceDN/>
        <w:spacing w:line="360" w:lineRule="auto"/>
        <w:ind w:left="567"/>
        <w:jc w:val="both"/>
        <w:rPr>
          <w:color w:val="000000"/>
        </w:rPr>
      </w:pPr>
    </w:p>
    <w:p w:rsidR="007D1DA3" w:rsidRPr="00CB03A0" w:rsidRDefault="00CB03A0" w:rsidP="00CB03A0">
      <w:pPr>
        <w:pStyle w:val="ListParagraph"/>
        <w:numPr>
          <w:ilvl w:val="0"/>
          <w:numId w:val="12"/>
        </w:numPr>
        <w:ind w:left="567" w:hanging="567"/>
      </w:pPr>
      <w:r w:rsidRPr="00CB03A0">
        <w:rPr>
          <w:sz w:val="24"/>
        </w:rPr>
        <w:t xml:space="preserve">Faktor Penyesuaian Lebar </w:t>
      </w:r>
      <w:proofErr w:type="spellStart"/>
      <w:r w:rsidRPr="00CB03A0">
        <w:rPr>
          <w:sz w:val="24"/>
        </w:rPr>
        <w:t>Pendekat</w:t>
      </w:r>
      <w:proofErr w:type="spellEnd"/>
    </w:p>
    <w:p w:rsidR="007D1DA3" w:rsidRDefault="007D1DA3" w:rsidP="00CB03A0">
      <w:pPr>
        <w:jc w:val="both"/>
      </w:pPr>
    </w:p>
    <w:p w:rsidR="00CB03A0" w:rsidRPr="007B0404" w:rsidRDefault="00CB03A0" w:rsidP="00CB03A0">
      <w:pPr>
        <w:widowControl/>
        <w:numPr>
          <w:ilvl w:val="0"/>
          <w:numId w:val="13"/>
        </w:numPr>
        <w:pBdr>
          <w:top w:val="nil"/>
          <w:left w:val="nil"/>
          <w:bottom w:val="nil"/>
          <w:right w:val="nil"/>
          <w:between w:val="nil"/>
        </w:pBdr>
        <w:autoSpaceDE/>
        <w:autoSpaceDN/>
        <w:spacing w:line="360" w:lineRule="auto"/>
        <w:ind w:left="567" w:hanging="567"/>
        <w:jc w:val="both"/>
        <w:rPr>
          <w:color w:val="000000"/>
        </w:rPr>
      </w:pPr>
      <w:r w:rsidRPr="007B0404">
        <w:rPr>
          <w:color w:val="000000"/>
        </w:rPr>
        <w:t xml:space="preserve">Perhitungan lebar rata – rata </w:t>
      </w:r>
      <w:proofErr w:type="spellStart"/>
      <w:r w:rsidRPr="007B0404">
        <w:rPr>
          <w:color w:val="000000"/>
        </w:rPr>
        <w:t>pendekat</w:t>
      </w:r>
      <w:proofErr w:type="spellEnd"/>
      <w:r w:rsidRPr="007B0404">
        <w:rPr>
          <w:color w:val="000000"/>
        </w:rPr>
        <w:t xml:space="preserve"> pada jalan minor dan jalan utama </w:t>
      </w:r>
    </w:p>
    <w:p w:rsidR="00CB03A0" w:rsidRPr="007B0404" w:rsidRDefault="00CB03A0" w:rsidP="00CB03A0">
      <w:pPr>
        <w:pBdr>
          <w:top w:val="nil"/>
          <w:left w:val="nil"/>
          <w:bottom w:val="nil"/>
          <w:right w:val="nil"/>
          <w:between w:val="nil"/>
        </w:pBdr>
        <w:tabs>
          <w:tab w:val="left" w:pos="7088"/>
          <w:tab w:val="left" w:pos="7371"/>
        </w:tabs>
        <w:spacing w:line="360" w:lineRule="auto"/>
        <w:ind w:left="567"/>
        <w:rPr>
          <w:color w:val="000000"/>
        </w:rPr>
      </w:pPr>
      <w:r w:rsidRPr="007B0404">
        <w:rPr>
          <w:color w:val="000000"/>
        </w:rPr>
        <w:t>WAC = (WA + WC) / 2</w:t>
      </w:r>
    </w:p>
    <w:p w:rsidR="00CB03A0" w:rsidRPr="007B0404" w:rsidRDefault="00CB03A0" w:rsidP="00CB03A0">
      <w:pPr>
        <w:pBdr>
          <w:top w:val="nil"/>
          <w:left w:val="nil"/>
          <w:bottom w:val="nil"/>
          <w:right w:val="nil"/>
          <w:between w:val="nil"/>
        </w:pBdr>
        <w:tabs>
          <w:tab w:val="left" w:pos="7088"/>
          <w:tab w:val="left" w:pos="7371"/>
        </w:tabs>
        <w:spacing w:line="360" w:lineRule="auto"/>
        <w:ind w:left="567"/>
        <w:rPr>
          <w:color w:val="000000"/>
        </w:rPr>
      </w:pPr>
      <w:r w:rsidRPr="007B0404">
        <w:rPr>
          <w:color w:val="000000"/>
        </w:rPr>
        <w:t>WBD = (WB+WD) / 2</w:t>
      </w:r>
    </w:p>
    <w:p w:rsidR="00CB03A0" w:rsidRPr="007B0404" w:rsidRDefault="00CB03A0" w:rsidP="00CB03A0">
      <w:pPr>
        <w:pBdr>
          <w:top w:val="nil"/>
          <w:left w:val="nil"/>
          <w:bottom w:val="nil"/>
          <w:right w:val="nil"/>
          <w:between w:val="nil"/>
        </w:pBdr>
        <w:spacing w:line="360" w:lineRule="auto"/>
        <w:ind w:left="567"/>
        <w:rPr>
          <w:color w:val="000000"/>
        </w:rPr>
      </w:pPr>
      <w:r w:rsidRPr="007B0404">
        <w:rPr>
          <w:color w:val="000000"/>
        </w:rPr>
        <w:t xml:space="preserve">Keterangan: </w:t>
      </w:r>
    </w:p>
    <w:p w:rsidR="00CB03A0" w:rsidRPr="007B0404" w:rsidRDefault="00CB03A0" w:rsidP="00CB03A0">
      <w:pPr>
        <w:pBdr>
          <w:top w:val="nil"/>
          <w:left w:val="nil"/>
          <w:bottom w:val="nil"/>
          <w:right w:val="nil"/>
          <w:between w:val="nil"/>
        </w:pBdr>
        <w:spacing w:line="360" w:lineRule="auto"/>
        <w:ind w:left="567"/>
        <w:rPr>
          <w:color w:val="000000"/>
        </w:rPr>
      </w:pPr>
      <w:r>
        <w:rPr>
          <w:color w:val="000000"/>
        </w:rPr>
        <w:t>WC</w:t>
      </w:r>
      <w:r>
        <w:rPr>
          <w:color w:val="000000"/>
        </w:rPr>
        <w:tab/>
      </w:r>
      <w:r w:rsidRPr="007B0404">
        <w:rPr>
          <w:color w:val="000000"/>
        </w:rPr>
        <w:t xml:space="preserve">= Lebar </w:t>
      </w:r>
      <w:proofErr w:type="spellStart"/>
      <w:r w:rsidRPr="007B0404">
        <w:rPr>
          <w:color w:val="000000"/>
        </w:rPr>
        <w:t>pendekat</w:t>
      </w:r>
      <w:proofErr w:type="spellEnd"/>
      <w:r w:rsidRPr="007B0404">
        <w:rPr>
          <w:color w:val="000000"/>
        </w:rPr>
        <w:t xml:space="preserve"> jalan minor. </w:t>
      </w:r>
      <w:r>
        <w:rPr>
          <w:color w:val="000000"/>
        </w:rPr>
        <w:t>WBD</w:t>
      </w:r>
      <w:r>
        <w:rPr>
          <w:color w:val="000000"/>
        </w:rPr>
        <w:tab/>
      </w:r>
      <w:r w:rsidRPr="007B0404">
        <w:rPr>
          <w:color w:val="000000"/>
        </w:rPr>
        <w:t xml:space="preserve">= Lebar </w:t>
      </w:r>
      <w:proofErr w:type="spellStart"/>
      <w:r w:rsidRPr="007B0404">
        <w:rPr>
          <w:color w:val="000000"/>
        </w:rPr>
        <w:t>pendek</w:t>
      </w:r>
      <w:r>
        <w:rPr>
          <w:color w:val="000000"/>
        </w:rPr>
        <w:t>at</w:t>
      </w:r>
      <w:proofErr w:type="spellEnd"/>
      <w:r>
        <w:rPr>
          <w:color w:val="000000"/>
        </w:rPr>
        <w:t xml:space="preserve"> jalan mayor. </w:t>
      </w:r>
      <w:r>
        <w:rPr>
          <w:color w:val="000000"/>
        </w:rPr>
        <w:lastRenderedPageBreak/>
        <w:t>WI</w:t>
      </w:r>
      <w:r>
        <w:rPr>
          <w:color w:val="000000"/>
        </w:rPr>
        <w:tab/>
      </w:r>
      <w:r w:rsidRPr="007B0404">
        <w:rPr>
          <w:color w:val="000000"/>
        </w:rPr>
        <w:t xml:space="preserve">= Lebar </w:t>
      </w:r>
      <w:proofErr w:type="spellStart"/>
      <w:r w:rsidRPr="007B0404">
        <w:rPr>
          <w:color w:val="000000"/>
        </w:rPr>
        <w:t>pendekat</w:t>
      </w:r>
      <w:proofErr w:type="spellEnd"/>
      <w:r w:rsidRPr="007B0404">
        <w:rPr>
          <w:color w:val="000000"/>
        </w:rPr>
        <w:t xml:space="preserve"> jalan rata – rata. </w:t>
      </w:r>
    </w:p>
    <w:p w:rsidR="00CB03A0" w:rsidRPr="007B0404" w:rsidRDefault="00CB03A0" w:rsidP="00CB03A0">
      <w:pPr>
        <w:widowControl/>
        <w:numPr>
          <w:ilvl w:val="0"/>
          <w:numId w:val="13"/>
        </w:numPr>
        <w:pBdr>
          <w:top w:val="nil"/>
          <w:left w:val="nil"/>
          <w:bottom w:val="nil"/>
          <w:right w:val="nil"/>
          <w:between w:val="nil"/>
        </w:pBdr>
        <w:autoSpaceDE/>
        <w:autoSpaceDN/>
        <w:spacing w:line="360" w:lineRule="auto"/>
        <w:ind w:left="567" w:hanging="567"/>
        <w:jc w:val="both"/>
        <w:rPr>
          <w:color w:val="000000"/>
        </w:rPr>
      </w:pPr>
      <w:r w:rsidRPr="007B0404">
        <w:rPr>
          <w:color w:val="000000"/>
        </w:rPr>
        <w:t xml:space="preserve">Perhitungan lebar rata– rata </w:t>
      </w:r>
      <w:proofErr w:type="spellStart"/>
      <w:r w:rsidRPr="007B0404">
        <w:rPr>
          <w:color w:val="000000"/>
        </w:rPr>
        <w:t>pendekat</w:t>
      </w:r>
      <w:proofErr w:type="spellEnd"/>
      <w:r w:rsidRPr="007B0404">
        <w:rPr>
          <w:color w:val="000000"/>
        </w:rPr>
        <w:t xml:space="preserve">. </w:t>
      </w:r>
    </w:p>
    <w:p w:rsidR="00CB03A0" w:rsidRPr="007B0404" w:rsidRDefault="00CB03A0" w:rsidP="00CB03A0">
      <w:pPr>
        <w:pBdr>
          <w:top w:val="nil"/>
          <w:left w:val="nil"/>
          <w:bottom w:val="nil"/>
          <w:right w:val="nil"/>
          <w:between w:val="nil"/>
        </w:pBdr>
        <w:spacing w:line="360" w:lineRule="auto"/>
        <w:ind w:left="567" w:hanging="567"/>
        <w:rPr>
          <w:color w:val="000000"/>
        </w:rPr>
      </w:pPr>
      <w:r>
        <w:rPr>
          <w:color w:val="000000"/>
        </w:rPr>
        <w:tab/>
      </w:r>
      <w:r w:rsidRPr="007B0404">
        <w:rPr>
          <w:color w:val="000000"/>
        </w:rPr>
        <w:t xml:space="preserve">WI = (WA + WC + WB </w:t>
      </w:r>
      <w:r>
        <w:rPr>
          <w:color w:val="000000"/>
        </w:rPr>
        <w:t xml:space="preserve">+ WD) / jumlah lengan simpang </w:t>
      </w:r>
    </w:p>
    <w:p w:rsidR="00CB03A0" w:rsidRPr="007B0404" w:rsidRDefault="00CB03A0" w:rsidP="00CB03A0">
      <w:pPr>
        <w:pBdr>
          <w:top w:val="nil"/>
          <w:left w:val="nil"/>
          <w:bottom w:val="nil"/>
          <w:right w:val="nil"/>
          <w:between w:val="nil"/>
        </w:pBdr>
        <w:spacing w:line="360" w:lineRule="auto"/>
        <w:ind w:left="1701"/>
        <w:rPr>
          <w:color w:val="000000"/>
        </w:rPr>
      </w:pPr>
    </w:p>
    <w:p w:rsidR="00CB03A0" w:rsidRPr="007B0404" w:rsidRDefault="00CB03A0" w:rsidP="00CB03A0">
      <w:pPr>
        <w:pBdr>
          <w:top w:val="nil"/>
          <w:left w:val="nil"/>
          <w:bottom w:val="nil"/>
          <w:right w:val="nil"/>
          <w:between w:val="nil"/>
        </w:pBdr>
        <w:jc w:val="center"/>
        <w:rPr>
          <w:b/>
          <w:i/>
          <w:color w:val="000000"/>
        </w:rPr>
      </w:pPr>
      <w:r>
        <w:rPr>
          <w:noProof/>
          <w:color w:val="000000"/>
        </w:rPr>
        <w:drawing>
          <wp:inline distT="0" distB="0" distL="0" distR="0" wp14:anchorId="0A3EA830" wp14:editId="20C6E13A">
            <wp:extent cx="2413591" cy="2344346"/>
            <wp:effectExtent l="0" t="0" r="6350" b="0"/>
            <wp:docPr id="1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1512" cy="2361753"/>
                    </a:xfrm>
                    <a:prstGeom prst="rect">
                      <a:avLst/>
                    </a:prstGeom>
                    <a:noFill/>
                    <a:ln>
                      <a:noFill/>
                    </a:ln>
                  </pic:spPr>
                </pic:pic>
              </a:graphicData>
            </a:graphic>
          </wp:inline>
        </w:drawing>
      </w:r>
    </w:p>
    <w:p w:rsidR="00CB03A0" w:rsidRPr="007B0404" w:rsidRDefault="00CB03A0" w:rsidP="00CB03A0">
      <w:pPr>
        <w:pStyle w:val="Caption"/>
        <w:spacing w:after="0"/>
        <w:jc w:val="center"/>
        <w:rPr>
          <w:i w:val="0"/>
          <w:color w:val="auto"/>
          <w:sz w:val="24"/>
        </w:rPr>
      </w:pPr>
      <w:bookmarkStart w:id="5" w:name="_ihv636" w:colFirst="0" w:colLast="0"/>
      <w:bookmarkStart w:id="6" w:name="_Toc50354405"/>
      <w:bookmarkEnd w:id="5"/>
      <w:r w:rsidRPr="007B0404">
        <w:rPr>
          <w:b/>
          <w:i w:val="0"/>
          <w:color w:val="auto"/>
          <w:sz w:val="24"/>
        </w:rPr>
        <w:t xml:space="preserve">Gambar 2. </w:t>
      </w:r>
      <w:r w:rsidRPr="007B0404">
        <w:rPr>
          <w:b/>
          <w:i w:val="0"/>
          <w:color w:val="auto"/>
          <w:sz w:val="24"/>
        </w:rPr>
        <w:fldChar w:fldCharType="begin"/>
      </w:r>
      <w:r w:rsidRPr="007B0404">
        <w:rPr>
          <w:b/>
          <w:i w:val="0"/>
          <w:color w:val="auto"/>
          <w:sz w:val="24"/>
        </w:rPr>
        <w:instrText xml:space="preserve"> SEQ Gambar_2. \* ARABIC </w:instrText>
      </w:r>
      <w:r w:rsidRPr="007B0404">
        <w:rPr>
          <w:b/>
          <w:i w:val="0"/>
          <w:color w:val="auto"/>
          <w:sz w:val="24"/>
        </w:rPr>
        <w:fldChar w:fldCharType="separate"/>
      </w:r>
      <w:r>
        <w:rPr>
          <w:b/>
          <w:i w:val="0"/>
          <w:noProof/>
          <w:color w:val="auto"/>
          <w:sz w:val="24"/>
        </w:rPr>
        <w:t>8</w:t>
      </w:r>
      <w:r w:rsidRPr="007B0404">
        <w:rPr>
          <w:b/>
          <w:i w:val="0"/>
          <w:color w:val="auto"/>
          <w:sz w:val="24"/>
        </w:rPr>
        <w:fldChar w:fldCharType="end"/>
      </w:r>
      <w:r w:rsidRPr="007B0404">
        <w:rPr>
          <w:i w:val="0"/>
          <w:color w:val="auto"/>
          <w:sz w:val="24"/>
        </w:rPr>
        <w:t xml:space="preserve"> Lebar Rata-Rata </w:t>
      </w:r>
      <w:proofErr w:type="spellStart"/>
      <w:r w:rsidRPr="007B0404">
        <w:rPr>
          <w:i w:val="0"/>
          <w:color w:val="auto"/>
          <w:sz w:val="24"/>
        </w:rPr>
        <w:t>Pendekat</w:t>
      </w:r>
      <w:bookmarkEnd w:id="6"/>
      <w:proofErr w:type="spellEnd"/>
    </w:p>
    <w:p w:rsidR="00CB03A0" w:rsidRPr="007B0404" w:rsidRDefault="00CB03A0" w:rsidP="00CB03A0">
      <w:pPr>
        <w:pBdr>
          <w:top w:val="nil"/>
          <w:left w:val="nil"/>
          <w:bottom w:val="nil"/>
          <w:right w:val="nil"/>
          <w:between w:val="nil"/>
        </w:pBdr>
        <w:spacing w:line="360" w:lineRule="auto"/>
        <w:jc w:val="center"/>
        <w:rPr>
          <w:color w:val="000000"/>
          <w:sz w:val="20"/>
          <w:szCs w:val="20"/>
        </w:rPr>
      </w:pPr>
      <w:r w:rsidRPr="007B0404">
        <w:rPr>
          <w:i/>
          <w:color w:val="000000"/>
          <w:sz w:val="20"/>
          <w:szCs w:val="20"/>
        </w:rPr>
        <w:t>Sumber:</w:t>
      </w:r>
      <w:r w:rsidRPr="007B0404">
        <w:rPr>
          <w:color w:val="000000"/>
          <w:sz w:val="20"/>
          <w:szCs w:val="20"/>
        </w:rPr>
        <w:t xml:space="preserve"> MKJI 1997</w:t>
      </w:r>
    </w:p>
    <w:p w:rsidR="00CB03A0" w:rsidRPr="007D1DA3" w:rsidRDefault="00CB03A0" w:rsidP="00CB03A0">
      <w:pPr>
        <w:jc w:val="both"/>
      </w:pPr>
    </w:p>
    <w:p w:rsidR="00CB03A0" w:rsidRDefault="00CB03A0" w:rsidP="00CB03A0">
      <w:pPr>
        <w:widowControl/>
        <w:numPr>
          <w:ilvl w:val="0"/>
          <w:numId w:val="12"/>
        </w:numPr>
        <w:pBdr>
          <w:top w:val="nil"/>
          <w:left w:val="nil"/>
          <w:bottom w:val="nil"/>
          <w:right w:val="nil"/>
          <w:between w:val="nil"/>
        </w:pBdr>
        <w:autoSpaceDE/>
        <w:autoSpaceDN/>
        <w:spacing w:line="360" w:lineRule="auto"/>
        <w:ind w:left="567" w:hanging="567"/>
        <w:jc w:val="both"/>
        <w:rPr>
          <w:color w:val="000000"/>
        </w:rPr>
      </w:pPr>
      <w:r w:rsidRPr="007B0404">
        <w:rPr>
          <w:color w:val="000000"/>
        </w:rPr>
        <w:t>Kapasitas dasar persimpangan</w:t>
      </w:r>
    </w:p>
    <w:p w:rsidR="00CB03A0" w:rsidRDefault="00CB03A0" w:rsidP="00CB03A0">
      <w:pPr>
        <w:pStyle w:val="Caption"/>
        <w:spacing w:after="0"/>
        <w:ind w:left="720"/>
        <w:jc w:val="left"/>
        <w:rPr>
          <w:b/>
          <w:i w:val="0"/>
          <w:color w:val="auto"/>
          <w:sz w:val="24"/>
        </w:rPr>
      </w:pPr>
      <w:bookmarkStart w:id="7" w:name="_Toc50315789"/>
    </w:p>
    <w:p w:rsidR="00CB03A0" w:rsidRPr="00CB03A0" w:rsidRDefault="00CB03A0" w:rsidP="00CB03A0">
      <w:pPr>
        <w:pStyle w:val="Caption"/>
        <w:spacing w:after="0"/>
        <w:ind w:left="142"/>
        <w:jc w:val="left"/>
        <w:rPr>
          <w:b/>
          <w:i w:val="0"/>
          <w:color w:val="auto"/>
          <w:sz w:val="24"/>
        </w:rPr>
      </w:pPr>
      <w:r w:rsidRPr="007B0404">
        <w:rPr>
          <w:b/>
          <w:i w:val="0"/>
          <w:color w:val="auto"/>
          <w:sz w:val="24"/>
        </w:rPr>
        <w:t xml:space="preserve">Tabel 2. </w:t>
      </w:r>
      <w:r w:rsidRPr="007B0404">
        <w:rPr>
          <w:b/>
          <w:i w:val="0"/>
          <w:color w:val="auto"/>
          <w:sz w:val="24"/>
        </w:rPr>
        <w:fldChar w:fldCharType="begin"/>
      </w:r>
      <w:r w:rsidRPr="007B0404">
        <w:rPr>
          <w:b/>
          <w:i w:val="0"/>
          <w:color w:val="auto"/>
          <w:sz w:val="24"/>
        </w:rPr>
        <w:instrText xml:space="preserve"> SEQ Tabel_2. \* ARABIC </w:instrText>
      </w:r>
      <w:r w:rsidRPr="007B0404">
        <w:rPr>
          <w:b/>
          <w:i w:val="0"/>
          <w:color w:val="auto"/>
          <w:sz w:val="24"/>
        </w:rPr>
        <w:fldChar w:fldCharType="separate"/>
      </w:r>
      <w:r>
        <w:rPr>
          <w:b/>
          <w:i w:val="0"/>
          <w:noProof/>
          <w:color w:val="auto"/>
          <w:sz w:val="24"/>
        </w:rPr>
        <w:t>7</w:t>
      </w:r>
      <w:r w:rsidRPr="007B0404">
        <w:rPr>
          <w:b/>
          <w:i w:val="0"/>
          <w:color w:val="auto"/>
          <w:sz w:val="24"/>
        </w:rPr>
        <w:fldChar w:fldCharType="end"/>
      </w:r>
      <w:r w:rsidRPr="007B0404">
        <w:rPr>
          <w:b/>
          <w:i w:val="0"/>
          <w:color w:val="auto"/>
          <w:sz w:val="24"/>
        </w:rPr>
        <w:t xml:space="preserve"> </w:t>
      </w:r>
      <w:r w:rsidRPr="007B0404">
        <w:rPr>
          <w:i w:val="0"/>
          <w:color w:val="auto"/>
          <w:sz w:val="24"/>
        </w:rPr>
        <w:t>Nilai Kapasitas Dasar Simpang</w:t>
      </w:r>
      <w:bookmarkEnd w:id="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57"/>
        <w:gridCol w:w="2599"/>
      </w:tblGrid>
      <w:tr w:rsidR="00CB03A0" w:rsidRPr="007B0404" w:rsidTr="00CB03A0">
        <w:trPr>
          <w:tblHeader/>
          <w:jc w:val="center"/>
        </w:trPr>
        <w:tc>
          <w:tcPr>
            <w:tcW w:w="0" w:type="auto"/>
            <w:shd w:val="clear" w:color="auto" w:fill="9CC3E5"/>
          </w:tcPr>
          <w:p w:rsidR="00CB03A0" w:rsidRPr="007B0404" w:rsidRDefault="00CB03A0" w:rsidP="00FC09AC">
            <w:pPr>
              <w:pBdr>
                <w:top w:val="nil"/>
                <w:left w:val="nil"/>
                <w:bottom w:val="nil"/>
                <w:right w:val="nil"/>
                <w:between w:val="nil"/>
              </w:pBdr>
              <w:spacing w:line="360" w:lineRule="auto"/>
              <w:jc w:val="center"/>
              <w:rPr>
                <w:color w:val="000000"/>
              </w:rPr>
            </w:pPr>
            <w:r w:rsidRPr="007B0404">
              <w:rPr>
                <w:color w:val="000000"/>
              </w:rPr>
              <w:t>Tipe Simpang</w:t>
            </w:r>
          </w:p>
        </w:tc>
        <w:tc>
          <w:tcPr>
            <w:tcW w:w="0" w:type="auto"/>
            <w:shd w:val="clear" w:color="auto" w:fill="9CC3E5"/>
          </w:tcPr>
          <w:p w:rsidR="00CB03A0" w:rsidRPr="007B0404" w:rsidRDefault="00CB03A0" w:rsidP="00FC09AC">
            <w:pPr>
              <w:pBdr>
                <w:top w:val="nil"/>
                <w:left w:val="nil"/>
                <w:bottom w:val="nil"/>
                <w:right w:val="nil"/>
                <w:between w:val="nil"/>
              </w:pBdr>
              <w:spacing w:line="360" w:lineRule="auto"/>
              <w:jc w:val="center"/>
              <w:rPr>
                <w:color w:val="000000"/>
              </w:rPr>
            </w:pPr>
            <w:r w:rsidRPr="007B0404">
              <w:rPr>
                <w:color w:val="000000"/>
              </w:rPr>
              <w:t>Kapasitas Dasar (smp/jam)</w:t>
            </w:r>
          </w:p>
        </w:tc>
      </w:tr>
      <w:tr w:rsidR="00CB03A0" w:rsidRPr="007B0404" w:rsidTr="00CB03A0">
        <w:trPr>
          <w:jc w:val="center"/>
        </w:trPr>
        <w:tc>
          <w:tcPr>
            <w:tcW w:w="0" w:type="auto"/>
            <w:shd w:val="clear" w:color="auto" w:fill="auto"/>
          </w:tcPr>
          <w:p w:rsidR="00CB03A0" w:rsidRPr="007B0404" w:rsidRDefault="00CB03A0" w:rsidP="00FC09AC">
            <w:pPr>
              <w:pBdr>
                <w:top w:val="nil"/>
                <w:left w:val="nil"/>
                <w:bottom w:val="nil"/>
                <w:right w:val="nil"/>
                <w:between w:val="nil"/>
              </w:pBdr>
              <w:spacing w:line="360" w:lineRule="auto"/>
              <w:jc w:val="center"/>
              <w:rPr>
                <w:color w:val="000000"/>
              </w:rPr>
            </w:pPr>
            <w:r w:rsidRPr="007B0404">
              <w:rPr>
                <w:color w:val="000000"/>
              </w:rPr>
              <w:t>322</w:t>
            </w:r>
          </w:p>
        </w:tc>
        <w:tc>
          <w:tcPr>
            <w:tcW w:w="0" w:type="auto"/>
            <w:shd w:val="clear" w:color="auto" w:fill="auto"/>
          </w:tcPr>
          <w:p w:rsidR="00CB03A0" w:rsidRPr="007B0404" w:rsidRDefault="00CB03A0" w:rsidP="00FC09AC">
            <w:pPr>
              <w:pBdr>
                <w:top w:val="nil"/>
                <w:left w:val="nil"/>
                <w:bottom w:val="nil"/>
                <w:right w:val="nil"/>
                <w:between w:val="nil"/>
              </w:pBdr>
              <w:spacing w:line="360" w:lineRule="auto"/>
              <w:jc w:val="center"/>
              <w:rPr>
                <w:color w:val="000000"/>
              </w:rPr>
            </w:pPr>
            <w:r w:rsidRPr="007B0404">
              <w:rPr>
                <w:color w:val="000000"/>
              </w:rPr>
              <w:t>2.700</w:t>
            </w:r>
          </w:p>
        </w:tc>
      </w:tr>
      <w:tr w:rsidR="00CB03A0" w:rsidRPr="007B0404" w:rsidTr="00CB03A0">
        <w:trPr>
          <w:jc w:val="center"/>
        </w:trPr>
        <w:tc>
          <w:tcPr>
            <w:tcW w:w="0" w:type="auto"/>
            <w:shd w:val="clear" w:color="auto" w:fill="auto"/>
          </w:tcPr>
          <w:p w:rsidR="00CB03A0" w:rsidRPr="007B0404" w:rsidRDefault="00CB03A0" w:rsidP="00FC09AC">
            <w:pPr>
              <w:pBdr>
                <w:top w:val="nil"/>
                <w:left w:val="nil"/>
                <w:bottom w:val="nil"/>
                <w:right w:val="nil"/>
                <w:between w:val="nil"/>
              </w:pBdr>
              <w:spacing w:line="360" w:lineRule="auto"/>
              <w:jc w:val="center"/>
              <w:rPr>
                <w:color w:val="000000"/>
              </w:rPr>
            </w:pPr>
            <w:r w:rsidRPr="007B0404">
              <w:rPr>
                <w:color w:val="000000"/>
              </w:rPr>
              <w:t>342</w:t>
            </w:r>
          </w:p>
        </w:tc>
        <w:tc>
          <w:tcPr>
            <w:tcW w:w="0" w:type="auto"/>
            <w:shd w:val="clear" w:color="auto" w:fill="auto"/>
          </w:tcPr>
          <w:p w:rsidR="00CB03A0" w:rsidRPr="007B0404" w:rsidRDefault="00CB03A0" w:rsidP="00FC09AC">
            <w:pPr>
              <w:pBdr>
                <w:top w:val="nil"/>
                <w:left w:val="nil"/>
                <w:bottom w:val="nil"/>
                <w:right w:val="nil"/>
                <w:between w:val="nil"/>
              </w:pBdr>
              <w:spacing w:line="360" w:lineRule="auto"/>
              <w:jc w:val="center"/>
              <w:rPr>
                <w:color w:val="000000"/>
              </w:rPr>
            </w:pPr>
            <w:r w:rsidRPr="007B0404">
              <w:rPr>
                <w:color w:val="000000"/>
              </w:rPr>
              <w:t>2.900</w:t>
            </w:r>
          </w:p>
        </w:tc>
      </w:tr>
      <w:tr w:rsidR="00CB03A0" w:rsidRPr="007B0404" w:rsidTr="00CB03A0">
        <w:trPr>
          <w:jc w:val="center"/>
        </w:trPr>
        <w:tc>
          <w:tcPr>
            <w:tcW w:w="0" w:type="auto"/>
            <w:shd w:val="clear" w:color="auto" w:fill="auto"/>
          </w:tcPr>
          <w:p w:rsidR="00CB03A0" w:rsidRPr="007B0404" w:rsidRDefault="00CB03A0" w:rsidP="00FC09AC">
            <w:pPr>
              <w:pBdr>
                <w:top w:val="nil"/>
                <w:left w:val="nil"/>
                <w:bottom w:val="nil"/>
                <w:right w:val="nil"/>
                <w:between w:val="nil"/>
              </w:pBdr>
              <w:spacing w:line="360" w:lineRule="auto"/>
              <w:jc w:val="center"/>
              <w:rPr>
                <w:color w:val="000000"/>
              </w:rPr>
            </w:pPr>
            <w:r w:rsidRPr="007B0404">
              <w:rPr>
                <w:color w:val="000000"/>
              </w:rPr>
              <w:t>324 atau 344</w:t>
            </w:r>
          </w:p>
        </w:tc>
        <w:tc>
          <w:tcPr>
            <w:tcW w:w="0" w:type="auto"/>
            <w:shd w:val="clear" w:color="auto" w:fill="auto"/>
          </w:tcPr>
          <w:p w:rsidR="00CB03A0" w:rsidRPr="007B0404" w:rsidRDefault="00CB03A0" w:rsidP="00FC09AC">
            <w:pPr>
              <w:pBdr>
                <w:top w:val="nil"/>
                <w:left w:val="nil"/>
                <w:bottom w:val="nil"/>
                <w:right w:val="nil"/>
                <w:between w:val="nil"/>
              </w:pBdr>
              <w:spacing w:line="360" w:lineRule="auto"/>
              <w:jc w:val="center"/>
              <w:rPr>
                <w:color w:val="000000"/>
              </w:rPr>
            </w:pPr>
            <w:r w:rsidRPr="007B0404">
              <w:rPr>
                <w:color w:val="000000"/>
              </w:rPr>
              <w:t>3.200</w:t>
            </w:r>
          </w:p>
        </w:tc>
      </w:tr>
      <w:tr w:rsidR="00CB03A0" w:rsidRPr="007B0404" w:rsidTr="00CB03A0">
        <w:trPr>
          <w:jc w:val="center"/>
        </w:trPr>
        <w:tc>
          <w:tcPr>
            <w:tcW w:w="0" w:type="auto"/>
            <w:shd w:val="clear" w:color="auto" w:fill="auto"/>
          </w:tcPr>
          <w:p w:rsidR="00CB03A0" w:rsidRPr="007B0404" w:rsidRDefault="00CB03A0" w:rsidP="00FC09AC">
            <w:pPr>
              <w:pBdr>
                <w:top w:val="nil"/>
                <w:left w:val="nil"/>
                <w:bottom w:val="nil"/>
                <w:right w:val="nil"/>
                <w:between w:val="nil"/>
              </w:pBdr>
              <w:spacing w:line="360" w:lineRule="auto"/>
              <w:jc w:val="center"/>
              <w:rPr>
                <w:color w:val="000000"/>
              </w:rPr>
            </w:pPr>
            <w:r w:rsidRPr="007B0404">
              <w:rPr>
                <w:color w:val="000000"/>
              </w:rPr>
              <w:t>422</w:t>
            </w:r>
          </w:p>
        </w:tc>
        <w:tc>
          <w:tcPr>
            <w:tcW w:w="0" w:type="auto"/>
            <w:shd w:val="clear" w:color="auto" w:fill="auto"/>
          </w:tcPr>
          <w:p w:rsidR="00CB03A0" w:rsidRPr="007B0404" w:rsidRDefault="00CB03A0" w:rsidP="00FC09AC">
            <w:pPr>
              <w:pBdr>
                <w:top w:val="nil"/>
                <w:left w:val="nil"/>
                <w:bottom w:val="nil"/>
                <w:right w:val="nil"/>
                <w:between w:val="nil"/>
              </w:pBdr>
              <w:spacing w:line="360" w:lineRule="auto"/>
              <w:jc w:val="center"/>
              <w:rPr>
                <w:color w:val="000000"/>
              </w:rPr>
            </w:pPr>
            <w:r w:rsidRPr="007B0404">
              <w:rPr>
                <w:color w:val="000000"/>
              </w:rPr>
              <w:t>2.900</w:t>
            </w:r>
          </w:p>
        </w:tc>
      </w:tr>
      <w:tr w:rsidR="00CB03A0" w:rsidRPr="007B0404" w:rsidTr="00CB03A0">
        <w:trPr>
          <w:jc w:val="center"/>
        </w:trPr>
        <w:tc>
          <w:tcPr>
            <w:tcW w:w="0" w:type="auto"/>
            <w:shd w:val="clear" w:color="auto" w:fill="auto"/>
          </w:tcPr>
          <w:p w:rsidR="00CB03A0" w:rsidRPr="007B0404" w:rsidRDefault="00CB03A0" w:rsidP="00FC09AC">
            <w:pPr>
              <w:pBdr>
                <w:top w:val="nil"/>
                <w:left w:val="nil"/>
                <w:bottom w:val="nil"/>
                <w:right w:val="nil"/>
                <w:between w:val="nil"/>
              </w:pBdr>
              <w:spacing w:line="360" w:lineRule="auto"/>
              <w:jc w:val="center"/>
              <w:rPr>
                <w:color w:val="000000"/>
              </w:rPr>
            </w:pPr>
            <w:r w:rsidRPr="007B0404">
              <w:rPr>
                <w:color w:val="000000"/>
              </w:rPr>
              <w:t>424 atau 444</w:t>
            </w:r>
          </w:p>
        </w:tc>
        <w:tc>
          <w:tcPr>
            <w:tcW w:w="0" w:type="auto"/>
            <w:shd w:val="clear" w:color="auto" w:fill="auto"/>
          </w:tcPr>
          <w:p w:rsidR="00CB03A0" w:rsidRPr="007B0404" w:rsidRDefault="00CB03A0" w:rsidP="00FC09AC">
            <w:pPr>
              <w:pBdr>
                <w:top w:val="nil"/>
                <w:left w:val="nil"/>
                <w:bottom w:val="nil"/>
                <w:right w:val="nil"/>
                <w:between w:val="nil"/>
              </w:pBdr>
              <w:spacing w:line="360" w:lineRule="auto"/>
              <w:jc w:val="center"/>
              <w:rPr>
                <w:color w:val="000000"/>
              </w:rPr>
            </w:pPr>
            <w:r w:rsidRPr="007B0404">
              <w:rPr>
                <w:color w:val="000000"/>
              </w:rPr>
              <w:t>3.400</w:t>
            </w:r>
          </w:p>
        </w:tc>
      </w:tr>
    </w:tbl>
    <w:p w:rsidR="00CB03A0" w:rsidRPr="007B0404" w:rsidRDefault="00CB03A0" w:rsidP="00CB03A0">
      <w:pPr>
        <w:pBdr>
          <w:top w:val="nil"/>
          <w:left w:val="nil"/>
          <w:bottom w:val="nil"/>
          <w:right w:val="nil"/>
          <w:between w:val="nil"/>
        </w:pBdr>
        <w:ind w:left="142"/>
        <w:rPr>
          <w:color w:val="000000"/>
        </w:rPr>
      </w:pPr>
      <w:r w:rsidRPr="007B0404">
        <w:rPr>
          <w:i/>
          <w:color w:val="000000"/>
          <w:sz w:val="20"/>
          <w:szCs w:val="20"/>
        </w:rPr>
        <w:t>Sumber:</w:t>
      </w:r>
      <w:r w:rsidRPr="007B0404">
        <w:rPr>
          <w:color w:val="000000"/>
          <w:sz w:val="20"/>
          <w:szCs w:val="20"/>
        </w:rPr>
        <w:t xml:space="preserve"> MKJI 1997</w:t>
      </w:r>
    </w:p>
    <w:p w:rsidR="00307CDA" w:rsidRPr="007B0404" w:rsidRDefault="00307CDA" w:rsidP="00CB03A0">
      <w:pPr>
        <w:widowControl/>
        <w:pBdr>
          <w:top w:val="nil"/>
          <w:left w:val="nil"/>
          <w:bottom w:val="nil"/>
          <w:right w:val="nil"/>
          <w:between w:val="nil"/>
        </w:pBdr>
        <w:autoSpaceDE/>
        <w:autoSpaceDN/>
        <w:spacing w:line="360" w:lineRule="auto"/>
        <w:ind w:left="567"/>
        <w:jc w:val="both"/>
        <w:rPr>
          <w:color w:val="000000"/>
        </w:rPr>
      </w:pPr>
    </w:p>
    <w:p w:rsidR="00CB03A0" w:rsidRDefault="00CB03A0" w:rsidP="00CB03A0">
      <w:pPr>
        <w:pStyle w:val="ListParagraph"/>
        <w:widowControl/>
        <w:numPr>
          <w:ilvl w:val="0"/>
          <w:numId w:val="12"/>
        </w:numPr>
        <w:pBdr>
          <w:top w:val="nil"/>
          <w:left w:val="nil"/>
          <w:bottom w:val="nil"/>
          <w:right w:val="nil"/>
          <w:between w:val="nil"/>
        </w:pBdr>
        <w:autoSpaceDE/>
        <w:autoSpaceDN/>
        <w:spacing w:line="360" w:lineRule="auto"/>
        <w:ind w:left="567" w:hanging="567"/>
        <w:jc w:val="both"/>
        <w:rPr>
          <w:color w:val="000000"/>
        </w:rPr>
      </w:pPr>
      <w:r w:rsidRPr="007B0404">
        <w:t>Faktor</w:t>
      </w:r>
      <w:r w:rsidRPr="00CB03A0">
        <w:rPr>
          <w:color w:val="000000"/>
        </w:rPr>
        <w:t xml:space="preserve"> penyesuaian lebar </w:t>
      </w:r>
      <w:proofErr w:type="spellStart"/>
      <w:r w:rsidRPr="00CB03A0">
        <w:rPr>
          <w:color w:val="000000"/>
        </w:rPr>
        <w:t>pendekat</w:t>
      </w:r>
      <w:proofErr w:type="spellEnd"/>
      <w:r w:rsidRPr="00CB03A0">
        <w:rPr>
          <w:color w:val="000000"/>
        </w:rPr>
        <w:t xml:space="preserve"> (</w:t>
      </w:r>
      <w:proofErr w:type="spellStart"/>
      <w:r w:rsidRPr="00CB03A0">
        <w:rPr>
          <w:color w:val="000000"/>
        </w:rPr>
        <w:t>Fw</w:t>
      </w:r>
      <w:proofErr w:type="spellEnd"/>
      <w:r w:rsidRPr="00CB03A0">
        <w:rPr>
          <w:color w:val="000000"/>
        </w:rPr>
        <w:t>)</w:t>
      </w:r>
    </w:p>
    <w:p w:rsidR="00CB03A0" w:rsidRPr="00CB03A0" w:rsidRDefault="00CB03A0" w:rsidP="00CB03A0">
      <w:pPr>
        <w:pStyle w:val="ListParagraph"/>
        <w:widowControl/>
        <w:pBdr>
          <w:top w:val="nil"/>
          <w:left w:val="nil"/>
          <w:bottom w:val="nil"/>
          <w:right w:val="nil"/>
          <w:between w:val="nil"/>
        </w:pBdr>
        <w:autoSpaceDE/>
        <w:autoSpaceDN/>
        <w:ind w:left="567"/>
        <w:jc w:val="both"/>
        <w:rPr>
          <w:color w:val="000000"/>
          <w:sz w:val="24"/>
        </w:rPr>
      </w:pPr>
    </w:p>
    <w:p w:rsidR="00CB03A0" w:rsidRPr="007B0404" w:rsidRDefault="00CB03A0" w:rsidP="00CB03A0">
      <w:pPr>
        <w:pBdr>
          <w:top w:val="nil"/>
          <w:left w:val="nil"/>
          <w:bottom w:val="nil"/>
          <w:right w:val="nil"/>
          <w:between w:val="nil"/>
        </w:pBdr>
        <w:jc w:val="center"/>
        <w:rPr>
          <w:color w:val="000000"/>
          <w:sz w:val="28"/>
          <w:szCs w:val="28"/>
        </w:rPr>
      </w:pPr>
      <w:r>
        <w:rPr>
          <w:noProof/>
          <w:color w:val="000000"/>
          <w:sz w:val="28"/>
          <w:szCs w:val="28"/>
        </w:rPr>
        <w:lastRenderedPageBreak/>
        <w:drawing>
          <wp:inline distT="0" distB="0" distL="0" distR="0" wp14:anchorId="6F42E0E1" wp14:editId="73BA1338">
            <wp:extent cx="2902041" cy="2163339"/>
            <wp:effectExtent l="0" t="0" r="0" b="8890"/>
            <wp:docPr id="1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3162" cy="2171629"/>
                    </a:xfrm>
                    <a:prstGeom prst="rect">
                      <a:avLst/>
                    </a:prstGeom>
                    <a:noFill/>
                    <a:ln>
                      <a:noFill/>
                    </a:ln>
                  </pic:spPr>
                </pic:pic>
              </a:graphicData>
            </a:graphic>
          </wp:inline>
        </w:drawing>
      </w:r>
    </w:p>
    <w:p w:rsidR="00CB03A0" w:rsidRPr="00CB03A0" w:rsidRDefault="00CB03A0" w:rsidP="00CB03A0">
      <w:pPr>
        <w:pStyle w:val="Caption"/>
        <w:spacing w:after="0"/>
        <w:jc w:val="center"/>
        <w:rPr>
          <w:i w:val="0"/>
          <w:color w:val="auto"/>
          <w:sz w:val="22"/>
        </w:rPr>
      </w:pPr>
      <w:bookmarkStart w:id="8" w:name="_1hmsyys" w:colFirst="0" w:colLast="0"/>
      <w:bookmarkStart w:id="9" w:name="_Toc50354406"/>
      <w:bookmarkEnd w:id="8"/>
      <w:r w:rsidRPr="00CB03A0">
        <w:rPr>
          <w:b/>
          <w:i w:val="0"/>
          <w:color w:val="auto"/>
          <w:sz w:val="22"/>
        </w:rPr>
        <w:t xml:space="preserve">Gambar 2. </w:t>
      </w:r>
      <w:r w:rsidRPr="00CB03A0">
        <w:rPr>
          <w:b/>
          <w:i w:val="0"/>
          <w:color w:val="auto"/>
          <w:sz w:val="22"/>
        </w:rPr>
        <w:fldChar w:fldCharType="begin"/>
      </w:r>
      <w:r w:rsidRPr="00CB03A0">
        <w:rPr>
          <w:b/>
          <w:i w:val="0"/>
          <w:color w:val="auto"/>
          <w:sz w:val="22"/>
        </w:rPr>
        <w:instrText xml:space="preserve"> SEQ Gambar_2. \* ARABIC </w:instrText>
      </w:r>
      <w:r w:rsidRPr="00CB03A0">
        <w:rPr>
          <w:b/>
          <w:i w:val="0"/>
          <w:color w:val="auto"/>
          <w:sz w:val="22"/>
        </w:rPr>
        <w:fldChar w:fldCharType="separate"/>
      </w:r>
      <w:r w:rsidRPr="00CB03A0">
        <w:rPr>
          <w:b/>
          <w:i w:val="0"/>
          <w:noProof/>
          <w:color w:val="auto"/>
          <w:sz w:val="22"/>
        </w:rPr>
        <w:t>9</w:t>
      </w:r>
      <w:r w:rsidRPr="00CB03A0">
        <w:rPr>
          <w:b/>
          <w:i w:val="0"/>
          <w:color w:val="auto"/>
          <w:sz w:val="22"/>
        </w:rPr>
        <w:fldChar w:fldCharType="end"/>
      </w:r>
      <w:r w:rsidRPr="00CB03A0">
        <w:rPr>
          <w:i w:val="0"/>
          <w:color w:val="auto"/>
          <w:sz w:val="22"/>
        </w:rPr>
        <w:t xml:space="preserve"> Faktor Penyesuaian Lebar </w:t>
      </w:r>
      <w:proofErr w:type="spellStart"/>
      <w:r w:rsidRPr="00CB03A0">
        <w:rPr>
          <w:i w:val="0"/>
          <w:color w:val="auto"/>
          <w:sz w:val="22"/>
        </w:rPr>
        <w:t>Pendekat</w:t>
      </w:r>
      <w:bookmarkEnd w:id="9"/>
      <w:proofErr w:type="spellEnd"/>
    </w:p>
    <w:p w:rsidR="00CB03A0" w:rsidRDefault="00CB03A0" w:rsidP="00CB03A0">
      <w:pPr>
        <w:pBdr>
          <w:top w:val="nil"/>
          <w:left w:val="nil"/>
          <w:bottom w:val="nil"/>
          <w:right w:val="nil"/>
          <w:between w:val="nil"/>
        </w:pBdr>
        <w:spacing w:line="360" w:lineRule="auto"/>
        <w:jc w:val="center"/>
        <w:rPr>
          <w:color w:val="000000"/>
          <w:sz w:val="20"/>
          <w:szCs w:val="20"/>
        </w:rPr>
      </w:pPr>
      <w:r w:rsidRPr="007B0404">
        <w:rPr>
          <w:i/>
          <w:color w:val="000000"/>
          <w:sz w:val="20"/>
          <w:szCs w:val="20"/>
        </w:rPr>
        <w:t>Sumber:</w:t>
      </w:r>
      <w:r w:rsidRPr="007B0404">
        <w:rPr>
          <w:color w:val="000000"/>
          <w:sz w:val="20"/>
          <w:szCs w:val="20"/>
        </w:rPr>
        <w:t xml:space="preserve"> MKJI 1997</w:t>
      </w:r>
    </w:p>
    <w:p w:rsidR="006336B7" w:rsidRDefault="006336B7" w:rsidP="006336B7">
      <w:pPr>
        <w:pBdr>
          <w:top w:val="nil"/>
          <w:left w:val="nil"/>
          <w:bottom w:val="nil"/>
          <w:right w:val="nil"/>
          <w:between w:val="nil"/>
        </w:pBdr>
        <w:jc w:val="center"/>
        <w:rPr>
          <w:color w:val="000000"/>
          <w:sz w:val="20"/>
          <w:szCs w:val="20"/>
        </w:rPr>
      </w:pPr>
    </w:p>
    <w:p w:rsidR="006336B7" w:rsidRPr="006336B7" w:rsidRDefault="006336B7" w:rsidP="006336B7">
      <w:pPr>
        <w:pStyle w:val="ListParagraph"/>
        <w:widowControl/>
        <w:numPr>
          <w:ilvl w:val="0"/>
          <w:numId w:val="12"/>
        </w:numPr>
        <w:pBdr>
          <w:top w:val="nil"/>
          <w:left w:val="nil"/>
          <w:bottom w:val="nil"/>
          <w:right w:val="nil"/>
          <w:between w:val="nil"/>
        </w:pBdr>
        <w:autoSpaceDE/>
        <w:autoSpaceDN/>
        <w:spacing w:line="360" w:lineRule="auto"/>
        <w:ind w:left="567" w:hanging="567"/>
        <w:jc w:val="both"/>
        <w:rPr>
          <w:color w:val="000000"/>
          <w:sz w:val="28"/>
          <w:szCs w:val="28"/>
        </w:rPr>
      </w:pPr>
      <w:r w:rsidRPr="007B0404">
        <w:t>Faktor</w:t>
      </w:r>
      <w:r w:rsidRPr="006336B7">
        <w:rPr>
          <w:color w:val="000000"/>
        </w:rPr>
        <w:t xml:space="preserve"> penyesuaian median jalan utama</w:t>
      </w:r>
      <w:r w:rsidRPr="006336B7">
        <w:rPr>
          <w:color w:val="000000"/>
          <w:sz w:val="28"/>
          <w:szCs w:val="28"/>
        </w:rPr>
        <w:t xml:space="preserve"> (</w:t>
      </w:r>
      <w:r w:rsidRPr="006336B7">
        <w:rPr>
          <w:color w:val="000000"/>
          <w:sz w:val="32"/>
          <w:szCs w:val="32"/>
        </w:rPr>
        <w:t>F</w:t>
      </w:r>
      <w:r w:rsidRPr="006336B7">
        <w:rPr>
          <w:color w:val="000000"/>
          <w:sz w:val="18"/>
          <w:szCs w:val="18"/>
        </w:rPr>
        <w:t>M</w:t>
      </w:r>
      <w:r w:rsidRPr="006336B7">
        <w:rPr>
          <w:color w:val="000000"/>
          <w:sz w:val="28"/>
          <w:szCs w:val="28"/>
        </w:rPr>
        <w:t>)</w:t>
      </w:r>
    </w:p>
    <w:p w:rsidR="006336B7" w:rsidRPr="007B0404" w:rsidRDefault="006336B7" w:rsidP="006336B7">
      <w:pPr>
        <w:pStyle w:val="Caption"/>
        <w:spacing w:after="0"/>
        <w:jc w:val="left"/>
        <w:rPr>
          <w:i w:val="0"/>
          <w:color w:val="auto"/>
          <w:sz w:val="24"/>
        </w:rPr>
      </w:pPr>
      <w:bookmarkStart w:id="10" w:name="_Toc50315790"/>
      <w:r w:rsidRPr="007B0404">
        <w:rPr>
          <w:b/>
          <w:i w:val="0"/>
          <w:color w:val="auto"/>
          <w:sz w:val="24"/>
        </w:rPr>
        <w:t xml:space="preserve">Tabel 2. </w:t>
      </w:r>
      <w:r w:rsidRPr="007B0404">
        <w:rPr>
          <w:b/>
          <w:i w:val="0"/>
          <w:color w:val="auto"/>
          <w:sz w:val="24"/>
        </w:rPr>
        <w:fldChar w:fldCharType="begin"/>
      </w:r>
      <w:r w:rsidRPr="007B0404">
        <w:rPr>
          <w:b/>
          <w:i w:val="0"/>
          <w:color w:val="auto"/>
          <w:sz w:val="24"/>
        </w:rPr>
        <w:instrText xml:space="preserve"> SEQ Tabel_2. \* ARABIC </w:instrText>
      </w:r>
      <w:r w:rsidRPr="007B0404">
        <w:rPr>
          <w:b/>
          <w:i w:val="0"/>
          <w:color w:val="auto"/>
          <w:sz w:val="24"/>
        </w:rPr>
        <w:fldChar w:fldCharType="separate"/>
      </w:r>
      <w:r>
        <w:rPr>
          <w:b/>
          <w:i w:val="0"/>
          <w:noProof/>
          <w:color w:val="auto"/>
          <w:sz w:val="24"/>
        </w:rPr>
        <w:t>8</w:t>
      </w:r>
      <w:r w:rsidRPr="007B0404">
        <w:rPr>
          <w:b/>
          <w:i w:val="0"/>
          <w:color w:val="auto"/>
          <w:sz w:val="24"/>
        </w:rPr>
        <w:fldChar w:fldCharType="end"/>
      </w:r>
      <w:r w:rsidRPr="007B0404">
        <w:rPr>
          <w:i w:val="0"/>
          <w:color w:val="auto"/>
          <w:sz w:val="24"/>
        </w:rPr>
        <w:t xml:space="preserve"> Faktor penyesuaian median jalan Utama</w:t>
      </w:r>
      <w:bookmarkEnd w:id="10"/>
    </w:p>
    <w:tbl>
      <w:tblPr>
        <w:tblW w:w="42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12"/>
        <w:gridCol w:w="1002"/>
        <w:gridCol w:w="1780"/>
      </w:tblGrid>
      <w:tr w:rsidR="006336B7" w:rsidRPr="007B0404" w:rsidTr="006336B7">
        <w:trPr>
          <w:trHeight w:val="1036"/>
          <w:jc w:val="center"/>
        </w:trPr>
        <w:tc>
          <w:tcPr>
            <w:tcW w:w="0" w:type="auto"/>
            <w:shd w:val="clear" w:color="auto" w:fill="BDD6EE"/>
          </w:tcPr>
          <w:p w:rsidR="006336B7" w:rsidRPr="007B0404" w:rsidRDefault="006336B7" w:rsidP="00FC09AC">
            <w:pPr>
              <w:pBdr>
                <w:top w:val="nil"/>
                <w:left w:val="nil"/>
                <w:bottom w:val="nil"/>
                <w:right w:val="nil"/>
                <w:between w:val="nil"/>
              </w:pBdr>
              <w:spacing w:line="360" w:lineRule="auto"/>
              <w:jc w:val="center"/>
              <w:rPr>
                <w:color w:val="000000"/>
              </w:rPr>
            </w:pPr>
            <w:r w:rsidRPr="007B0404">
              <w:rPr>
                <w:color w:val="000000"/>
              </w:rPr>
              <w:t>Uraian</w:t>
            </w:r>
          </w:p>
        </w:tc>
        <w:tc>
          <w:tcPr>
            <w:tcW w:w="0" w:type="auto"/>
            <w:shd w:val="clear" w:color="auto" w:fill="BDD6EE"/>
          </w:tcPr>
          <w:p w:rsidR="006336B7" w:rsidRPr="007B0404" w:rsidRDefault="006336B7" w:rsidP="00FC09AC">
            <w:pPr>
              <w:pBdr>
                <w:top w:val="nil"/>
                <w:left w:val="nil"/>
                <w:bottom w:val="nil"/>
                <w:right w:val="nil"/>
                <w:between w:val="nil"/>
              </w:pBdr>
              <w:spacing w:line="360" w:lineRule="auto"/>
              <w:jc w:val="center"/>
              <w:rPr>
                <w:color w:val="000000"/>
              </w:rPr>
            </w:pPr>
            <w:r w:rsidRPr="007B0404">
              <w:rPr>
                <w:color w:val="000000"/>
              </w:rPr>
              <w:t>Tipe Median</w:t>
            </w:r>
          </w:p>
        </w:tc>
        <w:tc>
          <w:tcPr>
            <w:tcW w:w="0" w:type="auto"/>
            <w:shd w:val="clear" w:color="auto" w:fill="BDD6EE"/>
          </w:tcPr>
          <w:p w:rsidR="006336B7" w:rsidRPr="007B0404" w:rsidRDefault="006336B7" w:rsidP="00FC09AC">
            <w:pPr>
              <w:pBdr>
                <w:top w:val="nil"/>
                <w:left w:val="nil"/>
                <w:bottom w:val="nil"/>
                <w:right w:val="nil"/>
                <w:between w:val="nil"/>
              </w:pBdr>
              <w:spacing w:line="360" w:lineRule="auto"/>
              <w:jc w:val="center"/>
              <w:rPr>
                <w:color w:val="000000"/>
              </w:rPr>
            </w:pPr>
            <w:r w:rsidRPr="007B0404">
              <w:rPr>
                <w:color w:val="000000"/>
              </w:rPr>
              <w:t>Faktor Penyesuaian Median (FM)</w:t>
            </w:r>
          </w:p>
        </w:tc>
      </w:tr>
      <w:tr w:rsidR="006336B7" w:rsidRPr="007B0404" w:rsidTr="006336B7">
        <w:trPr>
          <w:trHeight w:val="581"/>
          <w:jc w:val="center"/>
        </w:trPr>
        <w:tc>
          <w:tcPr>
            <w:tcW w:w="0" w:type="auto"/>
            <w:shd w:val="clear" w:color="auto" w:fill="auto"/>
          </w:tcPr>
          <w:p w:rsidR="006336B7" w:rsidRPr="007B0404" w:rsidRDefault="006336B7" w:rsidP="00FC09AC">
            <w:pPr>
              <w:pBdr>
                <w:top w:val="nil"/>
                <w:left w:val="nil"/>
                <w:bottom w:val="nil"/>
                <w:right w:val="nil"/>
                <w:between w:val="nil"/>
              </w:pBdr>
              <w:spacing w:line="360" w:lineRule="auto"/>
              <w:jc w:val="center"/>
              <w:rPr>
                <w:color w:val="000000"/>
              </w:rPr>
            </w:pPr>
            <w:r w:rsidRPr="007B0404">
              <w:rPr>
                <w:color w:val="000000"/>
              </w:rPr>
              <w:t>Tidak ada median jalan utama</w:t>
            </w:r>
          </w:p>
        </w:tc>
        <w:tc>
          <w:tcPr>
            <w:tcW w:w="0" w:type="auto"/>
            <w:shd w:val="clear" w:color="auto" w:fill="auto"/>
          </w:tcPr>
          <w:p w:rsidR="006336B7" w:rsidRPr="007B0404" w:rsidRDefault="006336B7" w:rsidP="00FC09AC">
            <w:pPr>
              <w:pBdr>
                <w:top w:val="nil"/>
                <w:left w:val="nil"/>
                <w:bottom w:val="nil"/>
                <w:right w:val="nil"/>
                <w:between w:val="nil"/>
              </w:pBdr>
              <w:spacing w:line="360" w:lineRule="auto"/>
              <w:jc w:val="center"/>
              <w:rPr>
                <w:color w:val="000000"/>
              </w:rPr>
            </w:pPr>
            <w:r w:rsidRPr="007B0404">
              <w:rPr>
                <w:color w:val="000000"/>
              </w:rPr>
              <w:t>Tidak ada</w:t>
            </w:r>
          </w:p>
        </w:tc>
        <w:tc>
          <w:tcPr>
            <w:tcW w:w="0" w:type="auto"/>
            <w:shd w:val="clear" w:color="auto" w:fill="auto"/>
          </w:tcPr>
          <w:p w:rsidR="006336B7" w:rsidRPr="007B0404" w:rsidRDefault="006336B7" w:rsidP="00FC09AC">
            <w:pPr>
              <w:pBdr>
                <w:top w:val="nil"/>
                <w:left w:val="nil"/>
                <w:bottom w:val="nil"/>
                <w:right w:val="nil"/>
                <w:between w:val="nil"/>
              </w:pBdr>
              <w:spacing w:line="360" w:lineRule="auto"/>
              <w:jc w:val="center"/>
              <w:rPr>
                <w:color w:val="000000"/>
              </w:rPr>
            </w:pPr>
            <w:r w:rsidRPr="007B0404">
              <w:rPr>
                <w:color w:val="000000"/>
              </w:rPr>
              <w:t>1,00</w:t>
            </w:r>
          </w:p>
        </w:tc>
      </w:tr>
      <w:tr w:rsidR="006336B7" w:rsidRPr="007B0404" w:rsidTr="006336B7">
        <w:trPr>
          <w:trHeight w:val="444"/>
          <w:jc w:val="center"/>
        </w:trPr>
        <w:tc>
          <w:tcPr>
            <w:tcW w:w="0" w:type="auto"/>
            <w:shd w:val="clear" w:color="auto" w:fill="auto"/>
          </w:tcPr>
          <w:p w:rsidR="006336B7" w:rsidRPr="007B0404" w:rsidRDefault="006336B7" w:rsidP="00FC09AC">
            <w:pPr>
              <w:pBdr>
                <w:top w:val="nil"/>
                <w:left w:val="nil"/>
                <w:bottom w:val="nil"/>
                <w:right w:val="nil"/>
                <w:between w:val="nil"/>
              </w:pBdr>
              <w:spacing w:line="360" w:lineRule="auto"/>
              <w:jc w:val="center"/>
              <w:rPr>
                <w:color w:val="000000"/>
              </w:rPr>
            </w:pPr>
            <w:r w:rsidRPr="007B0404">
              <w:rPr>
                <w:color w:val="000000"/>
              </w:rPr>
              <w:t>Ada median jalan utama, lebar &lt; 3 m</w:t>
            </w:r>
          </w:p>
        </w:tc>
        <w:tc>
          <w:tcPr>
            <w:tcW w:w="0" w:type="auto"/>
            <w:shd w:val="clear" w:color="auto" w:fill="auto"/>
          </w:tcPr>
          <w:p w:rsidR="006336B7" w:rsidRPr="007B0404" w:rsidRDefault="006336B7" w:rsidP="00FC09AC">
            <w:pPr>
              <w:pBdr>
                <w:top w:val="nil"/>
                <w:left w:val="nil"/>
                <w:bottom w:val="nil"/>
                <w:right w:val="nil"/>
                <w:between w:val="nil"/>
              </w:pBdr>
              <w:spacing w:line="360" w:lineRule="auto"/>
              <w:jc w:val="center"/>
              <w:rPr>
                <w:color w:val="000000"/>
              </w:rPr>
            </w:pPr>
            <w:r w:rsidRPr="007B0404">
              <w:rPr>
                <w:color w:val="000000"/>
              </w:rPr>
              <w:t>Sempit</w:t>
            </w:r>
          </w:p>
        </w:tc>
        <w:tc>
          <w:tcPr>
            <w:tcW w:w="0" w:type="auto"/>
            <w:shd w:val="clear" w:color="auto" w:fill="auto"/>
          </w:tcPr>
          <w:p w:rsidR="006336B7" w:rsidRPr="007B0404" w:rsidRDefault="006336B7" w:rsidP="00FC09AC">
            <w:pPr>
              <w:pBdr>
                <w:top w:val="nil"/>
                <w:left w:val="nil"/>
                <w:bottom w:val="nil"/>
                <w:right w:val="nil"/>
                <w:between w:val="nil"/>
              </w:pBdr>
              <w:spacing w:line="360" w:lineRule="auto"/>
              <w:jc w:val="center"/>
              <w:rPr>
                <w:color w:val="000000"/>
              </w:rPr>
            </w:pPr>
            <w:r w:rsidRPr="007B0404">
              <w:rPr>
                <w:color w:val="000000"/>
              </w:rPr>
              <w:t>1,05</w:t>
            </w:r>
          </w:p>
        </w:tc>
      </w:tr>
      <w:tr w:rsidR="006336B7" w:rsidRPr="007B0404" w:rsidTr="006336B7">
        <w:trPr>
          <w:trHeight w:val="1021"/>
          <w:jc w:val="center"/>
        </w:trPr>
        <w:tc>
          <w:tcPr>
            <w:tcW w:w="0" w:type="auto"/>
            <w:shd w:val="clear" w:color="auto" w:fill="auto"/>
          </w:tcPr>
          <w:p w:rsidR="006336B7" w:rsidRPr="007B0404" w:rsidRDefault="006336B7" w:rsidP="00FC09AC">
            <w:pPr>
              <w:pBdr>
                <w:top w:val="nil"/>
                <w:left w:val="nil"/>
                <w:bottom w:val="nil"/>
                <w:right w:val="nil"/>
                <w:between w:val="nil"/>
              </w:pBdr>
              <w:spacing w:line="360" w:lineRule="auto"/>
              <w:jc w:val="center"/>
              <w:rPr>
                <w:color w:val="000000"/>
              </w:rPr>
            </w:pPr>
            <w:r w:rsidRPr="007B0404">
              <w:rPr>
                <w:rFonts w:eastAsia="Gungsuh"/>
                <w:color w:val="000000"/>
              </w:rPr>
              <w:t>Ada median jalan utama, lebar ≥ 3 m</w:t>
            </w:r>
          </w:p>
        </w:tc>
        <w:tc>
          <w:tcPr>
            <w:tcW w:w="0" w:type="auto"/>
            <w:shd w:val="clear" w:color="auto" w:fill="auto"/>
          </w:tcPr>
          <w:p w:rsidR="006336B7" w:rsidRPr="007B0404" w:rsidRDefault="006336B7" w:rsidP="00FC09AC">
            <w:pPr>
              <w:pBdr>
                <w:top w:val="nil"/>
                <w:left w:val="nil"/>
                <w:bottom w:val="nil"/>
                <w:right w:val="nil"/>
                <w:between w:val="nil"/>
              </w:pBdr>
              <w:spacing w:line="360" w:lineRule="auto"/>
              <w:jc w:val="center"/>
              <w:rPr>
                <w:color w:val="000000"/>
              </w:rPr>
            </w:pPr>
            <w:r w:rsidRPr="007B0404">
              <w:rPr>
                <w:color w:val="000000"/>
              </w:rPr>
              <w:t>lebar</w:t>
            </w:r>
          </w:p>
        </w:tc>
        <w:tc>
          <w:tcPr>
            <w:tcW w:w="0" w:type="auto"/>
            <w:shd w:val="clear" w:color="auto" w:fill="auto"/>
          </w:tcPr>
          <w:p w:rsidR="006336B7" w:rsidRPr="007B0404" w:rsidRDefault="006336B7" w:rsidP="00FC09AC">
            <w:pPr>
              <w:pBdr>
                <w:top w:val="nil"/>
                <w:left w:val="nil"/>
                <w:bottom w:val="nil"/>
                <w:right w:val="nil"/>
                <w:between w:val="nil"/>
              </w:pBdr>
              <w:spacing w:line="360" w:lineRule="auto"/>
              <w:jc w:val="center"/>
              <w:rPr>
                <w:color w:val="000000"/>
              </w:rPr>
            </w:pPr>
            <w:r w:rsidRPr="007B0404">
              <w:rPr>
                <w:color w:val="000000"/>
              </w:rPr>
              <w:t>1,20</w:t>
            </w:r>
          </w:p>
        </w:tc>
      </w:tr>
    </w:tbl>
    <w:p w:rsidR="006336B7" w:rsidRDefault="006336B7" w:rsidP="006336B7">
      <w:pPr>
        <w:pStyle w:val="ListParagraph"/>
        <w:pBdr>
          <w:top w:val="nil"/>
          <w:left w:val="nil"/>
          <w:bottom w:val="nil"/>
          <w:right w:val="nil"/>
          <w:between w:val="nil"/>
        </w:pBdr>
        <w:ind w:left="0"/>
        <w:rPr>
          <w:color w:val="000000"/>
          <w:sz w:val="20"/>
          <w:szCs w:val="20"/>
        </w:rPr>
      </w:pPr>
      <w:r w:rsidRPr="006336B7">
        <w:rPr>
          <w:i/>
          <w:color w:val="000000"/>
          <w:sz w:val="20"/>
          <w:szCs w:val="20"/>
        </w:rPr>
        <w:t>Sumber:</w:t>
      </w:r>
      <w:r w:rsidRPr="006336B7">
        <w:rPr>
          <w:color w:val="000000"/>
          <w:sz w:val="20"/>
          <w:szCs w:val="20"/>
        </w:rPr>
        <w:t xml:space="preserve"> MKJI 1997</w:t>
      </w:r>
    </w:p>
    <w:p w:rsidR="006336B7" w:rsidRDefault="006336B7" w:rsidP="006336B7">
      <w:pPr>
        <w:pStyle w:val="ListParagraph"/>
        <w:widowControl/>
        <w:numPr>
          <w:ilvl w:val="0"/>
          <w:numId w:val="12"/>
        </w:numPr>
        <w:pBdr>
          <w:top w:val="nil"/>
          <w:left w:val="nil"/>
          <w:bottom w:val="nil"/>
          <w:right w:val="nil"/>
          <w:between w:val="nil"/>
        </w:pBdr>
        <w:autoSpaceDE/>
        <w:autoSpaceDN/>
        <w:spacing w:line="360" w:lineRule="auto"/>
        <w:ind w:left="567" w:hanging="567"/>
        <w:jc w:val="both"/>
        <w:rPr>
          <w:color w:val="000000"/>
        </w:rPr>
      </w:pPr>
      <w:r w:rsidRPr="007B0404">
        <w:t>Faktor</w:t>
      </w:r>
      <w:r w:rsidRPr="006336B7">
        <w:rPr>
          <w:color w:val="000000"/>
        </w:rPr>
        <w:t xml:space="preserve"> penyesuaian ukuran kota</w:t>
      </w:r>
    </w:p>
    <w:p w:rsidR="006336B7" w:rsidRDefault="006336B7" w:rsidP="006336B7">
      <w:pPr>
        <w:widowControl/>
        <w:pBdr>
          <w:top w:val="nil"/>
          <w:left w:val="nil"/>
          <w:bottom w:val="nil"/>
          <w:right w:val="nil"/>
          <w:between w:val="nil"/>
        </w:pBdr>
        <w:autoSpaceDE/>
        <w:autoSpaceDN/>
        <w:jc w:val="both"/>
        <w:rPr>
          <w:color w:val="000000"/>
        </w:rPr>
      </w:pPr>
    </w:p>
    <w:p w:rsidR="006336B7" w:rsidRPr="007B0404" w:rsidRDefault="006336B7" w:rsidP="006336B7">
      <w:pPr>
        <w:pStyle w:val="Caption"/>
        <w:spacing w:after="0"/>
        <w:jc w:val="left"/>
        <w:rPr>
          <w:i w:val="0"/>
          <w:color w:val="auto"/>
          <w:sz w:val="24"/>
        </w:rPr>
      </w:pPr>
      <w:bookmarkStart w:id="11" w:name="_Toc50315791"/>
      <w:r w:rsidRPr="007B0404">
        <w:rPr>
          <w:b/>
          <w:i w:val="0"/>
          <w:color w:val="auto"/>
          <w:sz w:val="24"/>
        </w:rPr>
        <w:t xml:space="preserve">Tabel 2. </w:t>
      </w:r>
      <w:r w:rsidRPr="007B0404">
        <w:rPr>
          <w:b/>
          <w:i w:val="0"/>
          <w:color w:val="auto"/>
          <w:sz w:val="24"/>
        </w:rPr>
        <w:fldChar w:fldCharType="begin"/>
      </w:r>
      <w:r w:rsidRPr="007B0404">
        <w:rPr>
          <w:b/>
          <w:i w:val="0"/>
          <w:color w:val="auto"/>
          <w:sz w:val="24"/>
        </w:rPr>
        <w:instrText xml:space="preserve"> SEQ Tabel_2. \* ARABIC </w:instrText>
      </w:r>
      <w:r w:rsidRPr="007B0404">
        <w:rPr>
          <w:b/>
          <w:i w:val="0"/>
          <w:color w:val="auto"/>
          <w:sz w:val="24"/>
        </w:rPr>
        <w:fldChar w:fldCharType="separate"/>
      </w:r>
      <w:r>
        <w:rPr>
          <w:b/>
          <w:i w:val="0"/>
          <w:noProof/>
          <w:color w:val="auto"/>
          <w:sz w:val="24"/>
        </w:rPr>
        <w:t>9</w:t>
      </w:r>
      <w:r w:rsidRPr="007B0404">
        <w:rPr>
          <w:b/>
          <w:i w:val="0"/>
          <w:color w:val="auto"/>
          <w:sz w:val="24"/>
        </w:rPr>
        <w:fldChar w:fldCharType="end"/>
      </w:r>
      <w:r w:rsidRPr="007B0404">
        <w:rPr>
          <w:i w:val="0"/>
          <w:color w:val="auto"/>
          <w:sz w:val="24"/>
        </w:rPr>
        <w:t xml:space="preserve"> Faktor Penyesuaian Ukuran Kota</w:t>
      </w:r>
      <w:bookmarkEnd w:id="1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65"/>
        <w:gridCol w:w="1096"/>
        <w:gridCol w:w="2155"/>
      </w:tblGrid>
      <w:tr w:rsidR="006336B7" w:rsidRPr="007B0404" w:rsidTr="006336B7">
        <w:trPr>
          <w:jc w:val="center"/>
        </w:trPr>
        <w:tc>
          <w:tcPr>
            <w:tcW w:w="0" w:type="auto"/>
            <w:shd w:val="clear" w:color="auto" w:fill="92D050"/>
          </w:tcPr>
          <w:p w:rsidR="006336B7" w:rsidRPr="007B0404" w:rsidRDefault="006336B7" w:rsidP="00FC09AC">
            <w:pPr>
              <w:pBdr>
                <w:top w:val="nil"/>
                <w:left w:val="nil"/>
                <w:bottom w:val="nil"/>
                <w:right w:val="nil"/>
                <w:between w:val="nil"/>
              </w:pBdr>
              <w:jc w:val="center"/>
              <w:rPr>
                <w:color w:val="000000"/>
              </w:rPr>
            </w:pPr>
            <w:r w:rsidRPr="007B0404">
              <w:rPr>
                <w:color w:val="000000"/>
              </w:rPr>
              <w:t>Ukuran Kota</w:t>
            </w:r>
          </w:p>
          <w:p w:rsidR="006336B7" w:rsidRPr="007B0404" w:rsidRDefault="006336B7" w:rsidP="00FC09AC">
            <w:pPr>
              <w:pBdr>
                <w:top w:val="nil"/>
                <w:left w:val="nil"/>
                <w:bottom w:val="nil"/>
                <w:right w:val="nil"/>
                <w:between w:val="nil"/>
              </w:pBdr>
              <w:jc w:val="center"/>
              <w:rPr>
                <w:color w:val="000000"/>
              </w:rPr>
            </w:pPr>
            <w:r w:rsidRPr="007B0404">
              <w:rPr>
                <w:color w:val="000000"/>
              </w:rPr>
              <w:t>(CS)</w:t>
            </w:r>
          </w:p>
        </w:tc>
        <w:tc>
          <w:tcPr>
            <w:tcW w:w="0" w:type="auto"/>
            <w:shd w:val="clear" w:color="auto" w:fill="92D050"/>
          </w:tcPr>
          <w:p w:rsidR="006336B7" w:rsidRPr="007B0404" w:rsidRDefault="006336B7" w:rsidP="00FC09AC">
            <w:pPr>
              <w:pBdr>
                <w:top w:val="nil"/>
                <w:left w:val="nil"/>
                <w:bottom w:val="nil"/>
                <w:right w:val="nil"/>
                <w:between w:val="nil"/>
              </w:pBdr>
              <w:jc w:val="center"/>
              <w:rPr>
                <w:color w:val="000000"/>
              </w:rPr>
            </w:pPr>
            <w:r w:rsidRPr="007B0404">
              <w:rPr>
                <w:color w:val="000000"/>
              </w:rPr>
              <w:t>Penduduk</w:t>
            </w:r>
          </w:p>
          <w:p w:rsidR="006336B7" w:rsidRPr="007B0404" w:rsidRDefault="006336B7" w:rsidP="00FC09AC">
            <w:pPr>
              <w:pBdr>
                <w:top w:val="nil"/>
                <w:left w:val="nil"/>
                <w:bottom w:val="nil"/>
                <w:right w:val="nil"/>
                <w:between w:val="nil"/>
              </w:pBdr>
              <w:jc w:val="center"/>
              <w:rPr>
                <w:color w:val="000000"/>
              </w:rPr>
            </w:pPr>
            <w:r w:rsidRPr="007B0404">
              <w:rPr>
                <w:color w:val="000000"/>
              </w:rPr>
              <w:t>(juta)</w:t>
            </w:r>
          </w:p>
        </w:tc>
        <w:tc>
          <w:tcPr>
            <w:tcW w:w="0" w:type="auto"/>
            <w:shd w:val="clear" w:color="auto" w:fill="92D050"/>
          </w:tcPr>
          <w:p w:rsidR="006336B7" w:rsidRPr="007B0404" w:rsidRDefault="006336B7" w:rsidP="00FC09AC">
            <w:pPr>
              <w:pBdr>
                <w:top w:val="nil"/>
                <w:left w:val="nil"/>
                <w:bottom w:val="nil"/>
                <w:right w:val="nil"/>
                <w:between w:val="nil"/>
              </w:pBdr>
              <w:jc w:val="center"/>
              <w:rPr>
                <w:color w:val="000000"/>
              </w:rPr>
            </w:pPr>
            <w:r w:rsidRPr="007B0404">
              <w:rPr>
                <w:color w:val="000000"/>
              </w:rPr>
              <w:t>Faktor penyesuaian ukuran kota (Fcs)</w:t>
            </w:r>
          </w:p>
        </w:tc>
      </w:tr>
      <w:tr w:rsidR="006336B7" w:rsidRPr="007B0404" w:rsidTr="006336B7">
        <w:trPr>
          <w:jc w:val="center"/>
        </w:trPr>
        <w:tc>
          <w:tcPr>
            <w:tcW w:w="0" w:type="auto"/>
            <w:shd w:val="clear" w:color="auto" w:fill="auto"/>
          </w:tcPr>
          <w:p w:rsidR="006336B7" w:rsidRPr="007B0404" w:rsidRDefault="006336B7" w:rsidP="00FC09AC">
            <w:pPr>
              <w:pBdr>
                <w:top w:val="nil"/>
                <w:left w:val="nil"/>
                <w:bottom w:val="nil"/>
                <w:right w:val="nil"/>
                <w:between w:val="nil"/>
              </w:pBdr>
              <w:jc w:val="center"/>
              <w:rPr>
                <w:color w:val="000000"/>
              </w:rPr>
            </w:pPr>
            <w:r w:rsidRPr="007B0404">
              <w:rPr>
                <w:color w:val="000000"/>
              </w:rPr>
              <w:t xml:space="preserve">Sangat </w:t>
            </w:r>
            <w:r w:rsidRPr="007B0404">
              <w:rPr>
                <w:color w:val="000000"/>
              </w:rPr>
              <w:lastRenderedPageBreak/>
              <w:t>Kecil</w:t>
            </w:r>
          </w:p>
        </w:tc>
        <w:tc>
          <w:tcPr>
            <w:tcW w:w="0" w:type="auto"/>
            <w:shd w:val="clear" w:color="auto" w:fill="auto"/>
          </w:tcPr>
          <w:p w:rsidR="006336B7" w:rsidRPr="007B0404" w:rsidRDefault="006336B7" w:rsidP="00FC09AC">
            <w:pPr>
              <w:pBdr>
                <w:top w:val="nil"/>
                <w:left w:val="nil"/>
                <w:bottom w:val="nil"/>
                <w:right w:val="nil"/>
                <w:between w:val="nil"/>
              </w:pBdr>
              <w:jc w:val="center"/>
              <w:rPr>
                <w:color w:val="000000"/>
              </w:rPr>
            </w:pPr>
            <w:r w:rsidRPr="007B0404">
              <w:rPr>
                <w:color w:val="000000"/>
              </w:rPr>
              <w:lastRenderedPageBreak/>
              <w:t>&lt; 0,1</w:t>
            </w:r>
          </w:p>
        </w:tc>
        <w:tc>
          <w:tcPr>
            <w:tcW w:w="0" w:type="auto"/>
            <w:shd w:val="clear" w:color="auto" w:fill="auto"/>
          </w:tcPr>
          <w:p w:rsidR="006336B7" w:rsidRPr="007B0404" w:rsidRDefault="006336B7" w:rsidP="00FC09AC">
            <w:pPr>
              <w:pBdr>
                <w:top w:val="nil"/>
                <w:left w:val="nil"/>
                <w:bottom w:val="nil"/>
                <w:right w:val="nil"/>
                <w:between w:val="nil"/>
              </w:pBdr>
              <w:jc w:val="center"/>
              <w:rPr>
                <w:color w:val="000000"/>
              </w:rPr>
            </w:pPr>
            <w:r w:rsidRPr="007B0404">
              <w:rPr>
                <w:color w:val="000000"/>
              </w:rPr>
              <w:t>0,82</w:t>
            </w:r>
          </w:p>
        </w:tc>
      </w:tr>
      <w:tr w:rsidR="006336B7" w:rsidRPr="007B0404" w:rsidTr="006336B7">
        <w:trPr>
          <w:jc w:val="center"/>
        </w:trPr>
        <w:tc>
          <w:tcPr>
            <w:tcW w:w="0" w:type="auto"/>
            <w:shd w:val="clear" w:color="auto" w:fill="auto"/>
          </w:tcPr>
          <w:p w:rsidR="006336B7" w:rsidRPr="007B0404" w:rsidRDefault="006336B7" w:rsidP="00FC09AC">
            <w:pPr>
              <w:pBdr>
                <w:top w:val="nil"/>
                <w:left w:val="nil"/>
                <w:bottom w:val="nil"/>
                <w:right w:val="nil"/>
                <w:between w:val="nil"/>
              </w:pBdr>
              <w:jc w:val="center"/>
              <w:rPr>
                <w:color w:val="000000"/>
              </w:rPr>
            </w:pPr>
            <w:r w:rsidRPr="007B0404">
              <w:rPr>
                <w:color w:val="000000"/>
              </w:rPr>
              <w:lastRenderedPageBreak/>
              <w:t>Kecil</w:t>
            </w:r>
          </w:p>
        </w:tc>
        <w:tc>
          <w:tcPr>
            <w:tcW w:w="0" w:type="auto"/>
            <w:shd w:val="clear" w:color="auto" w:fill="auto"/>
          </w:tcPr>
          <w:p w:rsidR="006336B7" w:rsidRPr="007B0404" w:rsidRDefault="006336B7" w:rsidP="00FC09AC">
            <w:pPr>
              <w:pBdr>
                <w:top w:val="nil"/>
                <w:left w:val="nil"/>
                <w:bottom w:val="nil"/>
                <w:right w:val="nil"/>
                <w:between w:val="nil"/>
              </w:pBdr>
              <w:jc w:val="center"/>
              <w:rPr>
                <w:color w:val="000000"/>
              </w:rPr>
            </w:pPr>
            <w:r w:rsidRPr="007B0404">
              <w:rPr>
                <w:color w:val="000000"/>
              </w:rPr>
              <w:t>0,1 – 0,5</w:t>
            </w:r>
          </w:p>
        </w:tc>
        <w:tc>
          <w:tcPr>
            <w:tcW w:w="0" w:type="auto"/>
            <w:shd w:val="clear" w:color="auto" w:fill="auto"/>
          </w:tcPr>
          <w:p w:rsidR="006336B7" w:rsidRPr="007B0404" w:rsidRDefault="006336B7" w:rsidP="00FC09AC">
            <w:pPr>
              <w:pBdr>
                <w:top w:val="nil"/>
                <w:left w:val="nil"/>
                <w:bottom w:val="nil"/>
                <w:right w:val="nil"/>
                <w:between w:val="nil"/>
              </w:pBdr>
              <w:jc w:val="center"/>
              <w:rPr>
                <w:color w:val="000000"/>
              </w:rPr>
            </w:pPr>
            <w:r w:rsidRPr="007B0404">
              <w:rPr>
                <w:color w:val="000000"/>
              </w:rPr>
              <w:t>0,88</w:t>
            </w:r>
          </w:p>
        </w:tc>
      </w:tr>
      <w:tr w:rsidR="006336B7" w:rsidRPr="007B0404" w:rsidTr="006336B7">
        <w:trPr>
          <w:jc w:val="center"/>
        </w:trPr>
        <w:tc>
          <w:tcPr>
            <w:tcW w:w="0" w:type="auto"/>
            <w:shd w:val="clear" w:color="auto" w:fill="auto"/>
          </w:tcPr>
          <w:p w:rsidR="006336B7" w:rsidRPr="007B0404" w:rsidRDefault="006336B7" w:rsidP="00FC09AC">
            <w:pPr>
              <w:pBdr>
                <w:top w:val="nil"/>
                <w:left w:val="nil"/>
                <w:bottom w:val="nil"/>
                <w:right w:val="nil"/>
                <w:between w:val="nil"/>
              </w:pBdr>
              <w:jc w:val="center"/>
              <w:rPr>
                <w:color w:val="000000"/>
              </w:rPr>
            </w:pPr>
            <w:r w:rsidRPr="007B0404">
              <w:rPr>
                <w:color w:val="000000"/>
              </w:rPr>
              <w:t>Sedang</w:t>
            </w:r>
          </w:p>
        </w:tc>
        <w:tc>
          <w:tcPr>
            <w:tcW w:w="0" w:type="auto"/>
            <w:shd w:val="clear" w:color="auto" w:fill="auto"/>
          </w:tcPr>
          <w:p w:rsidR="006336B7" w:rsidRPr="007B0404" w:rsidRDefault="006336B7" w:rsidP="00FC09AC">
            <w:pPr>
              <w:pBdr>
                <w:top w:val="nil"/>
                <w:left w:val="nil"/>
                <w:bottom w:val="nil"/>
                <w:right w:val="nil"/>
                <w:between w:val="nil"/>
              </w:pBdr>
              <w:jc w:val="center"/>
              <w:rPr>
                <w:color w:val="000000"/>
              </w:rPr>
            </w:pPr>
            <w:r w:rsidRPr="007B0404">
              <w:rPr>
                <w:color w:val="000000"/>
              </w:rPr>
              <w:t>0,5 – 1,0</w:t>
            </w:r>
          </w:p>
        </w:tc>
        <w:tc>
          <w:tcPr>
            <w:tcW w:w="0" w:type="auto"/>
            <w:shd w:val="clear" w:color="auto" w:fill="auto"/>
          </w:tcPr>
          <w:p w:rsidR="006336B7" w:rsidRPr="007B0404" w:rsidRDefault="006336B7" w:rsidP="00FC09AC">
            <w:pPr>
              <w:pBdr>
                <w:top w:val="nil"/>
                <w:left w:val="nil"/>
                <w:bottom w:val="nil"/>
                <w:right w:val="nil"/>
                <w:between w:val="nil"/>
              </w:pBdr>
              <w:jc w:val="center"/>
              <w:rPr>
                <w:color w:val="000000"/>
              </w:rPr>
            </w:pPr>
            <w:r w:rsidRPr="007B0404">
              <w:rPr>
                <w:color w:val="000000"/>
              </w:rPr>
              <w:t>0,94</w:t>
            </w:r>
          </w:p>
        </w:tc>
      </w:tr>
      <w:tr w:rsidR="006336B7" w:rsidRPr="007B0404" w:rsidTr="006336B7">
        <w:trPr>
          <w:jc w:val="center"/>
        </w:trPr>
        <w:tc>
          <w:tcPr>
            <w:tcW w:w="0" w:type="auto"/>
            <w:shd w:val="clear" w:color="auto" w:fill="auto"/>
          </w:tcPr>
          <w:p w:rsidR="006336B7" w:rsidRPr="007B0404" w:rsidRDefault="006336B7" w:rsidP="00FC09AC">
            <w:pPr>
              <w:pBdr>
                <w:top w:val="nil"/>
                <w:left w:val="nil"/>
                <w:bottom w:val="nil"/>
                <w:right w:val="nil"/>
                <w:between w:val="nil"/>
              </w:pBdr>
              <w:jc w:val="center"/>
              <w:rPr>
                <w:color w:val="000000"/>
              </w:rPr>
            </w:pPr>
            <w:r w:rsidRPr="007B0404">
              <w:rPr>
                <w:color w:val="000000"/>
              </w:rPr>
              <w:t>Besar</w:t>
            </w:r>
          </w:p>
        </w:tc>
        <w:tc>
          <w:tcPr>
            <w:tcW w:w="0" w:type="auto"/>
            <w:shd w:val="clear" w:color="auto" w:fill="auto"/>
          </w:tcPr>
          <w:p w:rsidR="006336B7" w:rsidRPr="007B0404" w:rsidRDefault="006336B7" w:rsidP="00FC09AC">
            <w:pPr>
              <w:pBdr>
                <w:top w:val="nil"/>
                <w:left w:val="nil"/>
                <w:bottom w:val="nil"/>
                <w:right w:val="nil"/>
                <w:between w:val="nil"/>
              </w:pBdr>
              <w:jc w:val="center"/>
              <w:rPr>
                <w:color w:val="000000"/>
              </w:rPr>
            </w:pPr>
            <w:r w:rsidRPr="007B0404">
              <w:rPr>
                <w:color w:val="000000"/>
              </w:rPr>
              <w:t>1,0 – 3,0</w:t>
            </w:r>
          </w:p>
        </w:tc>
        <w:tc>
          <w:tcPr>
            <w:tcW w:w="0" w:type="auto"/>
            <w:shd w:val="clear" w:color="auto" w:fill="auto"/>
          </w:tcPr>
          <w:p w:rsidR="006336B7" w:rsidRPr="007B0404" w:rsidRDefault="006336B7" w:rsidP="00FC09AC">
            <w:pPr>
              <w:pBdr>
                <w:top w:val="nil"/>
                <w:left w:val="nil"/>
                <w:bottom w:val="nil"/>
                <w:right w:val="nil"/>
                <w:between w:val="nil"/>
              </w:pBdr>
              <w:jc w:val="center"/>
              <w:rPr>
                <w:color w:val="000000"/>
              </w:rPr>
            </w:pPr>
            <w:r w:rsidRPr="007B0404">
              <w:rPr>
                <w:color w:val="000000"/>
              </w:rPr>
              <w:t>1,00</w:t>
            </w:r>
          </w:p>
        </w:tc>
      </w:tr>
      <w:tr w:rsidR="006336B7" w:rsidRPr="007B0404" w:rsidTr="006336B7">
        <w:trPr>
          <w:jc w:val="center"/>
        </w:trPr>
        <w:tc>
          <w:tcPr>
            <w:tcW w:w="0" w:type="auto"/>
            <w:shd w:val="clear" w:color="auto" w:fill="auto"/>
          </w:tcPr>
          <w:p w:rsidR="006336B7" w:rsidRPr="007B0404" w:rsidRDefault="006336B7" w:rsidP="00FC09AC">
            <w:pPr>
              <w:pBdr>
                <w:top w:val="nil"/>
                <w:left w:val="nil"/>
                <w:bottom w:val="nil"/>
                <w:right w:val="nil"/>
                <w:between w:val="nil"/>
              </w:pBdr>
              <w:jc w:val="center"/>
              <w:rPr>
                <w:color w:val="000000"/>
              </w:rPr>
            </w:pPr>
            <w:r w:rsidRPr="007B0404">
              <w:rPr>
                <w:color w:val="000000"/>
              </w:rPr>
              <w:t>Sangat Besar</w:t>
            </w:r>
          </w:p>
        </w:tc>
        <w:tc>
          <w:tcPr>
            <w:tcW w:w="0" w:type="auto"/>
            <w:shd w:val="clear" w:color="auto" w:fill="auto"/>
          </w:tcPr>
          <w:p w:rsidR="006336B7" w:rsidRPr="007B0404" w:rsidRDefault="006336B7" w:rsidP="00FC09AC">
            <w:pPr>
              <w:pBdr>
                <w:top w:val="nil"/>
                <w:left w:val="nil"/>
                <w:bottom w:val="nil"/>
                <w:right w:val="nil"/>
                <w:between w:val="nil"/>
              </w:pBdr>
              <w:ind w:left="39"/>
              <w:jc w:val="center"/>
              <w:rPr>
                <w:color w:val="000000"/>
              </w:rPr>
            </w:pPr>
            <w:r w:rsidRPr="007B0404">
              <w:rPr>
                <w:color w:val="000000"/>
              </w:rPr>
              <w:t>&gt; 3,0</w:t>
            </w:r>
          </w:p>
        </w:tc>
        <w:tc>
          <w:tcPr>
            <w:tcW w:w="0" w:type="auto"/>
            <w:shd w:val="clear" w:color="auto" w:fill="auto"/>
          </w:tcPr>
          <w:p w:rsidR="006336B7" w:rsidRPr="007B0404" w:rsidRDefault="006336B7" w:rsidP="00FC09AC">
            <w:pPr>
              <w:pBdr>
                <w:top w:val="nil"/>
                <w:left w:val="nil"/>
                <w:bottom w:val="nil"/>
                <w:right w:val="nil"/>
                <w:between w:val="nil"/>
              </w:pBdr>
              <w:jc w:val="center"/>
              <w:rPr>
                <w:color w:val="000000"/>
              </w:rPr>
            </w:pPr>
            <w:r w:rsidRPr="007B0404">
              <w:rPr>
                <w:color w:val="000000"/>
              </w:rPr>
              <w:t>1,05</w:t>
            </w:r>
          </w:p>
        </w:tc>
      </w:tr>
    </w:tbl>
    <w:p w:rsidR="006336B7" w:rsidRPr="007B0404" w:rsidRDefault="006336B7" w:rsidP="006336B7">
      <w:pPr>
        <w:pBdr>
          <w:top w:val="nil"/>
          <w:left w:val="nil"/>
          <w:bottom w:val="nil"/>
          <w:right w:val="nil"/>
          <w:between w:val="nil"/>
        </w:pBdr>
        <w:rPr>
          <w:color w:val="000000"/>
          <w:sz w:val="20"/>
          <w:szCs w:val="20"/>
        </w:rPr>
      </w:pPr>
      <w:r w:rsidRPr="007B0404">
        <w:rPr>
          <w:i/>
          <w:color w:val="000000"/>
          <w:sz w:val="20"/>
          <w:szCs w:val="20"/>
        </w:rPr>
        <w:t>Sumber:</w:t>
      </w:r>
      <w:r w:rsidRPr="007B0404">
        <w:rPr>
          <w:color w:val="000000"/>
          <w:sz w:val="20"/>
          <w:szCs w:val="20"/>
        </w:rPr>
        <w:t xml:space="preserve"> MKJI 1997</w:t>
      </w:r>
    </w:p>
    <w:p w:rsidR="006336B7" w:rsidRPr="00492C26" w:rsidRDefault="006336B7" w:rsidP="006336B7">
      <w:pPr>
        <w:widowControl/>
        <w:pBdr>
          <w:top w:val="nil"/>
          <w:left w:val="nil"/>
          <w:bottom w:val="nil"/>
          <w:right w:val="nil"/>
          <w:between w:val="nil"/>
        </w:pBdr>
        <w:autoSpaceDE/>
        <w:autoSpaceDN/>
        <w:spacing w:line="360" w:lineRule="auto"/>
        <w:jc w:val="both"/>
        <w:rPr>
          <w:color w:val="000000"/>
          <w:sz w:val="24"/>
          <w:szCs w:val="24"/>
        </w:rPr>
      </w:pPr>
    </w:p>
    <w:p w:rsidR="006336B7" w:rsidRPr="00492C26" w:rsidRDefault="006336B7" w:rsidP="006336B7">
      <w:pPr>
        <w:pStyle w:val="ListParagraph"/>
        <w:widowControl/>
        <w:numPr>
          <w:ilvl w:val="0"/>
          <w:numId w:val="12"/>
        </w:numPr>
        <w:pBdr>
          <w:top w:val="nil"/>
          <w:left w:val="nil"/>
          <w:bottom w:val="nil"/>
          <w:right w:val="nil"/>
          <w:between w:val="nil"/>
        </w:pBdr>
        <w:autoSpaceDE/>
        <w:autoSpaceDN/>
        <w:spacing w:line="360" w:lineRule="auto"/>
        <w:ind w:left="567" w:hanging="567"/>
        <w:jc w:val="both"/>
        <w:rPr>
          <w:color w:val="000000"/>
          <w:sz w:val="24"/>
          <w:szCs w:val="24"/>
        </w:rPr>
      </w:pPr>
      <w:r w:rsidRPr="00492C26">
        <w:rPr>
          <w:sz w:val="24"/>
          <w:szCs w:val="24"/>
        </w:rPr>
        <w:t>Faktor</w:t>
      </w:r>
      <w:r w:rsidRPr="00492C26">
        <w:rPr>
          <w:color w:val="000000"/>
          <w:sz w:val="24"/>
          <w:szCs w:val="24"/>
        </w:rPr>
        <w:t xml:space="preserve"> penyesuaian tipe lingkungan jalan dan hambatan samping</w:t>
      </w:r>
    </w:p>
    <w:p w:rsidR="006336B7" w:rsidRPr="00492C26" w:rsidRDefault="006336B7" w:rsidP="006336B7">
      <w:pPr>
        <w:widowControl/>
        <w:pBdr>
          <w:top w:val="nil"/>
          <w:left w:val="nil"/>
          <w:bottom w:val="nil"/>
          <w:right w:val="nil"/>
          <w:between w:val="nil"/>
        </w:pBdr>
        <w:autoSpaceDE/>
        <w:autoSpaceDN/>
        <w:jc w:val="both"/>
        <w:rPr>
          <w:color w:val="000000"/>
          <w:sz w:val="24"/>
          <w:szCs w:val="24"/>
        </w:rPr>
      </w:pPr>
    </w:p>
    <w:p w:rsidR="006336B7" w:rsidRPr="00492C26" w:rsidRDefault="006336B7" w:rsidP="006336B7">
      <w:pPr>
        <w:pStyle w:val="Caption"/>
        <w:spacing w:after="0"/>
        <w:rPr>
          <w:i w:val="0"/>
          <w:color w:val="auto"/>
          <w:sz w:val="24"/>
          <w:szCs w:val="24"/>
        </w:rPr>
      </w:pPr>
      <w:bookmarkStart w:id="12" w:name="_Toc50315792"/>
      <w:r w:rsidRPr="00492C26">
        <w:rPr>
          <w:b/>
          <w:i w:val="0"/>
          <w:color w:val="auto"/>
          <w:sz w:val="24"/>
          <w:szCs w:val="24"/>
        </w:rPr>
        <w:t xml:space="preserve">Tabel 2. </w:t>
      </w:r>
      <w:r w:rsidRPr="00492C26">
        <w:rPr>
          <w:b/>
          <w:i w:val="0"/>
          <w:color w:val="auto"/>
          <w:sz w:val="24"/>
          <w:szCs w:val="24"/>
        </w:rPr>
        <w:fldChar w:fldCharType="begin"/>
      </w:r>
      <w:r w:rsidRPr="00492C26">
        <w:rPr>
          <w:b/>
          <w:i w:val="0"/>
          <w:color w:val="auto"/>
          <w:sz w:val="24"/>
          <w:szCs w:val="24"/>
        </w:rPr>
        <w:instrText xml:space="preserve"> SEQ Tabel_2. \* ARABIC </w:instrText>
      </w:r>
      <w:r w:rsidRPr="00492C26">
        <w:rPr>
          <w:b/>
          <w:i w:val="0"/>
          <w:color w:val="auto"/>
          <w:sz w:val="24"/>
          <w:szCs w:val="24"/>
        </w:rPr>
        <w:fldChar w:fldCharType="separate"/>
      </w:r>
      <w:r w:rsidRPr="00492C26">
        <w:rPr>
          <w:b/>
          <w:i w:val="0"/>
          <w:noProof/>
          <w:color w:val="auto"/>
          <w:sz w:val="24"/>
          <w:szCs w:val="24"/>
        </w:rPr>
        <w:t>10</w:t>
      </w:r>
      <w:r w:rsidRPr="00492C26">
        <w:rPr>
          <w:b/>
          <w:i w:val="0"/>
          <w:color w:val="auto"/>
          <w:sz w:val="24"/>
          <w:szCs w:val="24"/>
        </w:rPr>
        <w:fldChar w:fldCharType="end"/>
      </w:r>
      <w:r w:rsidRPr="00492C26">
        <w:rPr>
          <w:i w:val="0"/>
          <w:color w:val="auto"/>
          <w:sz w:val="24"/>
          <w:szCs w:val="24"/>
        </w:rPr>
        <w:t xml:space="preserve"> Faktor Penyesuaian Tipe Lingkungan Jalan dan Hambatan Samping</w:t>
      </w:r>
      <w:bookmarkEnd w:id="12"/>
    </w:p>
    <w:p w:rsidR="006336B7" w:rsidRPr="006336B7" w:rsidRDefault="006336B7" w:rsidP="006336B7">
      <w:r>
        <w:rPr>
          <w:noProof/>
          <w:sz w:val="24"/>
        </w:rPr>
        <w:drawing>
          <wp:inline distT="0" distB="0" distL="0" distR="0" wp14:anchorId="3A60CAC9" wp14:editId="2E505A30">
            <wp:extent cx="2743200" cy="28390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839085"/>
                    </a:xfrm>
                    <a:prstGeom prst="rect">
                      <a:avLst/>
                    </a:prstGeom>
                    <a:noFill/>
                    <a:ln>
                      <a:noFill/>
                    </a:ln>
                  </pic:spPr>
                </pic:pic>
              </a:graphicData>
            </a:graphic>
          </wp:inline>
        </w:drawing>
      </w:r>
    </w:p>
    <w:p w:rsidR="006336B7" w:rsidRPr="007B0404" w:rsidRDefault="006336B7" w:rsidP="006336B7">
      <w:pPr>
        <w:pBdr>
          <w:top w:val="nil"/>
          <w:left w:val="nil"/>
          <w:bottom w:val="nil"/>
          <w:right w:val="nil"/>
          <w:between w:val="nil"/>
        </w:pBdr>
        <w:rPr>
          <w:color w:val="000000"/>
          <w:sz w:val="20"/>
          <w:szCs w:val="20"/>
        </w:rPr>
      </w:pPr>
      <w:r w:rsidRPr="007B0404">
        <w:rPr>
          <w:i/>
          <w:color w:val="000000"/>
          <w:sz w:val="20"/>
          <w:szCs w:val="20"/>
        </w:rPr>
        <w:t>Sumber:</w:t>
      </w:r>
      <w:r w:rsidRPr="007B0404">
        <w:rPr>
          <w:color w:val="000000"/>
          <w:sz w:val="20"/>
          <w:szCs w:val="20"/>
        </w:rPr>
        <w:t xml:space="preserve"> MKJI 1997</w:t>
      </w:r>
    </w:p>
    <w:p w:rsidR="006336B7" w:rsidRPr="006336B7" w:rsidRDefault="006336B7" w:rsidP="006336B7">
      <w:pPr>
        <w:pStyle w:val="ListParagraph"/>
        <w:pBdr>
          <w:top w:val="nil"/>
          <w:left w:val="nil"/>
          <w:bottom w:val="nil"/>
          <w:right w:val="nil"/>
          <w:between w:val="nil"/>
        </w:pBdr>
        <w:ind w:left="0"/>
        <w:rPr>
          <w:color w:val="000000"/>
        </w:rPr>
      </w:pPr>
    </w:p>
    <w:p w:rsidR="006336B7" w:rsidRPr="00492C26" w:rsidRDefault="00492C26" w:rsidP="006336B7">
      <w:pPr>
        <w:widowControl/>
        <w:numPr>
          <w:ilvl w:val="0"/>
          <w:numId w:val="12"/>
        </w:numPr>
        <w:pBdr>
          <w:top w:val="nil"/>
          <w:left w:val="nil"/>
          <w:bottom w:val="nil"/>
          <w:right w:val="nil"/>
          <w:between w:val="nil"/>
        </w:pBdr>
        <w:autoSpaceDE/>
        <w:autoSpaceDN/>
        <w:spacing w:line="360" w:lineRule="auto"/>
        <w:ind w:left="0" w:firstLine="0"/>
        <w:jc w:val="center"/>
        <w:rPr>
          <w:color w:val="000000"/>
          <w:sz w:val="24"/>
        </w:rPr>
      </w:pPr>
      <w:r>
        <w:rPr>
          <w:color w:val="000000"/>
          <w:sz w:val="24"/>
        </w:rPr>
        <w:t xml:space="preserve">Faktor Penyesuaian Belok Kiri </w:t>
      </w:r>
      <w:r w:rsidR="006336B7" w:rsidRPr="00492C26">
        <w:rPr>
          <w:color w:val="000000"/>
          <w:sz w:val="24"/>
          <w:szCs w:val="24"/>
        </w:rPr>
        <w:t>(FLT)</w:t>
      </w:r>
      <w:r w:rsidR="006336B7" w:rsidRPr="00492C26">
        <w:rPr>
          <w:noProof/>
          <w:sz w:val="24"/>
          <w:szCs w:val="24"/>
        </w:rPr>
        <w:drawing>
          <wp:inline distT="0" distB="0" distL="0" distR="0" wp14:anchorId="245A72D1" wp14:editId="3CF385E1">
            <wp:extent cx="2658021" cy="2047586"/>
            <wp:effectExtent l="0" t="0" r="9525" b="0"/>
            <wp:docPr id="1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1223" cy="2073163"/>
                    </a:xfrm>
                    <a:prstGeom prst="rect">
                      <a:avLst/>
                    </a:prstGeom>
                    <a:noFill/>
                    <a:ln>
                      <a:noFill/>
                    </a:ln>
                  </pic:spPr>
                </pic:pic>
              </a:graphicData>
            </a:graphic>
          </wp:inline>
        </w:drawing>
      </w:r>
    </w:p>
    <w:p w:rsidR="006336B7" w:rsidRPr="007B0404" w:rsidRDefault="006336B7" w:rsidP="006336B7">
      <w:pPr>
        <w:pStyle w:val="Caption"/>
        <w:spacing w:after="0"/>
        <w:jc w:val="center"/>
        <w:rPr>
          <w:i w:val="0"/>
          <w:color w:val="auto"/>
          <w:sz w:val="24"/>
        </w:rPr>
      </w:pPr>
      <w:bookmarkStart w:id="13" w:name="_3fwokq0" w:colFirst="0" w:colLast="0"/>
      <w:bookmarkStart w:id="14" w:name="_Toc50354407"/>
      <w:bookmarkEnd w:id="13"/>
      <w:r w:rsidRPr="007B0404">
        <w:rPr>
          <w:b/>
          <w:i w:val="0"/>
          <w:color w:val="auto"/>
          <w:sz w:val="24"/>
        </w:rPr>
        <w:lastRenderedPageBreak/>
        <w:t xml:space="preserve">Gambar 2. </w:t>
      </w:r>
      <w:r w:rsidRPr="007B0404">
        <w:rPr>
          <w:b/>
          <w:i w:val="0"/>
          <w:color w:val="auto"/>
          <w:sz w:val="24"/>
        </w:rPr>
        <w:fldChar w:fldCharType="begin"/>
      </w:r>
      <w:r w:rsidRPr="007B0404">
        <w:rPr>
          <w:b/>
          <w:i w:val="0"/>
          <w:color w:val="auto"/>
          <w:sz w:val="24"/>
        </w:rPr>
        <w:instrText xml:space="preserve"> SEQ Gambar_2. \* ARABIC </w:instrText>
      </w:r>
      <w:r w:rsidRPr="007B0404">
        <w:rPr>
          <w:b/>
          <w:i w:val="0"/>
          <w:color w:val="auto"/>
          <w:sz w:val="24"/>
        </w:rPr>
        <w:fldChar w:fldCharType="separate"/>
      </w:r>
      <w:r>
        <w:rPr>
          <w:b/>
          <w:i w:val="0"/>
          <w:noProof/>
          <w:color w:val="auto"/>
          <w:sz w:val="24"/>
        </w:rPr>
        <w:t>10</w:t>
      </w:r>
      <w:r w:rsidRPr="007B0404">
        <w:rPr>
          <w:b/>
          <w:i w:val="0"/>
          <w:color w:val="auto"/>
          <w:sz w:val="24"/>
        </w:rPr>
        <w:fldChar w:fldCharType="end"/>
      </w:r>
      <w:r w:rsidRPr="007B0404">
        <w:rPr>
          <w:i w:val="0"/>
          <w:color w:val="auto"/>
          <w:sz w:val="24"/>
        </w:rPr>
        <w:t xml:space="preserve"> Faktor Penyesuaian Belok Kiri</w:t>
      </w:r>
      <w:bookmarkEnd w:id="14"/>
    </w:p>
    <w:p w:rsidR="006336B7" w:rsidRDefault="006336B7" w:rsidP="006336B7">
      <w:pPr>
        <w:spacing w:line="360" w:lineRule="auto"/>
        <w:ind w:left="142" w:hanging="142"/>
        <w:jc w:val="center"/>
        <w:rPr>
          <w:sz w:val="20"/>
          <w:szCs w:val="20"/>
        </w:rPr>
      </w:pPr>
      <w:r w:rsidRPr="007B0404">
        <w:rPr>
          <w:i/>
          <w:sz w:val="20"/>
          <w:szCs w:val="20"/>
        </w:rPr>
        <w:t>Sumber:</w:t>
      </w:r>
      <w:r w:rsidRPr="007B0404">
        <w:rPr>
          <w:sz w:val="20"/>
          <w:szCs w:val="20"/>
        </w:rPr>
        <w:t xml:space="preserve"> MKJI 1997</w:t>
      </w:r>
    </w:p>
    <w:p w:rsidR="006336B7" w:rsidRDefault="006336B7" w:rsidP="006336B7">
      <w:pPr>
        <w:spacing w:line="360" w:lineRule="auto"/>
        <w:ind w:left="142" w:hanging="142"/>
        <w:jc w:val="both"/>
        <w:rPr>
          <w:sz w:val="24"/>
          <w:szCs w:val="20"/>
        </w:rPr>
      </w:pPr>
    </w:p>
    <w:p w:rsidR="006336B7" w:rsidRPr="006336B7" w:rsidRDefault="00DF643A" w:rsidP="006336B7">
      <w:pPr>
        <w:pStyle w:val="ListParagraph"/>
        <w:numPr>
          <w:ilvl w:val="0"/>
          <w:numId w:val="12"/>
        </w:numPr>
        <w:spacing w:line="360" w:lineRule="auto"/>
        <w:ind w:left="567" w:hanging="567"/>
        <w:jc w:val="both"/>
        <w:rPr>
          <w:sz w:val="24"/>
          <w:szCs w:val="20"/>
        </w:rPr>
      </w:pPr>
      <w:r w:rsidRPr="00492C26">
        <w:rPr>
          <w:color w:val="000000"/>
          <w:sz w:val="24"/>
        </w:rPr>
        <w:t>Faktor Penyesuaian Belok Kanan</w:t>
      </w:r>
      <w:r w:rsidR="006336B7" w:rsidRPr="00492C26">
        <w:rPr>
          <w:color w:val="000000"/>
          <w:sz w:val="24"/>
        </w:rPr>
        <w:t xml:space="preserve"> (</w:t>
      </w:r>
      <w:r w:rsidR="006336B7" w:rsidRPr="006336B7">
        <w:rPr>
          <w:color w:val="000000"/>
          <w:sz w:val="28"/>
          <w:szCs w:val="28"/>
        </w:rPr>
        <w:t>F</w:t>
      </w:r>
      <w:r>
        <w:rPr>
          <w:color w:val="000000"/>
          <w:sz w:val="18"/>
          <w:szCs w:val="18"/>
        </w:rPr>
        <w:t>R</w:t>
      </w:r>
      <w:r w:rsidR="006336B7" w:rsidRPr="006336B7">
        <w:rPr>
          <w:color w:val="000000"/>
          <w:sz w:val="18"/>
          <w:szCs w:val="18"/>
        </w:rPr>
        <w:t>T</w:t>
      </w:r>
      <w:r w:rsidR="006336B7" w:rsidRPr="006336B7">
        <w:rPr>
          <w:color w:val="000000"/>
        </w:rPr>
        <w:t>)</w:t>
      </w:r>
    </w:p>
    <w:p w:rsidR="006336B7" w:rsidRDefault="006336B7" w:rsidP="00DF643A">
      <w:pPr>
        <w:pStyle w:val="ListParagraph"/>
        <w:pBdr>
          <w:top w:val="nil"/>
          <w:left w:val="nil"/>
          <w:bottom w:val="nil"/>
          <w:right w:val="nil"/>
          <w:between w:val="nil"/>
        </w:pBdr>
        <w:ind w:left="567"/>
        <w:jc w:val="both"/>
        <w:rPr>
          <w:color w:val="000000"/>
          <w:sz w:val="20"/>
          <w:szCs w:val="20"/>
        </w:rPr>
      </w:pPr>
    </w:p>
    <w:p w:rsidR="00DF643A" w:rsidRPr="007B0404" w:rsidRDefault="00DF643A" w:rsidP="00DF643A">
      <w:pPr>
        <w:pBdr>
          <w:top w:val="nil"/>
          <w:left w:val="nil"/>
          <w:bottom w:val="nil"/>
          <w:right w:val="nil"/>
          <w:between w:val="nil"/>
        </w:pBdr>
        <w:jc w:val="center"/>
        <w:rPr>
          <w:color w:val="000000"/>
        </w:rPr>
      </w:pPr>
      <w:r>
        <w:rPr>
          <w:noProof/>
          <w:color w:val="000000"/>
        </w:rPr>
        <w:drawing>
          <wp:inline distT="0" distB="0" distL="0" distR="0" wp14:anchorId="169493B6" wp14:editId="5CF36DDB">
            <wp:extent cx="2510672" cy="1853490"/>
            <wp:effectExtent l="0" t="0" r="4445" b="0"/>
            <wp:docPr id="1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5897" cy="1879495"/>
                    </a:xfrm>
                    <a:prstGeom prst="rect">
                      <a:avLst/>
                    </a:prstGeom>
                    <a:noFill/>
                    <a:ln>
                      <a:noFill/>
                    </a:ln>
                  </pic:spPr>
                </pic:pic>
              </a:graphicData>
            </a:graphic>
          </wp:inline>
        </w:drawing>
      </w:r>
    </w:p>
    <w:p w:rsidR="00DF643A" w:rsidRPr="007B0404" w:rsidRDefault="00DF643A" w:rsidP="00DF643A">
      <w:pPr>
        <w:pStyle w:val="Caption"/>
        <w:spacing w:after="0"/>
        <w:jc w:val="center"/>
        <w:rPr>
          <w:color w:val="000000"/>
        </w:rPr>
      </w:pPr>
      <w:bookmarkStart w:id="15" w:name="_1v1yuxt" w:colFirst="0" w:colLast="0"/>
      <w:bookmarkStart w:id="16" w:name="_Toc50354408"/>
      <w:bookmarkEnd w:id="15"/>
      <w:r w:rsidRPr="007B0404">
        <w:rPr>
          <w:b/>
          <w:i w:val="0"/>
          <w:color w:val="auto"/>
          <w:sz w:val="24"/>
        </w:rPr>
        <w:t xml:space="preserve">Gambar 2. </w:t>
      </w:r>
      <w:r w:rsidRPr="007B0404">
        <w:rPr>
          <w:b/>
          <w:i w:val="0"/>
          <w:color w:val="auto"/>
          <w:sz w:val="24"/>
        </w:rPr>
        <w:fldChar w:fldCharType="begin"/>
      </w:r>
      <w:r w:rsidRPr="007B0404">
        <w:rPr>
          <w:b/>
          <w:i w:val="0"/>
          <w:color w:val="auto"/>
          <w:sz w:val="24"/>
        </w:rPr>
        <w:instrText xml:space="preserve"> SEQ Gambar_2. \* ARABIC </w:instrText>
      </w:r>
      <w:r w:rsidRPr="007B0404">
        <w:rPr>
          <w:b/>
          <w:i w:val="0"/>
          <w:color w:val="auto"/>
          <w:sz w:val="24"/>
        </w:rPr>
        <w:fldChar w:fldCharType="separate"/>
      </w:r>
      <w:r>
        <w:rPr>
          <w:b/>
          <w:i w:val="0"/>
          <w:noProof/>
          <w:color w:val="auto"/>
          <w:sz w:val="24"/>
        </w:rPr>
        <w:t>11</w:t>
      </w:r>
      <w:r w:rsidRPr="007B0404">
        <w:rPr>
          <w:b/>
          <w:i w:val="0"/>
          <w:color w:val="auto"/>
          <w:sz w:val="24"/>
        </w:rPr>
        <w:fldChar w:fldCharType="end"/>
      </w:r>
      <w:r w:rsidRPr="007B0404">
        <w:rPr>
          <w:i w:val="0"/>
          <w:color w:val="auto"/>
          <w:sz w:val="24"/>
        </w:rPr>
        <w:t xml:space="preserve"> Faktor Penyesuaian Belok Kanan</w:t>
      </w:r>
      <w:bookmarkEnd w:id="16"/>
    </w:p>
    <w:p w:rsidR="00DF643A" w:rsidRDefault="00DF643A" w:rsidP="00DF643A">
      <w:pPr>
        <w:pBdr>
          <w:top w:val="nil"/>
          <w:left w:val="nil"/>
          <w:bottom w:val="nil"/>
          <w:right w:val="nil"/>
          <w:between w:val="nil"/>
        </w:pBdr>
        <w:spacing w:line="360" w:lineRule="auto"/>
        <w:jc w:val="center"/>
        <w:rPr>
          <w:color w:val="000000"/>
          <w:sz w:val="20"/>
          <w:szCs w:val="20"/>
        </w:rPr>
      </w:pPr>
      <w:r w:rsidRPr="007B0404">
        <w:rPr>
          <w:color w:val="000000"/>
          <w:sz w:val="20"/>
          <w:szCs w:val="20"/>
        </w:rPr>
        <w:t xml:space="preserve">MKJI </w:t>
      </w:r>
      <w:r w:rsidRPr="007B0404">
        <w:rPr>
          <w:i/>
          <w:color w:val="000000"/>
          <w:sz w:val="20"/>
          <w:szCs w:val="20"/>
        </w:rPr>
        <w:t>Sumber:</w:t>
      </w:r>
      <w:r w:rsidRPr="007B0404">
        <w:rPr>
          <w:color w:val="000000"/>
          <w:sz w:val="20"/>
          <w:szCs w:val="20"/>
        </w:rPr>
        <w:t>1997</w:t>
      </w:r>
    </w:p>
    <w:p w:rsidR="00492C26" w:rsidRDefault="00492C26" w:rsidP="00DF643A">
      <w:pPr>
        <w:pBdr>
          <w:top w:val="nil"/>
          <w:left w:val="nil"/>
          <w:bottom w:val="nil"/>
          <w:right w:val="nil"/>
          <w:between w:val="nil"/>
        </w:pBdr>
        <w:spacing w:line="360" w:lineRule="auto"/>
        <w:jc w:val="center"/>
        <w:rPr>
          <w:color w:val="000000"/>
          <w:sz w:val="20"/>
          <w:szCs w:val="20"/>
        </w:rPr>
      </w:pPr>
    </w:p>
    <w:p w:rsidR="00DF643A" w:rsidRPr="00492C26" w:rsidRDefault="00DF643A" w:rsidP="00DF643A">
      <w:pPr>
        <w:pStyle w:val="ListParagraph"/>
        <w:widowControl/>
        <w:numPr>
          <w:ilvl w:val="0"/>
          <w:numId w:val="12"/>
        </w:numPr>
        <w:pBdr>
          <w:top w:val="nil"/>
          <w:left w:val="nil"/>
          <w:bottom w:val="nil"/>
          <w:right w:val="nil"/>
          <w:between w:val="nil"/>
        </w:pBdr>
        <w:autoSpaceDE/>
        <w:autoSpaceDN/>
        <w:spacing w:line="360" w:lineRule="auto"/>
        <w:ind w:left="567" w:hanging="567"/>
        <w:jc w:val="both"/>
        <w:rPr>
          <w:color w:val="000000"/>
          <w:sz w:val="24"/>
        </w:rPr>
      </w:pPr>
      <w:r w:rsidRPr="00492C26">
        <w:rPr>
          <w:sz w:val="24"/>
        </w:rPr>
        <w:t>Faktor</w:t>
      </w:r>
      <w:r w:rsidRPr="00492C26">
        <w:rPr>
          <w:color w:val="000000"/>
          <w:sz w:val="24"/>
        </w:rPr>
        <w:t xml:space="preserve"> Penyesuaian Rasio Arus Jalan Minor (</w:t>
      </w:r>
      <w:r w:rsidRPr="00492C26">
        <w:rPr>
          <w:color w:val="000000"/>
          <w:sz w:val="32"/>
          <w:szCs w:val="28"/>
        </w:rPr>
        <w:t>P</w:t>
      </w:r>
      <w:r w:rsidRPr="00492C26">
        <w:rPr>
          <w:color w:val="000000"/>
          <w:sz w:val="20"/>
          <w:szCs w:val="18"/>
        </w:rPr>
        <w:t>MI</w:t>
      </w:r>
      <w:r w:rsidRPr="00492C26">
        <w:rPr>
          <w:color w:val="000000"/>
          <w:sz w:val="24"/>
        </w:rPr>
        <w:t>)</w:t>
      </w:r>
    </w:p>
    <w:p w:rsidR="00DF643A" w:rsidRPr="00492C26" w:rsidRDefault="00DF643A" w:rsidP="006F08C6">
      <w:pPr>
        <w:pStyle w:val="ListParagraph"/>
        <w:widowControl/>
        <w:pBdr>
          <w:top w:val="nil"/>
          <w:left w:val="nil"/>
          <w:bottom w:val="nil"/>
          <w:right w:val="nil"/>
          <w:between w:val="nil"/>
        </w:pBdr>
        <w:autoSpaceDE/>
        <w:autoSpaceDN/>
        <w:ind w:left="567"/>
        <w:jc w:val="both"/>
        <w:rPr>
          <w:sz w:val="24"/>
        </w:rPr>
      </w:pPr>
    </w:p>
    <w:p w:rsidR="00DF643A" w:rsidRPr="00492C26" w:rsidRDefault="00DF643A" w:rsidP="00DF643A">
      <w:pPr>
        <w:pStyle w:val="Caption"/>
        <w:spacing w:after="0"/>
        <w:jc w:val="left"/>
        <w:rPr>
          <w:i w:val="0"/>
          <w:color w:val="auto"/>
          <w:sz w:val="28"/>
        </w:rPr>
      </w:pPr>
      <w:bookmarkStart w:id="17" w:name="_Toc50315793"/>
      <w:r w:rsidRPr="00492C26">
        <w:rPr>
          <w:b/>
          <w:i w:val="0"/>
          <w:color w:val="auto"/>
          <w:sz w:val="28"/>
        </w:rPr>
        <w:t xml:space="preserve">Tabel 2. </w:t>
      </w:r>
      <w:r w:rsidRPr="00492C26">
        <w:rPr>
          <w:b/>
          <w:i w:val="0"/>
          <w:color w:val="auto"/>
          <w:sz w:val="28"/>
        </w:rPr>
        <w:fldChar w:fldCharType="begin"/>
      </w:r>
      <w:r w:rsidRPr="00492C26">
        <w:rPr>
          <w:b/>
          <w:i w:val="0"/>
          <w:color w:val="auto"/>
          <w:sz w:val="28"/>
        </w:rPr>
        <w:instrText xml:space="preserve"> SEQ Tabel_2. \* ARABIC </w:instrText>
      </w:r>
      <w:r w:rsidRPr="00492C26">
        <w:rPr>
          <w:b/>
          <w:i w:val="0"/>
          <w:color w:val="auto"/>
          <w:sz w:val="28"/>
        </w:rPr>
        <w:fldChar w:fldCharType="separate"/>
      </w:r>
      <w:r w:rsidRPr="00492C26">
        <w:rPr>
          <w:b/>
          <w:i w:val="0"/>
          <w:noProof/>
          <w:color w:val="auto"/>
          <w:sz w:val="28"/>
        </w:rPr>
        <w:t>11</w:t>
      </w:r>
      <w:r w:rsidRPr="00492C26">
        <w:rPr>
          <w:b/>
          <w:i w:val="0"/>
          <w:color w:val="auto"/>
          <w:sz w:val="28"/>
        </w:rPr>
        <w:fldChar w:fldCharType="end"/>
      </w:r>
      <w:r w:rsidRPr="00492C26">
        <w:rPr>
          <w:i w:val="0"/>
          <w:color w:val="auto"/>
          <w:sz w:val="28"/>
        </w:rPr>
        <w:t xml:space="preserve"> Faktor Penyesuaian Arus Jalan Minor</w:t>
      </w:r>
      <w:bookmarkEnd w:id="17"/>
    </w:p>
    <w:p w:rsidR="00492C26" w:rsidRPr="00492C26" w:rsidRDefault="00492C26" w:rsidP="00492C26">
      <w:r>
        <w:rPr>
          <w:noProof/>
          <w:color w:val="000000"/>
          <w:sz w:val="20"/>
          <w:szCs w:val="20"/>
        </w:rPr>
        <w:drawing>
          <wp:inline distT="0" distB="0" distL="0" distR="0" wp14:anchorId="7BF3DB63" wp14:editId="55344EEA">
            <wp:extent cx="2743200" cy="2179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179955"/>
                    </a:xfrm>
                    <a:prstGeom prst="rect">
                      <a:avLst/>
                    </a:prstGeom>
                    <a:noFill/>
                    <a:ln>
                      <a:noFill/>
                    </a:ln>
                  </pic:spPr>
                </pic:pic>
              </a:graphicData>
            </a:graphic>
          </wp:inline>
        </w:drawing>
      </w:r>
    </w:p>
    <w:p w:rsidR="00DF643A" w:rsidRPr="00DF643A" w:rsidRDefault="00DF643A" w:rsidP="00DF643A">
      <w:pPr>
        <w:pStyle w:val="ListParagraph"/>
        <w:widowControl/>
        <w:pBdr>
          <w:top w:val="nil"/>
          <w:left w:val="nil"/>
          <w:bottom w:val="nil"/>
          <w:right w:val="nil"/>
          <w:between w:val="nil"/>
        </w:pBdr>
        <w:autoSpaceDE/>
        <w:autoSpaceDN/>
        <w:spacing w:line="360" w:lineRule="auto"/>
        <w:ind w:left="0"/>
        <w:jc w:val="both"/>
        <w:rPr>
          <w:color w:val="000000"/>
        </w:rPr>
      </w:pPr>
      <w:r w:rsidRPr="007B0404">
        <w:rPr>
          <w:i/>
          <w:color w:val="000000"/>
          <w:sz w:val="20"/>
          <w:szCs w:val="20"/>
        </w:rPr>
        <w:t>Sumber:</w:t>
      </w:r>
      <w:r w:rsidRPr="007B0404">
        <w:rPr>
          <w:color w:val="000000"/>
          <w:sz w:val="20"/>
          <w:szCs w:val="20"/>
        </w:rPr>
        <w:t xml:space="preserve"> MKJI 1997</w:t>
      </w:r>
    </w:p>
    <w:p w:rsidR="00DF643A" w:rsidRDefault="00DF643A" w:rsidP="006F08C6">
      <w:pPr>
        <w:pBdr>
          <w:top w:val="nil"/>
          <w:left w:val="nil"/>
          <w:bottom w:val="nil"/>
          <w:right w:val="nil"/>
          <w:between w:val="nil"/>
        </w:pBdr>
        <w:jc w:val="both"/>
        <w:rPr>
          <w:color w:val="000000"/>
          <w:sz w:val="20"/>
          <w:szCs w:val="20"/>
        </w:rPr>
      </w:pPr>
    </w:p>
    <w:p w:rsidR="00492C26" w:rsidRDefault="00492C26" w:rsidP="00DF643A">
      <w:pPr>
        <w:pBdr>
          <w:top w:val="nil"/>
          <w:left w:val="nil"/>
          <w:bottom w:val="nil"/>
          <w:right w:val="nil"/>
          <w:between w:val="nil"/>
        </w:pBdr>
        <w:spacing w:line="360" w:lineRule="auto"/>
        <w:jc w:val="both"/>
        <w:rPr>
          <w:b/>
          <w:sz w:val="24"/>
          <w:szCs w:val="20"/>
        </w:rPr>
      </w:pPr>
      <w:r w:rsidRPr="00492C26">
        <w:rPr>
          <w:b/>
          <w:sz w:val="24"/>
          <w:szCs w:val="20"/>
        </w:rPr>
        <w:t>Derajat Kejenuhan</w:t>
      </w:r>
    </w:p>
    <w:p w:rsidR="00492C26" w:rsidRDefault="00492C26" w:rsidP="006F08C6">
      <w:pPr>
        <w:pBdr>
          <w:top w:val="nil"/>
          <w:left w:val="nil"/>
          <w:bottom w:val="nil"/>
          <w:right w:val="nil"/>
          <w:between w:val="nil"/>
        </w:pBdr>
        <w:jc w:val="both"/>
        <w:rPr>
          <w:b/>
          <w:sz w:val="24"/>
          <w:szCs w:val="20"/>
        </w:rPr>
      </w:pPr>
    </w:p>
    <w:p w:rsidR="00492C26" w:rsidRDefault="00492C26" w:rsidP="00492C26">
      <w:pPr>
        <w:pBdr>
          <w:top w:val="nil"/>
          <w:left w:val="nil"/>
          <w:bottom w:val="nil"/>
          <w:right w:val="nil"/>
          <w:between w:val="nil"/>
        </w:pBdr>
        <w:spacing w:line="360" w:lineRule="auto"/>
        <w:jc w:val="center"/>
        <w:rPr>
          <w:color w:val="000000"/>
          <w:sz w:val="24"/>
        </w:rPr>
      </w:pPr>
      <w:r w:rsidRPr="00492C26">
        <w:rPr>
          <w:color w:val="000000"/>
          <w:sz w:val="24"/>
        </w:rPr>
        <w:lastRenderedPageBreak/>
        <w:t xml:space="preserve">Ds = </w:t>
      </w:r>
      <w:proofErr w:type="spellStart"/>
      <w:r w:rsidRPr="00492C26">
        <w:rPr>
          <w:color w:val="000000"/>
          <w:sz w:val="24"/>
        </w:rPr>
        <w:t>Qtot</w:t>
      </w:r>
      <w:proofErr w:type="spellEnd"/>
      <w:r w:rsidRPr="00492C26">
        <w:rPr>
          <w:color w:val="000000"/>
          <w:sz w:val="24"/>
        </w:rPr>
        <w:t xml:space="preserve"> / C</w:t>
      </w:r>
    </w:p>
    <w:p w:rsidR="00492C26" w:rsidRPr="007B0404" w:rsidRDefault="00492C26" w:rsidP="00492C26">
      <w:pPr>
        <w:pBdr>
          <w:top w:val="nil"/>
          <w:left w:val="nil"/>
          <w:bottom w:val="nil"/>
          <w:right w:val="nil"/>
          <w:between w:val="nil"/>
        </w:pBdr>
        <w:spacing w:line="360" w:lineRule="auto"/>
        <w:rPr>
          <w:color w:val="000000"/>
        </w:rPr>
      </w:pPr>
      <w:r w:rsidRPr="007B0404">
        <w:rPr>
          <w:color w:val="000000"/>
        </w:rPr>
        <w:t>Keterangan:</w:t>
      </w:r>
    </w:p>
    <w:p w:rsidR="00492C26" w:rsidRPr="007B0404" w:rsidRDefault="00492C26" w:rsidP="00492C26">
      <w:pPr>
        <w:pBdr>
          <w:top w:val="nil"/>
          <w:left w:val="nil"/>
          <w:bottom w:val="nil"/>
          <w:right w:val="nil"/>
          <w:between w:val="nil"/>
        </w:pBdr>
        <w:spacing w:line="360" w:lineRule="auto"/>
        <w:rPr>
          <w:color w:val="000000"/>
        </w:rPr>
      </w:pPr>
      <w:r w:rsidRPr="007B0404">
        <w:rPr>
          <w:color w:val="000000"/>
        </w:rPr>
        <w:t xml:space="preserve">DS </w:t>
      </w:r>
      <w:r w:rsidRPr="007B0404">
        <w:rPr>
          <w:color w:val="000000"/>
        </w:rPr>
        <w:tab/>
        <w:t xml:space="preserve">= Derajat kejenuhan. </w:t>
      </w:r>
    </w:p>
    <w:p w:rsidR="00492C26" w:rsidRPr="007B0404" w:rsidRDefault="00492C26" w:rsidP="00492C26">
      <w:pPr>
        <w:pBdr>
          <w:top w:val="nil"/>
          <w:left w:val="nil"/>
          <w:bottom w:val="nil"/>
          <w:right w:val="nil"/>
          <w:between w:val="nil"/>
        </w:pBdr>
        <w:spacing w:line="360" w:lineRule="auto"/>
        <w:rPr>
          <w:color w:val="000000"/>
        </w:rPr>
      </w:pPr>
      <w:proofErr w:type="spellStart"/>
      <w:r w:rsidRPr="007B0404">
        <w:rPr>
          <w:color w:val="000000"/>
        </w:rPr>
        <w:t>Qtot</w:t>
      </w:r>
      <w:proofErr w:type="spellEnd"/>
      <w:r w:rsidRPr="007B0404">
        <w:rPr>
          <w:color w:val="000000"/>
        </w:rPr>
        <w:t xml:space="preserve"> </w:t>
      </w:r>
      <w:r w:rsidRPr="007B0404">
        <w:rPr>
          <w:color w:val="000000"/>
        </w:rPr>
        <w:tab/>
        <w:t xml:space="preserve">= Total arus aktual (smp/jam). </w:t>
      </w:r>
    </w:p>
    <w:p w:rsidR="00492C26" w:rsidRPr="007B0404" w:rsidRDefault="00492C26" w:rsidP="00492C26">
      <w:pPr>
        <w:pBdr>
          <w:top w:val="nil"/>
          <w:left w:val="nil"/>
          <w:bottom w:val="nil"/>
          <w:right w:val="nil"/>
          <w:between w:val="nil"/>
        </w:pBdr>
        <w:spacing w:line="360" w:lineRule="auto"/>
        <w:rPr>
          <w:color w:val="000000"/>
        </w:rPr>
      </w:pPr>
      <w:r>
        <w:rPr>
          <w:color w:val="000000"/>
        </w:rPr>
        <w:tab/>
        <w:t>= Qv x F</w:t>
      </w:r>
      <w:r>
        <w:rPr>
          <w:color w:val="000000"/>
        </w:rPr>
        <w:tab/>
      </w:r>
      <w:r>
        <w:rPr>
          <w:color w:val="000000"/>
        </w:rPr>
        <w:tab/>
      </w:r>
      <w:r>
        <w:rPr>
          <w:color w:val="000000"/>
        </w:rPr>
        <w:tab/>
      </w:r>
      <w:r>
        <w:rPr>
          <w:color w:val="000000"/>
        </w:rPr>
        <w:tab/>
      </w:r>
    </w:p>
    <w:p w:rsidR="00492C26" w:rsidRPr="007B0404" w:rsidRDefault="00492C26" w:rsidP="00492C26">
      <w:pPr>
        <w:pBdr>
          <w:top w:val="nil"/>
          <w:left w:val="nil"/>
          <w:bottom w:val="nil"/>
          <w:right w:val="nil"/>
          <w:between w:val="nil"/>
        </w:pBdr>
        <w:spacing w:line="360" w:lineRule="auto"/>
        <w:ind w:left="567" w:hanging="567"/>
        <w:rPr>
          <w:color w:val="000000"/>
        </w:rPr>
      </w:pPr>
      <w:r w:rsidRPr="007B0404">
        <w:rPr>
          <w:color w:val="000000"/>
        </w:rPr>
        <w:t>Qv</w:t>
      </w:r>
      <w:r w:rsidRPr="007B0404">
        <w:rPr>
          <w:color w:val="000000"/>
        </w:rPr>
        <w:tab/>
        <w:t>= total arus masuk persimpangan (</w:t>
      </w:r>
      <w:proofErr w:type="spellStart"/>
      <w:r w:rsidRPr="007B0404">
        <w:rPr>
          <w:color w:val="000000"/>
        </w:rPr>
        <w:t>kend</w:t>
      </w:r>
      <w:proofErr w:type="spellEnd"/>
      <w:r w:rsidRPr="007B0404">
        <w:rPr>
          <w:color w:val="000000"/>
        </w:rPr>
        <w:t>/jam)</w:t>
      </w:r>
    </w:p>
    <w:p w:rsidR="00492C26" w:rsidRDefault="00492C26" w:rsidP="00492C26">
      <w:pPr>
        <w:pBdr>
          <w:top w:val="nil"/>
          <w:left w:val="nil"/>
          <w:bottom w:val="nil"/>
          <w:right w:val="nil"/>
          <w:between w:val="nil"/>
        </w:pBdr>
        <w:spacing w:line="360" w:lineRule="auto"/>
        <w:ind w:left="567" w:hanging="567"/>
        <w:rPr>
          <w:color w:val="000000"/>
        </w:rPr>
      </w:pPr>
      <w:r w:rsidRPr="007B0404">
        <w:rPr>
          <w:color w:val="000000"/>
        </w:rPr>
        <w:t>F</w:t>
      </w:r>
      <w:r w:rsidRPr="007B0404">
        <w:rPr>
          <w:color w:val="000000"/>
        </w:rPr>
        <w:tab/>
        <w:t xml:space="preserve">= Faktor </w:t>
      </w:r>
      <w:r w:rsidRPr="007B0404">
        <w:t>satuan</w:t>
      </w:r>
      <w:r w:rsidRPr="007B0404">
        <w:rPr>
          <w:color w:val="000000"/>
        </w:rPr>
        <w:t xml:space="preserve"> mobil penumpang (smp/jam)</w:t>
      </w:r>
    </w:p>
    <w:p w:rsidR="00492C26" w:rsidRDefault="00492C26" w:rsidP="002352F3">
      <w:pPr>
        <w:pBdr>
          <w:top w:val="nil"/>
          <w:left w:val="nil"/>
          <w:bottom w:val="nil"/>
          <w:right w:val="nil"/>
          <w:between w:val="nil"/>
        </w:pBdr>
        <w:spacing w:line="360" w:lineRule="auto"/>
        <w:ind w:left="567" w:hanging="567"/>
        <w:rPr>
          <w:color w:val="000000"/>
        </w:rPr>
      </w:pPr>
      <w:r w:rsidRPr="007B0404">
        <w:rPr>
          <w:color w:val="000000"/>
        </w:rPr>
        <w:t xml:space="preserve">C </w:t>
      </w:r>
      <w:r w:rsidRPr="007B0404">
        <w:rPr>
          <w:color w:val="000000"/>
        </w:rPr>
        <w:tab/>
        <w:t>= Kapasitas aktual.</w:t>
      </w:r>
    </w:p>
    <w:p w:rsidR="00492C26" w:rsidRDefault="00492C26" w:rsidP="006F08C6">
      <w:pPr>
        <w:pBdr>
          <w:top w:val="nil"/>
          <w:left w:val="nil"/>
          <w:bottom w:val="nil"/>
          <w:right w:val="nil"/>
          <w:between w:val="nil"/>
        </w:pBdr>
        <w:jc w:val="both"/>
        <w:rPr>
          <w:color w:val="000000"/>
        </w:rPr>
      </w:pPr>
    </w:p>
    <w:p w:rsidR="00492C26" w:rsidRPr="00492C26" w:rsidRDefault="00492C26" w:rsidP="00492C26">
      <w:pPr>
        <w:pBdr>
          <w:top w:val="nil"/>
          <w:left w:val="nil"/>
          <w:bottom w:val="nil"/>
          <w:right w:val="nil"/>
          <w:between w:val="nil"/>
        </w:pBdr>
        <w:spacing w:line="360" w:lineRule="auto"/>
        <w:jc w:val="both"/>
        <w:rPr>
          <w:b/>
          <w:sz w:val="24"/>
        </w:rPr>
      </w:pPr>
      <w:proofErr w:type="spellStart"/>
      <w:r w:rsidRPr="00492C26">
        <w:rPr>
          <w:b/>
          <w:sz w:val="24"/>
        </w:rPr>
        <w:t>Tundaan</w:t>
      </w:r>
      <w:proofErr w:type="spellEnd"/>
      <w:r w:rsidRPr="00492C26">
        <w:rPr>
          <w:b/>
          <w:sz w:val="24"/>
        </w:rPr>
        <w:t xml:space="preserve"> Simpang</w:t>
      </w:r>
    </w:p>
    <w:p w:rsidR="00492C26" w:rsidRPr="007B0404" w:rsidRDefault="00492C26" w:rsidP="006F08C6">
      <w:pPr>
        <w:pBdr>
          <w:top w:val="nil"/>
          <w:left w:val="nil"/>
          <w:bottom w:val="nil"/>
          <w:right w:val="nil"/>
          <w:between w:val="nil"/>
        </w:pBdr>
        <w:ind w:left="567" w:hanging="567"/>
        <w:rPr>
          <w:color w:val="000000"/>
        </w:rPr>
      </w:pPr>
    </w:p>
    <w:p w:rsidR="00492C26" w:rsidRPr="00492C26" w:rsidRDefault="00492C26" w:rsidP="00492C26">
      <w:pPr>
        <w:widowControl/>
        <w:numPr>
          <w:ilvl w:val="0"/>
          <w:numId w:val="12"/>
        </w:numPr>
        <w:pBdr>
          <w:top w:val="nil"/>
          <w:left w:val="nil"/>
          <w:bottom w:val="nil"/>
          <w:right w:val="nil"/>
          <w:between w:val="nil"/>
        </w:pBdr>
        <w:autoSpaceDE/>
        <w:autoSpaceDN/>
        <w:spacing w:line="360" w:lineRule="auto"/>
        <w:ind w:left="567" w:hanging="567"/>
        <w:jc w:val="both"/>
        <w:rPr>
          <w:color w:val="000000"/>
        </w:rPr>
      </w:pPr>
      <w:proofErr w:type="spellStart"/>
      <w:r w:rsidRPr="007B0404">
        <w:rPr>
          <w:color w:val="000000"/>
        </w:rPr>
        <w:t>Tundaan</w:t>
      </w:r>
      <w:proofErr w:type="spellEnd"/>
      <w:r w:rsidRPr="007B0404">
        <w:rPr>
          <w:color w:val="000000"/>
        </w:rPr>
        <w:t xml:space="preserve"> Lalu Lintas Simpang (</w:t>
      </w:r>
      <w:r w:rsidRPr="007B0404">
        <w:rPr>
          <w:color w:val="000000"/>
          <w:sz w:val="28"/>
          <w:szCs w:val="28"/>
        </w:rPr>
        <w:t>DT</w:t>
      </w:r>
      <w:r w:rsidRPr="007B0404">
        <w:rPr>
          <w:color w:val="000000"/>
          <w:sz w:val="18"/>
          <w:szCs w:val="18"/>
        </w:rPr>
        <w:t>1</w:t>
      </w:r>
      <w:r w:rsidRPr="007B0404">
        <w:rPr>
          <w:color w:val="000000"/>
          <w:sz w:val="28"/>
          <w:szCs w:val="28"/>
        </w:rPr>
        <w:t>)</w:t>
      </w:r>
    </w:p>
    <w:p w:rsidR="00492C26" w:rsidRPr="00492C26" w:rsidRDefault="00492C26" w:rsidP="00492C26">
      <w:pPr>
        <w:pStyle w:val="ListParagraph"/>
        <w:pBdr>
          <w:top w:val="nil"/>
          <w:left w:val="nil"/>
          <w:bottom w:val="nil"/>
          <w:right w:val="nil"/>
          <w:between w:val="nil"/>
        </w:pBdr>
        <w:ind w:left="0"/>
        <w:jc w:val="center"/>
        <w:rPr>
          <w:color w:val="000000"/>
        </w:rPr>
      </w:pPr>
      <w:r>
        <w:rPr>
          <w:noProof/>
        </w:rPr>
        <w:drawing>
          <wp:inline distT="0" distB="0" distL="0" distR="0" wp14:anchorId="51CEC845" wp14:editId="04E5CFD8">
            <wp:extent cx="2597392" cy="1786270"/>
            <wp:effectExtent l="0" t="0" r="0" b="4445"/>
            <wp:docPr id="15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2535" cy="1803561"/>
                    </a:xfrm>
                    <a:prstGeom prst="rect">
                      <a:avLst/>
                    </a:prstGeom>
                    <a:noFill/>
                    <a:ln>
                      <a:noFill/>
                    </a:ln>
                  </pic:spPr>
                </pic:pic>
              </a:graphicData>
            </a:graphic>
          </wp:inline>
        </w:drawing>
      </w:r>
    </w:p>
    <w:p w:rsidR="00492C26" w:rsidRPr="007B0404" w:rsidRDefault="00492C26" w:rsidP="00492C26">
      <w:pPr>
        <w:pStyle w:val="Caption"/>
        <w:spacing w:after="0"/>
        <w:jc w:val="center"/>
        <w:rPr>
          <w:i w:val="0"/>
          <w:color w:val="auto"/>
          <w:sz w:val="24"/>
        </w:rPr>
      </w:pPr>
      <w:bookmarkStart w:id="18" w:name="_28h4qwu" w:colFirst="0" w:colLast="0"/>
      <w:bookmarkStart w:id="19" w:name="_Toc50354410"/>
      <w:bookmarkEnd w:id="18"/>
      <w:r w:rsidRPr="007B0404">
        <w:rPr>
          <w:b/>
          <w:i w:val="0"/>
          <w:color w:val="auto"/>
          <w:sz w:val="24"/>
        </w:rPr>
        <w:t xml:space="preserve">Gambar 2. </w:t>
      </w:r>
      <w:r w:rsidRPr="007B0404">
        <w:rPr>
          <w:b/>
          <w:i w:val="0"/>
          <w:color w:val="auto"/>
          <w:sz w:val="24"/>
        </w:rPr>
        <w:fldChar w:fldCharType="begin"/>
      </w:r>
      <w:r w:rsidRPr="007B0404">
        <w:rPr>
          <w:b/>
          <w:i w:val="0"/>
          <w:color w:val="auto"/>
          <w:sz w:val="24"/>
        </w:rPr>
        <w:instrText xml:space="preserve"> SEQ Gambar_2. \* ARABIC </w:instrText>
      </w:r>
      <w:r w:rsidRPr="007B0404">
        <w:rPr>
          <w:b/>
          <w:i w:val="0"/>
          <w:color w:val="auto"/>
          <w:sz w:val="24"/>
        </w:rPr>
        <w:fldChar w:fldCharType="separate"/>
      </w:r>
      <w:r>
        <w:rPr>
          <w:b/>
          <w:i w:val="0"/>
          <w:noProof/>
          <w:color w:val="auto"/>
          <w:sz w:val="24"/>
        </w:rPr>
        <w:t>13</w:t>
      </w:r>
      <w:r w:rsidRPr="007B0404">
        <w:rPr>
          <w:b/>
          <w:i w:val="0"/>
          <w:color w:val="auto"/>
          <w:sz w:val="24"/>
        </w:rPr>
        <w:fldChar w:fldCharType="end"/>
      </w:r>
      <w:r w:rsidRPr="007B0404">
        <w:rPr>
          <w:i w:val="0"/>
          <w:color w:val="auto"/>
          <w:sz w:val="24"/>
        </w:rPr>
        <w:t xml:space="preserve"> Kurva </w:t>
      </w:r>
      <w:proofErr w:type="spellStart"/>
      <w:r w:rsidRPr="007B0404">
        <w:rPr>
          <w:i w:val="0"/>
          <w:color w:val="auto"/>
          <w:sz w:val="24"/>
        </w:rPr>
        <w:t>Tundaan</w:t>
      </w:r>
      <w:proofErr w:type="spellEnd"/>
      <w:r w:rsidRPr="007B0404">
        <w:rPr>
          <w:i w:val="0"/>
          <w:color w:val="auto"/>
          <w:sz w:val="24"/>
        </w:rPr>
        <w:t xml:space="preserve"> Lalu Lintas Simpang</w:t>
      </w:r>
      <w:bookmarkEnd w:id="19"/>
    </w:p>
    <w:p w:rsidR="00492C26" w:rsidRDefault="00492C26" w:rsidP="006F08C6">
      <w:pPr>
        <w:pStyle w:val="ListParagraph"/>
        <w:pBdr>
          <w:top w:val="nil"/>
          <w:left w:val="nil"/>
          <w:bottom w:val="nil"/>
          <w:right w:val="nil"/>
          <w:between w:val="nil"/>
        </w:pBdr>
        <w:ind w:left="0"/>
        <w:jc w:val="center"/>
        <w:rPr>
          <w:color w:val="000000"/>
          <w:sz w:val="20"/>
          <w:szCs w:val="20"/>
        </w:rPr>
      </w:pPr>
      <w:r w:rsidRPr="00492C26">
        <w:rPr>
          <w:i/>
          <w:color w:val="000000"/>
          <w:sz w:val="20"/>
          <w:szCs w:val="20"/>
        </w:rPr>
        <w:t>Sumber</w:t>
      </w:r>
      <w:r w:rsidRPr="00492C26">
        <w:rPr>
          <w:color w:val="000000"/>
          <w:sz w:val="20"/>
          <w:szCs w:val="20"/>
        </w:rPr>
        <w:t>: MKJI 1997</w:t>
      </w:r>
    </w:p>
    <w:p w:rsidR="006F08C6" w:rsidRPr="00492C26" w:rsidRDefault="006F08C6" w:rsidP="006F08C6">
      <w:pPr>
        <w:pStyle w:val="ListParagraph"/>
        <w:pBdr>
          <w:top w:val="nil"/>
          <w:left w:val="nil"/>
          <w:bottom w:val="nil"/>
          <w:right w:val="nil"/>
          <w:between w:val="nil"/>
        </w:pBdr>
        <w:ind w:left="0"/>
        <w:jc w:val="center"/>
        <w:rPr>
          <w:color w:val="000000"/>
          <w:sz w:val="20"/>
          <w:szCs w:val="20"/>
        </w:rPr>
      </w:pPr>
    </w:p>
    <w:p w:rsidR="00492C26" w:rsidRPr="00492C26" w:rsidRDefault="00492C26" w:rsidP="00492C26">
      <w:pPr>
        <w:widowControl/>
        <w:numPr>
          <w:ilvl w:val="0"/>
          <w:numId w:val="12"/>
        </w:numPr>
        <w:pBdr>
          <w:top w:val="nil"/>
          <w:left w:val="nil"/>
          <w:bottom w:val="nil"/>
          <w:right w:val="nil"/>
          <w:between w:val="nil"/>
        </w:pBdr>
        <w:autoSpaceDE/>
        <w:autoSpaceDN/>
        <w:spacing w:line="360" w:lineRule="auto"/>
        <w:ind w:left="567" w:hanging="567"/>
        <w:jc w:val="both"/>
        <w:rPr>
          <w:color w:val="000000"/>
        </w:rPr>
      </w:pPr>
      <w:proofErr w:type="spellStart"/>
      <w:r w:rsidRPr="007B0404">
        <w:rPr>
          <w:color w:val="000000"/>
        </w:rPr>
        <w:t>Tundaan</w:t>
      </w:r>
      <w:proofErr w:type="spellEnd"/>
      <w:r w:rsidRPr="007B0404">
        <w:rPr>
          <w:color w:val="000000"/>
        </w:rPr>
        <w:t xml:space="preserve"> lalu lintas jalan utama (DT</w:t>
      </w:r>
      <w:r w:rsidRPr="007B0404">
        <w:rPr>
          <w:color w:val="000000"/>
          <w:sz w:val="16"/>
          <w:szCs w:val="16"/>
        </w:rPr>
        <w:t>MA</w:t>
      </w:r>
      <w:r w:rsidRPr="007B0404">
        <w:rPr>
          <w:color w:val="000000"/>
          <w:sz w:val="28"/>
          <w:szCs w:val="28"/>
        </w:rPr>
        <w:t>)</w:t>
      </w:r>
    </w:p>
    <w:p w:rsidR="00492C26" w:rsidRPr="00492C26" w:rsidRDefault="00492C26" w:rsidP="00492C26">
      <w:pPr>
        <w:pStyle w:val="ListParagraph"/>
        <w:pBdr>
          <w:top w:val="nil"/>
          <w:left w:val="nil"/>
          <w:bottom w:val="nil"/>
          <w:right w:val="nil"/>
          <w:between w:val="nil"/>
        </w:pBdr>
        <w:ind w:left="0"/>
        <w:jc w:val="center"/>
        <w:rPr>
          <w:color w:val="000000"/>
        </w:rPr>
      </w:pPr>
      <w:r>
        <w:rPr>
          <w:noProof/>
        </w:rPr>
        <w:drawing>
          <wp:inline distT="0" distB="0" distL="0" distR="0" wp14:anchorId="224BE7F2" wp14:editId="550DF113">
            <wp:extent cx="2615609" cy="1996014"/>
            <wp:effectExtent l="0" t="0" r="0" b="4445"/>
            <wp:docPr id="14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9644" cy="2006724"/>
                    </a:xfrm>
                    <a:prstGeom prst="rect">
                      <a:avLst/>
                    </a:prstGeom>
                    <a:noFill/>
                    <a:ln>
                      <a:noFill/>
                    </a:ln>
                  </pic:spPr>
                </pic:pic>
              </a:graphicData>
            </a:graphic>
          </wp:inline>
        </w:drawing>
      </w:r>
    </w:p>
    <w:p w:rsidR="00492C26" w:rsidRPr="007B0404" w:rsidRDefault="00492C26" w:rsidP="00492C26">
      <w:pPr>
        <w:pStyle w:val="Caption"/>
        <w:spacing w:after="0"/>
        <w:jc w:val="center"/>
        <w:rPr>
          <w:i w:val="0"/>
          <w:color w:val="auto"/>
          <w:sz w:val="24"/>
        </w:rPr>
      </w:pPr>
      <w:bookmarkStart w:id="20" w:name="_nmf14n" w:colFirst="0" w:colLast="0"/>
      <w:bookmarkStart w:id="21" w:name="_Toc50354411"/>
      <w:bookmarkEnd w:id="20"/>
      <w:r w:rsidRPr="007B0404">
        <w:rPr>
          <w:b/>
          <w:i w:val="0"/>
          <w:color w:val="auto"/>
          <w:sz w:val="24"/>
        </w:rPr>
        <w:lastRenderedPageBreak/>
        <w:t xml:space="preserve">Gambar 2. </w:t>
      </w:r>
      <w:r w:rsidRPr="007B0404">
        <w:rPr>
          <w:b/>
          <w:i w:val="0"/>
          <w:color w:val="auto"/>
          <w:sz w:val="24"/>
        </w:rPr>
        <w:fldChar w:fldCharType="begin"/>
      </w:r>
      <w:r w:rsidRPr="007B0404">
        <w:rPr>
          <w:b/>
          <w:i w:val="0"/>
          <w:color w:val="auto"/>
          <w:sz w:val="24"/>
        </w:rPr>
        <w:instrText xml:space="preserve"> SEQ Gambar_2. \* ARABIC </w:instrText>
      </w:r>
      <w:r w:rsidRPr="007B0404">
        <w:rPr>
          <w:b/>
          <w:i w:val="0"/>
          <w:color w:val="auto"/>
          <w:sz w:val="24"/>
        </w:rPr>
        <w:fldChar w:fldCharType="separate"/>
      </w:r>
      <w:r>
        <w:rPr>
          <w:b/>
          <w:i w:val="0"/>
          <w:noProof/>
          <w:color w:val="auto"/>
          <w:sz w:val="24"/>
        </w:rPr>
        <w:t>14</w:t>
      </w:r>
      <w:r w:rsidRPr="007B0404">
        <w:rPr>
          <w:b/>
          <w:i w:val="0"/>
          <w:color w:val="auto"/>
          <w:sz w:val="24"/>
        </w:rPr>
        <w:fldChar w:fldCharType="end"/>
      </w:r>
      <w:r w:rsidRPr="007B0404">
        <w:rPr>
          <w:i w:val="0"/>
          <w:color w:val="auto"/>
          <w:sz w:val="24"/>
        </w:rPr>
        <w:t xml:space="preserve"> </w:t>
      </w:r>
      <w:proofErr w:type="spellStart"/>
      <w:r w:rsidRPr="007B0404">
        <w:rPr>
          <w:i w:val="0"/>
          <w:color w:val="auto"/>
          <w:sz w:val="24"/>
        </w:rPr>
        <w:t>Tundaan</w:t>
      </w:r>
      <w:proofErr w:type="spellEnd"/>
      <w:r w:rsidRPr="007B0404">
        <w:rPr>
          <w:i w:val="0"/>
          <w:color w:val="auto"/>
          <w:sz w:val="24"/>
        </w:rPr>
        <w:t xml:space="preserve"> Lalu Lintas Utama</w:t>
      </w:r>
      <w:bookmarkEnd w:id="21"/>
    </w:p>
    <w:p w:rsidR="00492C26" w:rsidRDefault="00492C26" w:rsidP="00492C26">
      <w:pPr>
        <w:pStyle w:val="ListParagraph"/>
        <w:pBdr>
          <w:top w:val="nil"/>
          <w:left w:val="nil"/>
          <w:bottom w:val="nil"/>
          <w:right w:val="nil"/>
          <w:between w:val="nil"/>
        </w:pBdr>
        <w:spacing w:line="360" w:lineRule="auto"/>
        <w:ind w:left="0"/>
        <w:jc w:val="center"/>
        <w:rPr>
          <w:color w:val="000000"/>
          <w:sz w:val="20"/>
          <w:szCs w:val="20"/>
        </w:rPr>
      </w:pPr>
      <w:r w:rsidRPr="00492C26">
        <w:rPr>
          <w:i/>
          <w:color w:val="000000"/>
          <w:sz w:val="20"/>
          <w:szCs w:val="20"/>
        </w:rPr>
        <w:t>Sumber:</w:t>
      </w:r>
      <w:r w:rsidRPr="00492C26">
        <w:rPr>
          <w:color w:val="000000"/>
          <w:sz w:val="20"/>
          <w:szCs w:val="20"/>
        </w:rPr>
        <w:t xml:space="preserve"> MKJI 1997</w:t>
      </w:r>
    </w:p>
    <w:p w:rsidR="006F08C6" w:rsidRPr="00492C26" w:rsidRDefault="006F08C6" w:rsidP="00492C26">
      <w:pPr>
        <w:pStyle w:val="ListParagraph"/>
        <w:pBdr>
          <w:top w:val="nil"/>
          <w:left w:val="nil"/>
          <w:bottom w:val="nil"/>
          <w:right w:val="nil"/>
          <w:between w:val="nil"/>
        </w:pBdr>
        <w:spacing w:line="360" w:lineRule="auto"/>
        <w:ind w:left="0"/>
        <w:jc w:val="center"/>
        <w:rPr>
          <w:color w:val="000000"/>
          <w:sz w:val="20"/>
          <w:szCs w:val="20"/>
        </w:rPr>
      </w:pPr>
    </w:p>
    <w:p w:rsidR="00492C26" w:rsidRDefault="00492C26" w:rsidP="00492C26">
      <w:pPr>
        <w:widowControl/>
        <w:numPr>
          <w:ilvl w:val="0"/>
          <w:numId w:val="12"/>
        </w:numPr>
        <w:pBdr>
          <w:top w:val="nil"/>
          <w:left w:val="nil"/>
          <w:bottom w:val="nil"/>
          <w:right w:val="nil"/>
          <w:between w:val="nil"/>
        </w:pBdr>
        <w:autoSpaceDE/>
        <w:autoSpaceDN/>
        <w:spacing w:line="360" w:lineRule="auto"/>
        <w:ind w:left="567" w:hanging="567"/>
        <w:jc w:val="both"/>
        <w:rPr>
          <w:color w:val="000000"/>
        </w:rPr>
      </w:pPr>
      <w:r w:rsidRPr="007B0404">
        <w:rPr>
          <w:color w:val="000000"/>
        </w:rPr>
        <w:t xml:space="preserve">Penentuan </w:t>
      </w:r>
      <w:proofErr w:type="spellStart"/>
      <w:r w:rsidRPr="007B0404">
        <w:rPr>
          <w:color w:val="000000"/>
        </w:rPr>
        <w:t>tundaan</w:t>
      </w:r>
      <w:proofErr w:type="spellEnd"/>
      <w:r w:rsidRPr="007B0404">
        <w:rPr>
          <w:color w:val="000000"/>
        </w:rPr>
        <w:t xml:space="preserve"> lalu lintas jalan minor (DT</w:t>
      </w:r>
      <w:r w:rsidRPr="007B0404">
        <w:rPr>
          <w:color w:val="000000"/>
          <w:sz w:val="18"/>
          <w:szCs w:val="18"/>
        </w:rPr>
        <w:t>MI</w:t>
      </w:r>
      <w:r w:rsidRPr="007B0404">
        <w:rPr>
          <w:color w:val="000000"/>
        </w:rPr>
        <w:t>)</w:t>
      </w:r>
    </w:p>
    <w:p w:rsidR="00492C26" w:rsidRDefault="00492C26" w:rsidP="00492C26">
      <w:pPr>
        <w:widowControl/>
        <w:pBdr>
          <w:top w:val="nil"/>
          <w:left w:val="nil"/>
          <w:bottom w:val="nil"/>
          <w:right w:val="nil"/>
          <w:between w:val="nil"/>
        </w:pBdr>
        <w:autoSpaceDE/>
        <w:autoSpaceDN/>
        <w:jc w:val="both"/>
        <w:rPr>
          <w:color w:val="000000"/>
        </w:rPr>
      </w:pPr>
    </w:p>
    <w:p w:rsidR="006F08C6" w:rsidRPr="002352F3" w:rsidRDefault="00492C26" w:rsidP="002352F3">
      <w:pPr>
        <w:pBdr>
          <w:top w:val="nil"/>
          <w:left w:val="nil"/>
          <w:bottom w:val="nil"/>
          <w:right w:val="nil"/>
          <w:between w:val="nil"/>
        </w:pBdr>
        <w:spacing w:line="360" w:lineRule="auto"/>
        <w:ind w:left="567"/>
        <w:jc w:val="both"/>
        <w:rPr>
          <w:color w:val="000000"/>
          <w:sz w:val="24"/>
          <w:szCs w:val="24"/>
        </w:rPr>
      </w:pPr>
      <w:r w:rsidRPr="006F08C6">
        <w:rPr>
          <w:color w:val="000000"/>
          <w:sz w:val="24"/>
          <w:szCs w:val="24"/>
        </w:rPr>
        <w:t>DTMI</w:t>
      </w:r>
      <w:r w:rsidRPr="006F08C6">
        <w:rPr>
          <w:color w:val="000000"/>
          <w:sz w:val="24"/>
          <w:szCs w:val="24"/>
        </w:rPr>
        <w:tab/>
        <w:t xml:space="preserve"> = (QTOT × DTI</w:t>
      </w:r>
      <w:r w:rsidR="002352F3">
        <w:rPr>
          <w:color w:val="000000"/>
          <w:sz w:val="24"/>
          <w:szCs w:val="24"/>
        </w:rPr>
        <w:t xml:space="preserve"> - QMA × DTMA) / QMI           </w:t>
      </w:r>
    </w:p>
    <w:p w:rsidR="00492C26" w:rsidRPr="006F08C6" w:rsidRDefault="00492C26" w:rsidP="00492C26">
      <w:pPr>
        <w:pBdr>
          <w:top w:val="nil"/>
          <w:left w:val="nil"/>
          <w:bottom w:val="nil"/>
          <w:right w:val="nil"/>
          <w:between w:val="nil"/>
        </w:pBdr>
        <w:spacing w:line="360" w:lineRule="auto"/>
        <w:jc w:val="both"/>
        <w:rPr>
          <w:color w:val="000000"/>
          <w:sz w:val="24"/>
          <w:szCs w:val="24"/>
        </w:rPr>
      </w:pPr>
      <w:r w:rsidRPr="006F08C6">
        <w:rPr>
          <w:color w:val="000000"/>
          <w:sz w:val="24"/>
          <w:szCs w:val="24"/>
        </w:rPr>
        <w:t xml:space="preserve">Keterangan:  </w:t>
      </w:r>
    </w:p>
    <w:p w:rsidR="006F08C6" w:rsidRPr="006F08C6" w:rsidRDefault="00492C26" w:rsidP="006F08C6">
      <w:pPr>
        <w:pBdr>
          <w:top w:val="nil"/>
          <w:left w:val="nil"/>
          <w:bottom w:val="nil"/>
          <w:right w:val="nil"/>
          <w:between w:val="nil"/>
        </w:pBdr>
        <w:tabs>
          <w:tab w:val="left" w:pos="709"/>
        </w:tabs>
        <w:spacing w:line="360" w:lineRule="auto"/>
        <w:jc w:val="both"/>
        <w:rPr>
          <w:color w:val="000000"/>
          <w:sz w:val="24"/>
          <w:szCs w:val="24"/>
        </w:rPr>
      </w:pPr>
      <w:r w:rsidRPr="006F08C6">
        <w:rPr>
          <w:color w:val="000000"/>
          <w:sz w:val="24"/>
          <w:szCs w:val="24"/>
        </w:rPr>
        <w:t>DTMI</w:t>
      </w:r>
      <w:r w:rsidRPr="006F08C6">
        <w:rPr>
          <w:color w:val="000000"/>
          <w:sz w:val="24"/>
          <w:szCs w:val="24"/>
        </w:rPr>
        <w:tab/>
        <w:t xml:space="preserve">= </w:t>
      </w:r>
      <w:proofErr w:type="spellStart"/>
      <w:r w:rsidRPr="006F08C6">
        <w:rPr>
          <w:color w:val="000000"/>
          <w:sz w:val="24"/>
          <w:szCs w:val="24"/>
        </w:rPr>
        <w:t>Tundaan</w:t>
      </w:r>
      <w:proofErr w:type="spellEnd"/>
      <w:r w:rsidRPr="006F08C6">
        <w:rPr>
          <w:color w:val="000000"/>
          <w:sz w:val="24"/>
          <w:szCs w:val="24"/>
        </w:rPr>
        <w:t xml:space="preserve"> untuk jalan minor. </w:t>
      </w:r>
    </w:p>
    <w:p w:rsidR="00492C26" w:rsidRPr="006F08C6" w:rsidRDefault="00492C26" w:rsidP="006F08C6">
      <w:pPr>
        <w:pBdr>
          <w:top w:val="nil"/>
          <w:left w:val="nil"/>
          <w:bottom w:val="nil"/>
          <w:right w:val="nil"/>
          <w:between w:val="nil"/>
        </w:pBdr>
        <w:tabs>
          <w:tab w:val="left" w:pos="709"/>
        </w:tabs>
        <w:spacing w:line="360" w:lineRule="auto"/>
        <w:jc w:val="both"/>
        <w:rPr>
          <w:color w:val="000000"/>
          <w:sz w:val="24"/>
          <w:szCs w:val="24"/>
        </w:rPr>
      </w:pPr>
      <w:r w:rsidRPr="006F08C6">
        <w:rPr>
          <w:color w:val="000000"/>
          <w:sz w:val="24"/>
          <w:szCs w:val="24"/>
        </w:rPr>
        <w:t>DTMA</w:t>
      </w:r>
      <w:r w:rsidRPr="006F08C6">
        <w:rPr>
          <w:color w:val="000000"/>
          <w:sz w:val="24"/>
          <w:szCs w:val="24"/>
        </w:rPr>
        <w:tab/>
        <w:t xml:space="preserve">= </w:t>
      </w:r>
      <w:proofErr w:type="spellStart"/>
      <w:r w:rsidRPr="006F08C6">
        <w:rPr>
          <w:color w:val="000000"/>
          <w:sz w:val="24"/>
          <w:szCs w:val="24"/>
        </w:rPr>
        <w:t>Tundaan</w:t>
      </w:r>
      <w:proofErr w:type="spellEnd"/>
      <w:r w:rsidRPr="006F08C6">
        <w:rPr>
          <w:color w:val="000000"/>
          <w:sz w:val="24"/>
          <w:szCs w:val="24"/>
        </w:rPr>
        <w:t xml:space="preserve"> untuk jalan mayor.</w:t>
      </w:r>
    </w:p>
    <w:p w:rsidR="00492C26" w:rsidRPr="006F08C6" w:rsidRDefault="00492C26" w:rsidP="00492C26">
      <w:pPr>
        <w:pBdr>
          <w:top w:val="nil"/>
          <w:left w:val="nil"/>
          <w:bottom w:val="nil"/>
          <w:right w:val="nil"/>
          <w:between w:val="nil"/>
        </w:pBdr>
        <w:spacing w:line="360" w:lineRule="auto"/>
        <w:ind w:left="567" w:hanging="567"/>
        <w:jc w:val="both"/>
        <w:rPr>
          <w:color w:val="000000"/>
          <w:sz w:val="24"/>
          <w:szCs w:val="24"/>
        </w:rPr>
      </w:pPr>
      <w:r w:rsidRPr="006F08C6">
        <w:rPr>
          <w:color w:val="000000"/>
          <w:sz w:val="24"/>
          <w:szCs w:val="24"/>
        </w:rPr>
        <w:t>QTOT</w:t>
      </w:r>
      <w:r w:rsidRPr="006F08C6">
        <w:rPr>
          <w:color w:val="000000"/>
          <w:sz w:val="24"/>
          <w:szCs w:val="24"/>
        </w:rPr>
        <w:tab/>
        <w:t>= Volume arus.</w:t>
      </w:r>
    </w:p>
    <w:p w:rsidR="00492C26" w:rsidRPr="006F08C6" w:rsidRDefault="00492C26" w:rsidP="00492C26">
      <w:pPr>
        <w:pBdr>
          <w:top w:val="nil"/>
          <w:left w:val="nil"/>
          <w:bottom w:val="nil"/>
          <w:right w:val="nil"/>
          <w:between w:val="nil"/>
        </w:pBdr>
        <w:spacing w:line="360" w:lineRule="auto"/>
        <w:ind w:left="567" w:hanging="567"/>
        <w:jc w:val="both"/>
        <w:rPr>
          <w:color w:val="000000"/>
          <w:sz w:val="24"/>
          <w:szCs w:val="24"/>
        </w:rPr>
      </w:pPr>
      <w:r w:rsidRPr="006F08C6">
        <w:rPr>
          <w:color w:val="000000"/>
          <w:sz w:val="24"/>
          <w:szCs w:val="24"/>
        </w:rPr>
        <w:t xml:space="preserve">QMA </w:t>
      </w:r>
      <w:r w:rsidRPr="006F08C6">
        <w:rPr>
          <w:color w:val="000000"/>
          <w:sz w:val="24"/>
          <w:szCs w:val="24"/>
        </w:rPr>
        <w:tab/>
        <w:t xml:space="preserve">= Volume arus lalu lintas pada jalan mayor. </w:t>
      </w:r>
    </w:p>
    <w:p w:rsidR="00492C26" w:rsidRPr="007B0404" w:rsidRDefault="00492C26" w:rsidP="00492C26">
      <w:pPr>
        <w:pBdr>
          <w:top w:val="nil"/>
          <w:left w:val="nil"/>
          <w:bottom w:val="nil"/>
          <w:right w:val="nil"/>
          <w:between w:val="nil"/>
        </w:pBdr>
        <w:spacing w:line="360" w:lineRule="auto"/>
        <w:ind w:left="567" w:hanging="567"/>
        <w:jc w:val="both"/>
        <w:rPr>
          <w:color w:val="000000"/>
        </w:rPr>
      </w:pPr>
      <w:r w:rsidRPr="006F08C6">
        <w:rPr>
          <w:color w:val="000000"/>
          <w:sz w:val="24"/>
          <w:szCs w:val="24"/>
        </w:rPr>
        <w:t xml:space="preserve">QMI </w:t>
      </w:r>
      <w:r w:rsidRPr="006F08C6">
        <w:rPr>
          <w:color w:val="000000"/>
          <w:sz w:val="24"/>
          <w:szCs w:val="24"/>
        </w:rPr>
        <w:tab/>
        <w:t>= Volume arus lalu lintas pada jalan minor</w:t>
      </w:r>
      <w:r w:rsidRPr="007B0404">
        <w:rPr>
          <w:color w:val="000000"/>
        </w:rPr>
        <w:t>.</w:t>
      </w:r>
    </w:p>
    <w:p w:rsidR="00492C26" w:rsidRPr="007B0404" w:rsidRDefault="00492C26" w:rsidP="00492C26">
      <w:pPr>
        <w:widowControl/>
        <w:pBdr>
          <w:top w:val="nil"/>
          <w:left w:val="nil"/>
          <w:bottom w:val="nil"/>
          <w:right w:val="nil"/>
          <w:between w:val="nil"/>
        </w:pBdr>
        <w:autoSpaceDE/>
        <w:autoSpaceDN/>
        <w:jc w:val="both"/>
        <w:rPr>
          <w:color w:val="000000"/>
        </w:rPr>
      </w:pPr>
    </w:p>
    <w:p w:rsidR="00492C26" w:rsidRDefault="00492C26" w:rsidP="00492C26">
      <w:pPr>
        <w:widowControl/>
        <w:numPr>
          <w:ilvl w:val="0"/>
          <w:numId w:val="12"/>
        </w:numPr>
        <w:pBdr>
          <w:top w:val="nil"/>
          <w:left w:val="nil"/>
          <w:bottom w:val="nil"/>
          <w:right w:val="nil"/>
          <w:between w:val="nil"/>
        </w:pBdr>
        <w:autoSpaceDE/>
        <w:autoSpaceDN/>
        <w:spacing w:line="360" w:lineRule="auto"/>
        <w:ind w:left="567" w:hanging="567"/>
        <w:jc w:val="both"/>
        <w:rPr>
          <w:color w:val="000000"/>
        </w:rPr>
      </w:pPr>
      <w:proofErr w:type="spellStart"/>
      <w:r w:rsidRPr="007B0404">
        <w:rPr>
          <w:color w:val="000000"/>
        </w:rPr>
        <w:t>Tundaan</w:t>
      </w:r>
      <w:proofErr w:type="spellEnd"/>
      <w:r w:rsidRPr="007B0404">
        <w:rPr>
          <w:color w:val="000000"/>
        </w:rPr>
        <w:t xml:space="preserve"> geometri simpang</w:t>
      </w:r>
    </w:p>
    <w:p w:rsidR="00492C26" w:rsidRDefault="00492C26" w:rsidP="006F08C6">
      <w:pPr>
        <w:widowControl/>
        <w:pBdr>
          <w:top w:val="nil"/>
          <w:left w:val="nil"/>
          <w:bottom w:val="nil"/>
          <w:right w:val="nil"/>
          <w:between w:val="nil"/>
        </w:pBdr>
        <w:autoSpaceDE/>
        <w:autoSpaceDN/>
        <w:ind w:left="567"/>
        <w:jc w:val="both"/>
        <w:rPr>
          <w:color w:val="000000"/>
        </w:rPr>
      </w:pPr>
    </w:p>
    <w:p w:rsidR="00492C26" w:rsidRPr="006F08C6" w:rsidRDefault="00492C26" w:rsidP="00492C26">
      <w:pPr>
        <w:pBdr>
          <w:top w:val="nil"/>
          <w:left w:val="nil"/>
          <w:bottom w:val="nil"/>
          <w:right w:val="nil"/>
          <w:between w:val="nil"/>
        </w:pBdr>
        <w:spacing w:line="360" w:lineRule="auto"/>
        <w:jc w:val="both"/>
        <w:rPr>
          <w:color w:val="000000"/>
          <w:sz w:val="24"/>
          <w:szCs w:val="24"/>
        </w:rPr>
      </w:pPr>
      <w:r w:rsidRPr="006F08C6">
        <w:rPr>
          <w:color w:val="000000"/>
          <w:sz w:val="24"/>
          <w:szCs w:val="24"/>
        </w:rPr>
        <w:t xml:space="preserve">Untuk DS &lt; 1,0 </w:t>
      </w:r>
    </w:p>
    <w:p w:rsidR="00492C26" w:rsidRPr="006F08C6" w:rsidRDefault="00492C26" w:rsidP="00492C26">
      <w:pPr>
        <w:pBdr>
          <w:top w:val="nil"/>
          <w:left w:val="nil"/>
          <w:bottom w:val="nil"/>
          <w:right w:val="nil"/>
          <w:between w:val="nil"/>
        </w:pBdr>
        <w:tabs>
          <w:tab w:val="left" w:pos="7088"/>
          <w:tab w:val="left" w:pos="7371"/>
        </w:tabs>
        <w:spacing w:line="360" w:lineRule="auto"/>
        <w:jc w:val="both"/>
        <w:rPr>
          <w:color w:val="000000"/>
          <w:sz w:val="24"/>
          <w:szCs w:val="24"/>
        </w:rPr>
      </w:pPr>
      <w:r w:rsidRPr="006F08C6">
        <w:rPr>
          <w:color w:val="000000"/>
          <w:sz w:val="24"/>
          <w:szCs w:val="24"/>
        </w:rPr>
        <w:t xml:space="preserve">DG = (1- DS) × (PT × 6 + (1- PT) × 3) + DS × 4 </w:t>
      </w:r>
    </w:p>
    <w:p w:rsidR="00492C26" w:rsidRPr="006F08C6" w:rsidRDefault="00492C26" w:rsidP="00492C26">
      <w:pPr>
        <w:pBdr>
          <w:top w:val="nil"/>
          <w:left w:val="nil"/>
          <w:bottom w:val="nil"/>
          <w:right w:val="nil"/>
          <w:between w:val="nil"/>
        </w:pBdr>
        <w:spacing w:line="360" w:lineRule="auto"/>
        <w:jc w:val="both"/>
        <w:rPr>
          <w:color w:val="000000"/>
          <w:sz w:val="24"/>
          <w:szCs w:val="24"/>
        </w:rPr>
      </w:pPr>
      <w:r w:rsidRPr="006F08C6">
        <w:rPr>
          <w:rFonts w:eastAsia="Gungsuh"/>
          <w:color w:val="000000"/>
          <w:sz w:val="24"/>
          <w:szCs w:val="24"/>
        </w:rPr>
        <w:t>Untuk DS ≥ 1,0</w:t>
      </w:r>
    </w:p>
    <w:p w:rsidR="00492C26" w:rsidRPr="006F08C6" w:rsidRDefault="00492C26" w:rsidP="00492C26">
      <w:pPr>
        <w:pBdr>
          <w:top w:val="nil"/>
          <w:left w:val="nil"/>
          <w:bottom w:val="nil"/>
          <w:right w:val="nil"/>
          <w:between w:val="nil"/>
        </w:pBdr>
        <w:spacing w:line="360" w:lineRule="auto"/>
        <w:jc w:val="both"/>
        <w:rPr>
          <w:color w:val="000000"/>
          <w:sz w:val="24"/>
          <w:szCs w:val="24"/>
        </w:rPr>
      </w:pPr>
      <w:r w:rsidRPr="006F08C6">
        <w:rPr>
          <w:color w:val="000000"/>
          <w:sz w:val="24"/>
          <w:szCs w:val="24"/>
        </w:rPr>
        <w:t>DG = 4</w:t>
      </w:r>
    </w:p>
    <w:p w:rsidR="00492C26" w:rsidRPr="006F08C6" w:rsidRDefault="00492C26" w:rsidP="006F08C6">
      <w:pPr>
        <w:pBdr>
          <w:top w:val="nil"/>
          <w:left w:val="nil"/>
          <w:bottom w:val="nil"/>
          <w:right w:val="nil"/>
          <w:between w:val="nil"/>
        </w:pBdr>
        <w:spacing w:line="360" w:lineRule="auto"/>
        <w:jc w:val="both"/>
        <w:rPr>
          <w:color w:val="000000"/>
          <w:sz w:val="24"/>
          <w:szCs w:val="24"/>
        </w:rPr>
      </w:pPr>
      <w:r w:rsidRPr="006F08C6">
        <w:rPr>
          <w:color w:val="000000"/>
          <w:sz w:val="24"/>
          <w:szCs w:val="24"/>
        </w:rPr>
        <w:t xml:space="preserve">Keterangan: </w:t>
      </w:r>
    </w:p>
    <w:p w:rsidR="00492C26" w:rsidRPr="006F08C6" w:rsidRDefault="00492C26" w:rsidP="006F08C6">
      <w:pPr>
        <w:pBdr>
          <w:top w:val="nil"/>
          <w:left w:val="nil"/>
          <w:bottom w:val="nil"/>
          <w:right w:val="nil"/>
          <w:between w:val="nil"/>
        </w:pBdr>
        <w:spacing w:line="360" w:lineRule="auto"/>
        <w:jc w:val="both"/>
        <w:rPr>
          <w:color w:val="000000"/>
          <w:sz w:val="24"/>
          <w:szCs w:val="24"/>
        </w:rPr>
      </w:pPr>
      <w:r w:rsidRPr="006F08C6">
        <w:rPr>
          <w:color w:val="000000"/>
          <w:sz w:val="24"/>
          <w:szCs w:val="24"/>
        </w:rPr>
        <w:t xml:space="preserve">DG = </w:t>
      </w:r>
      <w:proofErr w:type="spellStart"/>
      <w:r w:rsidRPr="006F08C6">
        <w:rPr>
          <w:color w:val="000000"/>
          <w:sz w:val="24"/>
          <w:szCs w:val="24"/>
        </w:rPr>
        <w:t>Tundaan</w:t>
      </w:r>
      <w:proofErr w:type="spellEnd"/>
      <w:r w:rsidRPr="006F08C6">
        <w:rPr>
          <w:color w:val="000000"/>
          <w:sz w:val="24"/>
          <w:szCs w:val="24"/>
        </w:rPr>
        <w:t xml:space="preserve"> geometrik simpang. </w:t>
      </w:r>
    </w:p>
    <w:p w:rsidR="00492C26" w:rsidRPr="006F08C6" w:rsidRDefault="00492C26" w:rsidP="006F08C6">
      <w:pPr>
        <w:pBdr>
          <w:top w:val="nil"/>
          <w:left w:val="nil"/>
          <w:bottom w:val="nil"/>
          <w:right w:val="nil"/>
          <w:between w:val="nil"/>
        </w:pBdr>
        <w:spacing w:line="360" w:lineRule="auto"/>
        <w:jc w:val="both"/>
        <w:rPr>
          <w:color w:val="000000"/>
          <w:sz w:val="24"/>
          <w:szCs w:val="24"/>
        </w:rPr>
      </w:pPr>
      <w:r w:rsidRPr="006F08C6">
        <w:rPr>
          <w:color w:val="000000"/>
          <w:sz w:val="24"/>
          <w:szCs w:val="24"/>
        </w:rPr>
        <w:t xml:space="preserve">DS = Derajat kejenuhan. </w:t>
      </w:r>
    </w:p>
    <w:p w:rsidR="00492C26" w:rsidRPr="006F08C6" w:rsidRDefault="00492C26" w:rsidP="006F08C6">
      <w:pPr>
        <w:widowControl/>
        <w:pBdr>
          <w:top w:val="nil"/>
          <w:left w:val="nil"/>
          <w:bottom w:val="nil"/>
          <w:right w:val="nil"/>
          <w:between w:val="nil"/>
        </w:pBdr>
        <w:autoSpaceDE/>
        <w:autoSpaceDN/>
        <w:spacing w:line="360" w:lineRule="auto"/>
        <w:jc w:val="both"/>
        <w:rPr>
          <w:color w:val="000000"/>
          <w:sz w:val="24"/>
          <w:szCs w:val="24"/>
        </w:rPr>
      </w:pPr>
      <w:r w:rsidRPr="006F08C6">
        <w:rPr>
          <w:color w:val="000000"/>
          <w:sz w:val="24"/>
          <w:szCs w:val="24"/>
        </w:rPr>
        <w:t>PT = Rasio belok total.</w:t>
      </w:r>
    </w:p>
    <w:p w:rsidR="006F08C6" w:rsidRPr="006F08C6" w:rsidRDefault="006F08C6" w:rsidP="006F08C6">
      <w:pPr>
        <w:widowControl/>
        <w:pBdr>
          <w:top w:val="nil"/>
          <w:left w:val="nil"/>
          <w:bottom w:val="nil"/>
          <w:right w:val="nil"/>
          <w:between w:val="nil"/>
        </w:pBdr>
        <w:autoSpaceDE/>
        <w:autoSpaceDN/>
        <w:jc w:val="both"/>
        <w:rPr>
          <w:color w:val="000000"/>
          <w:sz w:val="24"/>
          <w:szCs w:val="24"/>
        </w:rPr>
      </w:pPr>
    </w:p>
    <w:p w:rsidR="006F08C6" w:rsidRPr="006F08C6" w:rsidRDefault="00492C26" w:rsidP="00492C26">
      <w:pPr>
        <w:widowControl/>
        <w:numPr>
          <w:ilvl w:val="0"/>
          <w:numId w:val="12"/>
        </w:numPr>
        <w:pBdr>
          <w:top w:val="nil"/>
          <w:left w:val="nil"/>
          <w:bottom w:val="nil"/>
          <w:right w:val="nil"/>
          <w:between w:val="nil"/>
        </w:pBdr>
        <w:autoSpaceDE/>
        <w:autoSpaceDN/>
        <w:spacing w:line="360" w:lineRule="auto"/>
        <w:ind w:left="567" w:hanging="567"/>
        <w:jc w:val="both"/>
        <w:rPr>
          <w:color w:val="000000"/>
          <w:sz w:val="24"/>
          <w:szCs w:val="24"/>
        </w:rPr>
      </w:pPr>
      <w:proofErr w:type="spellStart"/>
      <w:r w:rsidRPr="006F08C6">
        <w:rPr>
          <w:color w:val="000000"/>
          <w:sz w:val="24"/>
          <w:szCs w:val="24"/>
        </w:rPr>
        <w:t>Tundaan</w:t>
      </w:r>
      <w:proofErr w:type="spellEnd"/>
      <w:r w:rsidRPr="006F08C6">
        <w:rPr>
          <w:color w:val="000000"/>
          <w:sz w:val="24"/>
          <w:szCs w:val="24"/>
        </w:rPr>
        <w:t xml:space="preserve"> Simpang</w:t>
      </w:r>
    </w:p>
    <w:p w:rsidR="006F08C6" w:rsidRPr="006F08C6" w:rsidRDefault="006F08C6" w:rsidP="006F08C6">
      <w:pPr>
        <w:widowControl/>
        <w:pBdr>
          <w:top w:val="nil"/>
          <w:left w:val="nil"/>
          <w:bottom w:val="nil"/>
          <w:right w:val="nil"/>
          <w:between w:val="nil"/>
        </w:pBdr>
        <w:autoSpaceDE/>
        <w:autoSpaceDN/>
        <w:spacing w:line="360" w:lineRule="auto"/>
        <w:ind w:left="567"/>
        <w:jc w:val="both"/>
        <w:rPr>
          <w:color w:val="000000"/>
          <w:sz w:val="24"/>
          <w:szCs w:val="24"/>
        </w:rPr>
      </w:pPr>
    </w:p>
    <w:p w:rsidR="006F08C6" w:rsidRPr="006F08C6" w:rsidRDefault="006F08C6" w:rsidP="006F08C6">
      <w:pPr>
        <w:pBdr>
          <w:top w:val="nil"/>
          <w:left w:val="nil"/>
          <w:bottom w:val="nil"/>
          <w:right w:val="nil"/>
          <w:between w:val="nil"/>
        </w:pBdr>
        <w:spacing w:line="360" w:lineRule="auto"/>
        <w:jc w:val="both"/>
        <w:rPr>
          <w:color w:val="000000"/>
          <w:sz w:val="24"/>
          <w:szCs w:val="24"/>
        </w:rPr>
      </w:pPr>
      <w:proofErr w:type="spellStart"/>
      <w:r w:rsidRPr="006F08C6">
        <w:rPr>
          <w:color w:val="000000"/>
          <w:sz w:val="24"/>
          <w:szCs w:val="24"/>
        </w:rPr>
        <w:t>Tundaan</w:t>
      </w:r>
      <w:proofErr w:type="spellEnd"/>
      <w:r w:rsidRPr="006F08C6">
        <w:rPr>
          <w:color w:val="000000"/>
          <w:sz w:val="24"/>
          <w:szCs w:val="24"/>
        </w:rPr>
        <w:t xml:space="preserve"> simpang dihitung sebagai berikut</w:t>
      </w:r>
    </w:p>
    <w:p w:rsidR="006F08C6" w:rsidRPr="006F08C6" w:rsidRDefault="006F08C6" w:rsidP="006F08C6">
      <w:pPr>
        <w:pBdr>
          <w:top w:val="nil"/>
          <w:left w:val="nil"/>
          <w:bottom w:val="nil"/>
          <w:right w:val="nil"/>
          <w:between w:val="nil"/>
        </w:pBdr>
        <w:tabs>
          <w:tab w:val="left" w:pos="7088"/>
          <w:tab w:val="left" w:pos="7371"/>
        </w:tabs>
        <w:spacing w:line="360" w:lineRule="auto"/>
        <w:jc w:val="center"/>
        <w:rPr>
          <w:color w:val="000000"/>
          <w:sz w:val="24"/>
          <w:szCs w:val="24"/>
        </w:rPr>
      </w:pPr>
      <w:r w:rsidRPr="006F08C6">
        <w:rPr>
          <w:color w:val="000000"/>
          <w:sz w:val="24"/>
          <w:szCs w:val="24"/>
        </w:rPr>
        <w:t>D = DG + DTI (</w:t>
      </w:r>
      <w:proofErr w:type="spellStart"/>
      <w:r w:rsidRPr="006F08C6">
        <w:rPr>
          <w:color w:val="000000"/>
          <w:sz w:val="24"/>
          <w:szCs w:val="24"/>
        </w:rPr>
        <w:t>det</w:t>
      </w:r>
      <w:proofErr w:type="spellEnd"/>
      <w:r w:rsidRPr="006F08C6">
        <w:rPr>
          <w:color w:val="000000"/>
          <w:sz w:val="24"/>
          <w:szCs w:val="24"/>
        </w:rPr>
        <w:t>/smp)</w:t>
      </w:r>
    </w:p>
    <w:p w:rsidR="006F08C6" w:rsidRPr="006F08C6" w:rsidRDefault="006F08C6" w:rsidP="006F08C6">
      <w:pPr>
        <w:pBdr>
          <w:top w:val="nil"/>
          <w:left w:val="nil"/>
          <w:bottom w:val="nil"/>
          <w:right w:val="nil"/>
          <w:between w:val="nil"/>
        </w:pBdr>
        <w:spacing w:line="360" w:lineRule="auto"/>
        <w:jc w:val="both"/>
        <w:rPr>
          <w:color w:val="000000"/>
          <w:sz w:val="24"/>
          <w:szCs w:val="24"/>
        </w:rPr>
      </w:pPr>
      <w:r w:rsidRPr="006F08C6">
        <w:rPr>
          <w:color w:val="000000"/>
          <w:sz w:val="24"/>
          <w:szCs w:val="24"/>
        </w:rPr>
        <w:t>Keterangan:</w:t>
      </w:r>
    </w:p>
    <w:p w:rsidR="006F08C6" w:rsidRPr="006F08C6" w:rsidRDefault="006F08C6" w:rsidP="006F08C6">
      <w:pPr>
        <w:pBdr>
          <w:top w:val="nil"/>
          <w:left w:val="nil"/>
          <w:bottom w:val="nil"/>
          <w:right w:val="nil"/>
          <w:between w:val="nil"/>
        </w:pBdr>
        <w:spacing w:line="360" w:lineRule="auto"/>
        <w:jc w:val="both"/>
        <w:rPr>
          <w:color w:val="000000"/>
          <w:sz w:val="24"/>
          <w:szCs w:val="24"/>
        </w:rPr>
      </w:pPr>
      <w:r w:rsidRPr="006F08C6">
        <w:rPr>
          <w:color w:val="000000"/>
          <w:sz w:val="24"/>
          <w:szCs w:val="24"/>
        </w:rPr>
        <w:lastRenderedPageBreak/>
        <w:t xml:space="preserve">DG = </w:t>
      </w:r>
      <w:proofErr w:type="spellStart"/>
      <w:r w:rsidRPr="006F08C6">
        <w:rPr>
          <w:color w:val="000000"/>
          <w:sz w:val="24"/>
          <w:szCs w:val="24"/>
        </w:rPr>
        <w:t>Tundaan</w:t>
      </w:r>
      <w:proofErr w:type="spellEnd"/>
      <w:r w:rsidRPr="006F08C6">
        <w:rPr>
          <w:color w:val="000000"/>
          <w:sz w:val="24"/>
          <w:szCs w:val="24"/>
        </w:rPr>
        <w:t xml:space="preserve"> geometrik simpang. </w:t>
      </w:r>
    </w:p>
    <w:p w:rsidR="006F08C6" w:rsidRPr="006F08C6" w:rsidRDefault="006F08C6" w:rsidP="006F08C6">
      <w:pPr>
        <w:pBdr>
          <w:top w:val="nil"/>
          <w:left w:val="nil"/>
          <w:bottom w:val="nil"/>
          <w:right w:val="nil"/>
          <w:between w:val="nil"/>
        </w:pBdr>
        <w:spacing w:line="360" w:lineRule="auto"/>
        <w:jc w:val="both"/>
        <w:rPr>
          <w:color w:val="000000"/>
          <w:sz w:val="24"/>
          <w:szCs w:val="24"/>
        </w:rPr>
      </w:pPr>
      <w:r w:rsidRPr="006F08C6">
        <w:rPr>
          <w:color w:val="000000"/>
          <w:sz w:val="24"/>
          <w:szCs w:val="24"/>
        </w:rPr>
        <w:t xml:space="preserve">DTI = </w:t>
      </w:r>
      <w:proofErr w:type="spellStart"/>
      <w:r w:rsidRPr="006F08C6">
        <w:rPr>
          <w:color w:val="000000"/>
          <w:sz w:val="24"/>
          <w:szCs w:val="24"/>
        </w:rPr>
        <w:t>Tundaan</w:t>
      </w:r>
      <w:proofErr w:type="spellEnd"/>
      <w:r w:rsidRPr="006F08C6">
        <w:rPr>
          <w:color w:val="000000"/>
          <w:sz w:val="24"/>
          <w:szCs w:val="24"/>
        </w:rPr>
        <w:t xml:space="preserve"> lalu-lintas simpang.</w:t>
      </w:r>
    </w:p>
    <w:p w:rsidR="006F08C6" w:rsidRPr="006F08C6" w:rsidRDefault="006F08C6" w:rsidP="006F08C6">
      <w:pPr>
        <w:pBdr>
          <w:top w:val="nil"/>
          <w:left w:val="nil"/>
          <w:bottom w:val="nil"/>
          <w:right w:val="nil"/>
          <w:between w:val="nil"/>
        </w:pBdr>
        <w:spacing w:line="360" w:lineRule="auto"/>
        <w:jc w:val="both"/>
        <w:rPr>
          <w:b/>
          <w:color w:val="000000"/>
          <w:sz w:val="24"/>
        </w:rPr>
      </w:pPr>
      <w:r>
        <w:rPr>
          <w:b/>
          <w:color w:val="000000"/>
          <w:sz w:val="24"/>
        </w:rPr>
        <w:t xml:space="preserve">Peluang </w:t>
      </w:r>
      <w:proofErr w:type="spellStart"/>
      <w:r>
        <w:rPr>
          <w:b/>
          <w:color w:val="000000"/>
          <w:sz w:val="24"/>
        </w:rPr>
        <w:t>Antrian</w:t>
      </w:r>
      <w:proofErr w:type="spellEnd"/>
    </w:p>
    <w:p w:rsidR="006F08C6" w:rsidRDefault="006F08C6" w:rsidP="006F08C6">
      <w:pPr>
        <w:widowControl/>
        <w:pBdr>
          <w:top w:val="nil"/>
          <w:left w:val="nil"/>
          <w:bottom w:val="nil"/>
          <w:right w:val="nil"/>
          <w:between w:val="nil"/>
        </w:pBdr>
        <w:autoSpaceDE/>
        <w:autoSpaceDN/>
        <w:spacing w:line="360" w:lineRule="auto"/>
        <w:jc w:val="both"/>
        <w:rPr>
          <w:color w:val="000000"/>
        </w:rPr>
      </w:pPr>
    </w:p>
    <w:p w:rsidR="006F08C6" w:rsidRDefault="006F08C6" w:rsidP="006F08C6">
      <w:pPr>
        <w:spacing w:line="360" w:lineRule="auto"/>
        <w:jc w:val="both"/>
        <w:rPr>
          <w:sz w:val="24"/>
        </w:rPr>
      </w:pPr>
      <w:r w:rsidRPr="006F08C6">
        <w:rPr>
          <w:sz w:val="24"/>
        </w:rPr>
        <w:t xml:space="preserve">Peluang </w:t>
      </w:r>
      <w:proofErr w:type="spellStart"/>
      <w:r w:rsidRPr="006F08C6">
        <w:rPr>
          <w:sz w:val="24"/>
        </w:rPr>
        <w:t>antrian</w:t>
      </w:r>
      <w:proofErr w:type="spellEnd"/>
      <w:r w:rsidRPr="006F08C6">
        <w:rPr>
          <w:sz w:val="24"/>
        </w:rPr>
        <w:t xml:space="preserve"> dinyatakan pada range nilai yang didapat dari kurva hubungan antara peluang </w:t>
      </w:r>
      <w:proofErr w:type="spellStart"/>
      <w:r w:rsidRPr="006F08C6">
        <w:rPr>
          <w:sz w:val="24"/>
        </w:rPr>
        <w:t>antrian</w:t>
      </w:r>
      <w:proofErr w:type="spellEnd"/>
      <w:r w:rsidRPr="006F08C6">
        <w:rPr>
          <w:sz w:val="24"/>
        </w:rPr>
        <w:t xml:space="preserve"> (QP%) dengan derajat jenuh (DS), yang merupakan peluang </w:t>
      </w:r>
      <w:proofErr w:type="spellStart"/>
      <w:r w:rsidRPr="006F08C6">
        <w:rPr>
          <w:sz w:val="24"/>
        </w:rPr>
        <w:t>antrian</w:t>
      </w:r>
      <w:proofErr w:type="spellEnd"/>
      <w:r w:rsidRPr="006F08C6">
        <w:rPr>
          <w:sz w:val="24"/>
        </w:rPr>
        <w:t xml:space="preserve"> dengan lebih dari dua kendaraan di daerah </w:t>
      </w:r>
      <w:proofErr w:type="spellStart"/>
      <w:r w:rsidRPr="006F08C6">
        <w:rPr>
          <w:sz w:val="24"/>
        </w:rPr>
        <w:t>pendekat</w:t>
      </w:r>
      <w:proofErr w:type="spellEnd"/>
      <w:r w:rsidRPr="006F08C6">
        <w:rPr>
          <w:sz w:val="24"/>
        </w:rPr>
        <w:t xml:space="preserve"> yang mana saja, pada simpang tak bersinyal.</w:t>
      </w:r>
    </w:p>
    <w:p w:rsidR="006F08C6" w:rsidRPr="007B0404" w:rsidRDefault="006F08C6" w:rsidP="006F08C6">
      <w:pPr>
        <w:jc w:val="center"/>
      </w:pPr>
      <w:r>
        <w:rPr>
          <w:noProof/>
        </w:rPr>
        <w:drawing>
          <wp:inline distT="0" distB="0" distL="0" distR="0" wp14:anchorId="38A1B717" wp14:editId="2EF9BF54">
            <wp:extent cx="2724437" cy="1995170"/>
            <wp:effectExtent l="0" t="0" r="0" b="5080"/>
            <wp:docPr id="1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8679" cy="2005599"/>
                    </a:xfrm>
                    <a:prstGeom prst="rect">
                      <a:avLst/>
                    </a:prstGeom>
                    <a:noFill/>
                    <a:ln>
                      <a:noFill/>
                    </a:ln>
                  </pic:spPr>
                </pic:pic>
              </a:graphicData>
            </a:graphic>
          </wp:inline>
        </w:drawing>
      </w:r>
    </w:p>
    <w:p w:rsidR="006F08C6" w:rsidRPr="007B0404" w:rsidRDefault="006F08C6" w:rsidP="006F08C6">
      <w:pPr>
        <w:pStyle w:val="Caption"/>
        <w:spacing w:after="0"/>
        <w:jc w:val="center"/>
        <w:rPr>
          <w:color w:val="000000"/>
        </w:rPr>
      </w:pPr>
      <w:bookmarkStart w:id="22" w:name="_1mrcu09" w:colFirst="0" w:colLast="0"/>
      <w:bookmarkEnd w:id="22"/>
      <w:r w:rsidRPr="007B0404">
        <w:rPr>
          <w:color w:val="000000"/>
        </w:rPr>
        <w:t xml:space="preserve"> </w:t>
      </w:r>
      <w:bookmarkStart w:id="23" w:name="_Toc50354412"/>
      <w:r w:rsidRPr="007B0404">
        <w:rPr>
          <w:b/>
          <w:i w:val="0"/>
          <w:color w:val="auto"/>
          <w:sz w:val="24"/>
        </w:rPr>
        <w:t xml:space="preserve">Gambar 2. </w:t>
      </w:r>
      <w:r w:rsidRPr="007B0404">
        <w:rPr>
          <w:b/>
          <w:i w:val="0"/>
          <w:color w:val="auto"/>
          <w:sz w:val="24"/>
        </w:rPr>
        <w:fldChar w:fldCharType="begin"/>
      </w:r>
      <w:r w:rsidRPr="007B0404">
        <w:rPr>
          <w:b/>
          <w:i w:val="0"/>
          <w:color w:val="auto"/>
          <w:sz w:val="24"/>
        </w:rPr>
        <w:instrText xml:space="preserve"> SEQ Gambar_2. \* ARABIC </w:instrText>
      </w:r>
      <w:r w:rsidRPr="007B0404">
        <w:rPr>
          <w:b/>
          <w:i w:val="0"/>
          <w:color w:val="auto"/>
          <w:sz w:val="24"/>
        </w:rPr>
        <w:fldChar w:fldCharType="separate"/>
      </w:r>
      <w:r>
        <w:rPr>
          <w:b/>
          <w:i w:val="0"/>
          <w:noProof/>
          <w:color w:val="auto"/>
          <w:sz w:val="24"/>
        </w:rPr>
        <w:t>15</w:t>
      </w:r>
      <w:r w:rsidRPr="007B0404">
        <w:rPr>
          <w:b/>
          <w:i w:val="0"/>
          <w:color w:val="auto"/>
          <w:sz w:val="24"/>
        </w:rPr>
        <w:fldChar w:fldCharType="end"/>
      </w:r>
      <w:r w:rsidRPr="007B0404">
        <w:rPr>
          <w:i w:val="0"/>
          <w:color w:val="auto"/>
          <w:sz w:val="24"/>
        </w:rPr>
        <w:t xml:space="preserve"> Peluang </w:t>
      </w:r>
      <w:proofErr w:type="spellStart"/>
      <w:r w:rsidRPr="007B0404">
        <w:rPr>
          <w:i w:val="0"/>
          <w:color w:val="auto"/>
          <w:sz w:val="24"/>
        </w:rPr>
        <w:t>Antrian</w:t>
      </w:r>
      <w:bookmarkEnd w:id="23"/>
      <w:proofErr w:type="spellEnd"/>
    </w:p>
    <w:p w:rsidR="006F08C6" w:rsidRDefault="006F08C6" w:rsidP="006F08C6">
      <w:pPr>
        <w:spacing w:line="360" w:lineRule="auto"/>
        <w:jc w:val="center"/>
        <w:rPr>
          <w:sz w:val="20"/>
          <w:szCs w:val="20"/>
        </w:rPr>
      </w:pPr>
      <w:r w:rsidRPr="007B0404">
        <w:rPr>
          <w:i/>
          <w:sz w:val="20"/>
          <w:szCs w:val="20"/>
        </w:rPr>
        <w:t>Sumber:</w:t>
      </w:r>
      <w:r w:rsidRPr="007B0404">
        <w:rPr>
          <w:sz w:val="20"/>
          <w:szCs w:val="20"/>
        </w:rPr>
        <w:t xml:space="preserve"> MKJI 1997</w:t>
      </w:r>
    </w:p>
    <w:p w:rsidR="006F08C6" w:rsidRDefault="006F08C6" w:rsidP="006F08C6">
      <w:pPr>
        <w:spacing w:line="360" w:lineRule="auto"/>
        <w:jc w:val="both"/>
        <w:rPr>
          <w:sz w:val="20"/>
          <w:szCs w:val="20"/>
        </w:rPr>
      </w:pPr>
    </w:p>
    <w:p w:rsidR="006F08C6" w:rsidRDefault="006F08C6" w:rsidP="006F08C6">
      <w:pPr>
        <w:pStyle w:val="Heading2"/>
        <w:rPr>
          <w:rFonts w:ascii="Times New Roman" w:hAnsi="Times New Roman" w:cs="Times New Roman"/>
          <w:b/>
          <w:color w:val="auto"/>
          <w:sz w:val="24"/>
        </w:rPr>
      </w:pPr>
      <w:r w:rsidRPr="006F08C6">
        <w:rPr>
          <w:rFonts w:ascii="Times New Roman" w:hAnsi="Times New Roman" w:cs="Times New Roman"/>
          <w:b/>
          <w:color w:val="auto"/>
          <w:sz w:val="24"/>
        </w:rPr>
        <w:t>2.6</w:t>
      </w:r>
      <w:r w:rsidRPr="006F08C6">
        <w:rPr>
          <w:rFonts w:ascii="Times New Roman" w:hAnsi="Times New Roman" w:cs="Times New Roman"/>
          <w:b/>
          <w:color w:val="auto"/>
          <w:sz w:val="24"/>
        </w:rPr>
        <w:tab/>
        <w:t>Software PTV VISSIM</w:t>
      </w:r>
    </w:p>
    <w:p w:rsidR="006F08C6" w:rsidRDefault="006F08C6" w:rsidP="006F08C6"/>
    <w:p w:rsidR="006F08C6" w:rsidRPr="006F08C6" w:rsidRDefault="006F08C6" w:rsidP="006F08C6"/>
    <w:p w:rsidR="006F08C6" w:rsidRPr="006F08C6" w:rsidRDefault="006F08C6" w:rsidP="006F08C6">
      <w:pPr>
        <w:spacing w:line="360" w:lineRule="auto"/>
        <w:jc w:val="both"/>
        <w:rPr>
          <w:sz w:val="24"/>
          <w:szCs w:val="24"/>
        </w:rPr>
      </w:pPr>
      <w:r w:rsidRPr="006F08C6">
        <w:rPr>
          <w:sz w:val="24"/>
        </w:rPr>
        <w:t xml:space="preserve">VISSIM </w:t>
      </w:r>
      <w:r w:rsidRPr="006F08C6">
        <w:rPr>
          <w:sz w:val="24"/>
          <w:szCs w:val="24"/>
        </w:rPr>
        <w:t xml:space="preserve">juga merupakan alat bantu atau perangkat lunak simulasi lalu lintas untuk keperluan rekayasa lalu lintas, perencanaan transportasi, waktu sinyal, angkutan umum serta perencanaan kota yang bersifat mikroskopis dalam aliran lalu lintas multimodal yang diterjemahkan secara visual dan dikembangkan pada tahun 1992 oleh </w:t>
      </w:r>
      <w:r w:rsidRPr="006F08C6">
        <w:rPr>
          <w:sz w:val="24"/>
          <w:szCs w:val="24"/>
        </w:rPr>
        <w:lastRenderedPageBreak/>
        <w:t>salah satu perusahaan IT di negara Jerman.</w:t>
      </w:r>
    </w:p>
    <w:p w:rsidR="006F08C6" w:rsidRPr="006F08C6" w:rsidRDefault="006F08C6" w:rsidP="006F08C6">
      <w:pPr>
        <w:spacing w:line="360" w:lineRule="auto"/>
        <w:jc w:val="both"/>
        <w:rPr>
          <w:sz w:val="24"/>
          <w:szCs w:val="24"/>
        </w:rPr>
      </w:pPr>
    </w:p>
    <w:p w:rsidR="006F08C6" w:rsidRPr="006F08C6" w:rsidRDefault="006F08C6" w:rsidP="006F08C6">
      <w:pPr>
        <w:spacing w:line="360" w:lineRule="auto"/>
        <w:jc w:val="both"/>
        <w:rPr>
          <w:sz w:val="24"/>
          <w:szCs w:val="24"/>
        </w:rPr>
      </w:pPr>
      <w:r w:rsidRPr="006F08C6">
        <w:rPr>
          <w:sz w:val="24"/>
          <w:szCs w:val="24"/>
        </w:rPr>
        <w:t xml:space="preserve">VISSIM berasal dari kata </w:t>
      </w:r>
      <w:proofErr w:type="spellStart"/>
      <w:r w:rsidRPr="006F08C6">
        <w:rPr>
          <w:sz w:val="24"/>
          <w:szCs w:val="24"/>
        </w:rPr>
        <w:t>Verkehr</w:t>
      </w:r>
      <w:proofErr w:type="spellEnd"/>
      <w:r w:rsidRPr="006F08C6">
        <w:rPr>
          <w:sz w:val="24"/>
          <w:szCs w:val="24"/>
        </w:rPr>
        <w:t xml:space="preserve"> </w:t>
      </w:r>
      <w:proofErr w:type="spellStart"/>
      <w:r w:rsidRPr="006F08C6">
        <w:rPr>
          <w:sz w:val="24"/>
          <w:szCs w:val="24"/>
        </w:rPr>
        <w:t>Stadten</w:t>
      </w:r>
      <w:proofErr w:type="spellEnd"/>
      <w:r w:rsidRPr="006F08C6">
        <w:rPr>
          <w:sz w:val="24"/>
          <w:szCs w:val="24"/>
        </w:rPr>
        <w:t xml:space="preserve"> – Simulation Model (dalam bahasa Jerman) yang artinya model simulasi lalu lintas kota. VISSIM merupakan software simulasi yang digunakan oleh profesional untuk membuat simulasi dari skenario lalu lintas yang dinamis sebelum membuat perencanaan dalam bentuk nyata. VISSIM mampu menampilkan sebuah simulasi dengan berbagai jenis dan karakteristik dari kendaraan yang kita gunakan sehari –hari, antara lain vehicles (mobil, bus, truk), public transport (tram, bus), cycles (sepeda, sepeda motor), dan pejalan kaki</w:t>
      </w:r>
    </w:p>
    <w:p w:rsidR="006F08C6" w:rsidRPr="006F08C6" w:rsidRDefault="006F08C6" w:rsidP="006F08C6">
      <w:pPr>
        <w:spacing w:line="360" w:lineRule="auto"/>
        <w:jc w:val="both"/>
        <w:rPr>
          <w:sz w:val="24"/>
          <w:szCs w:val="24"/>
        </w:rPr>
      </w:pPr>
    </w:p>
    <w:p w:rsidR="006F08C6" w:rsidRPr="006F08C6" w:rsidRDefault="006F08C6" w:rsidP="006F08C6">
      <w:pPr>
        <w:spacing w:line="360" w:lineRule="auto"/>
        <w:jc w:val="both"/>
        <w:rPr>
          <w:sz w:val="24"/>
          <w:szCs w:val="24"/>
        </w:rPr>
      </w:pPr>
      <w:r w:rsidRPr="006F08C6">
        <w:rPr>
          <w:sz w:val="24"/>
          <w:szCs w:val="24"/>
        </w:rPr>
        <w:tab/>
        <w:t>Konsepsi Kalibrasi dan Validasi Model Simulasi</w:t>
      </w:r>
    </w:p>
    <w:p w:rsidR="006F08C6" w:rsidRPr="006F08C6" w:rsidRDefault="006F08C6" w:rsidP="006F08C6">
      <w:pPr>
        <w:spacing w:line="360" w:lineRule="auto"/>
        <w:jc w:val="both"/>
        <w:rPr>
          <w:sz w:val="24"/>
          <w:szCs w:val="24"/>
        </w:rPr>
      </w:pPr>
      <w:r w:rsidRPr="006F08C6">
        <w:rPr>
          <w:sz w:val="24"/>
          <w:szCs w:val="24"/>
        </w:rPr>
        <w:t xml:space="preserve">Kalibrasi pada </w:t>
      </w:r>
      <w:proofErr w:type="spellStart"/>
      <w:r w:rsidRPr="006F08C6">
        <w:rPr>
          <w:sz w:val="24"/>
          <w:szCs w:val="24"/>
        </w:rPr>
        <w:t>Vissim</w:t>
      </w:r>
      <w:proofErr w:type="spellEnd"/>
      <w:r w:rsidRPr="006F08C6">
        <w:rPr>
          <w:sz w:val="24"/>
          <w:szCs w:val="24"/>
        </w:rPr>
        <w:t xml:space="preserve"> merupakan proses dalam membentuk nilai-nilai parameter yang sesuai sehingga model dapat </w:t>
      </w:r>
      <w:proofErr w:type="spellStart"/>
      <w:r w:rsidRPr="006F08C6">
        <w:rPr>
          <w:sz w:val="24"/>
          <w:szCs w:val="24"/>
        </w:rPr>
        <w:t>mereplikasi</w:t>
      </w:r>
      <w:proofErr w:type="spellEnd"/>
      <w:r w:rsidRPr="006F08C6">
        <w:rPr>
          <w:sz w:val="24"/>
          <w:szCs w:val="24"/>
        </w:rPr>
        <w:t xml:space="preserve"> lalu lintas hingga kondisi yang mirip dengan keadaan yang ada di lapangan. Proses kalibrasi dapat dilakukan berdasarkan perilaku pengemudi dengan mengacu pada penelitian-penelitian sebelumnya mengenai kalibrasi dan validasi menggunakan </w:t>
      </w:r>
      <w:proofErr w:type="spellStart"/>
      <w:r w:rsidRPr="006F08C6">
        <w:rPr>
          <w:sz w:val="24"/>
          <w:szCs w:val="24"/>
        </w:rPr>
        <w:t>Vissim</w:t>
      </w:r>
      <w:proofErr w:type="spellEnd"/>
      <w:r w:rsidRPr="006F08C6">
        <w:rPr>
          <w:sz w:val="24"/>
          <w:szCs w:val="24"/>
        </w:rPr>
        <w:t xml:space="preserve">. Validasi pada </w:t>
      </w:r>
      <w:proofErr w:type="spellStart"/>
      <w:r w:rsidRPr="006F08C6">
        <w:rPr>
          <w:sz w:val="24"/>
          <w:szCs w:val="24"/>
        </w:rPr>
        <w:t>Vissim</w:t>
      </w:r>
      <w:proofErr w:type="spellEnd"/>
      <w:r w:rsidRPr="006F08C6">
        <w:rPr>
          <w:sz w:val="24"/>
          <w:szCs w:val="24"/>
        </w:rPr>
        <w:t xml:space="preserve"> merupakan proses pengujian kebenaran dari kalibrasi dengan membandingkan hasil observasi dan hasil </w:t>
      </w:r>
      <w:r w:rsidRPr="006F08C6">
        <w:rPr>
          <w:sz w:val="24"/>
          <w:szCs w:val="24"/>
        </w:rPr>
        <w:lastRenderedPageBreak/>
        <w:t xml:space="preserve">simulasi. Proses kalibrasi dan validasi dilakukan berdasarkan jumlah volume arus lalu lintas dan panjang </w:t>
      </w:r>
      <w:proofErr w:type="spellStart"/>
      <w:r w:rsidRPr="006F08C6">
        <w:rPr>
          <w:sz w:val="24"/>
          <w:szCs w:val="24"/>
        </w:rPr>
        <w:t>antrian</w:t>
      </w:r>
      <w:proofErr w:type="spellEnd"/>
      <w:r w:rsidRPr="006F08C6">
        <w:rPr>
          <w:sz w:val="24"/>
          <w:szCs w:val="24"/>
        </w:rPr>
        <w:t xml:space="preserve">. </w:t>
      </w:r>
    </w:p>
    <w:p w:rsidR="006F08C6" w:rsidRPr="006F08C6" w:rsidRDefault="006F08C6" w:rsidP="006F08C6">
      <w:pPr>
        <w:spacing w:line="360" w:lineRule="auto"/>
        <w:jc w:val="both"/>
        <w:rPr>
          <w:sz w:val="24"/>
          <w:szCs w:val="24"/>
        </w:rPr>
      </w:pPr>
    </w:p>
    <w:p w:rsidR="006F08C6" w:rsidRPr="006F08C6" w:rsidRDefault="006F08C6" w:rsidP="006F08C6">
      <w:pPr>
        <w:spacing w:line="360" w:lineRule="auto"/>
        <w:jc w:val="both"/>
        <w:rPr>
          <w:sz w:val="24"/>
          <w:szCs w:val="24"/>
        </w:rPr>
      </w:pPr>
      <w:r w:rsidRPr="006F08C6">
        <w:rPr>
          <w:sz w:val="24"/>
          <w:szCs w:val="24"/>
        </w:rPr>
        <w:t xml:space="preserve">Metode yang digunakan adalah dengan menggunakan rumus statistik Geoffrey E. </w:t>
      </w:r>
      <w:proofErr w:type="spellStart"/>
      <w:r w:rsidRPr="006F08C6">
        <w:rPr>
          <w:sz w:val="24"/>
          <w:szCs w:val="24"/>
        </w:rPr>
        <w:t>Havers</w:t>
      </w:r>
      <w:proofErr w:type="spellEnd"/>
      <w:r w:rsidRPr="006F08C6">
        <w:rPr>
          <w:sz w:val="24"/>
          <w:szCs w:val="24"/>
        </w:rPr>
        <w:t xml:space="preserve"> (GEH).  rumus GEH merupakan rumus statistik modifikasi dari Chi-squared dengan menggabungkan perbedaan antara nilai relatif dan mutlak.</w:t>
      </w:r>
    </w:p>
    <w:p w:rsidR="00492C26" w:rsidRPr="006F08C6" w:rsidRDefault="006F08C6" w:rsidP="006F08C6">
      <w:pPr>
        <w:widowControl/>
        <w:pBdr>
          <w:top w:val="nil"/>
          <w:left w:val="nil"/>
          <w:bottom w:val="nil"/>
          <w:right w:val="nil"/>
          <w:between w:val="nil"/>
        </w:pBdr>
        <w:autoSpaceDE/>
        <w:autoSpaceDN/>
        <w:spacing w:line="360" w:lineRule="auto"/>
        <w:jc w:val="both"/>
        <w:rPr>
          <w:color w:val="000000"/>
          <w:sz w:val="24"/>
          <w:szCs w:val="24"/>
        </w:rPr>
      </w:pPr>
      <w:r w:rsidRPr="006F08C6">
        <w:rPr>
          <w:noProof/>
          <w:color w:val="000000"/>
          <w:sz w:val="24"/>
          <w:szCs w:val="24"/>
        </w:rPr>
        <w:drawing>
          <wp:inline distT="0" distB="0" distL="0" distR="0">
            <wp:extent cx="2413635" cy="66992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3635" cy="669925"/>
                    </a:xfrm>
                    <a:prstGeom prst="rect">
                      <a:avLst/>
                    </a:prstGeom>
                    <a:noFill/>
                    <a:ln>
                      <a:noFill/>
                    </a:ln>
                  </pic:spPr>
                </pic:pic>
              </a:graphicData>
            </a:graphic>
          </wp:inline>
        </w:drawing>
      </w:r>
      <w:r w:rsidR="00492C26" w:rsidRPr="006F08C6">
        <w:rPr>
          <w:color w:val="000000"/>
          <w:sz w:val="24"/>
          <w:szCs w:val="24"/>
        </w:rPr>
        <w:tab/>
      </w:r>
    </w:p>
    <w:p w:rsidR="006F08C6" w:rsidRPr="006F08C6" w:rsidRDefault="006F08C6" w:rsidP="006F08C6">
      <w:pPr>
        <w:jc w:val="both"/>
        <w:rPr>
          <w:sz w:val="24"/>
          <w:szCs w:val="24"/>
        </w:rPr>
      </w:pPr>
      <w:r w:rsidRPr="006F08C6">
        <w:rPr>
          <w:sz w:val="24"/>
          <w:szCs w:val="24"/>
        </w:rPr>
        <w:t xml:space="preserve">dimana: </w:t>
      </w:r>
    </w:p>
    <w:p w:rsidR="006F08C6" w:rsidRPr="006F08C6" w:rsidRDefault="006F08C6" w:rsidP="006F08C6">
      <w:pPr>
        <w:jc w:val="both"/>
        <w:rPr>
          <w:sz w:val="24"/>
          <w:szCs w:val="24"/>
        </w:rPr>
      </w:pPr>
      <w:r w:rsidRPr="006F08C6">
        <w:rPr>
          <w:i/>
          <w:sz w:val="24"/>
          <w:szCs w:val="24"/>
        </w:rPr>
        <w:t xml:space="preserve">Q </w:t>
      </w:r>
      <w:r w:rsidRPr="006F08C6">
        <w:rPr>
          <w:sz w:val="24"/>
          <w:szCs w:val="24"/>
        </w:rPr>
        <w:t>= data volume arus lalu lintas (kendaraan/jam)</w:t>
      </w:r>
    </w:p>
    <w:p w:rsidR="006F08C6" w:rsidRDefault="006F08C6" w:rsidP="006F08C6">
      <w:pPr>
        <w:jc w:val="both"/>
        <w:rPr>
          <w:sz w:val="24"/>
        </w:rPr>
      </w:pPr>
    </w:p>
    <w:p w:rsidR="006F08C6" w:rsidRPr="006F08C6" w:rsidRDefault="006F08C6" w:rsidP="006F08C6">
      <w:pPr>
        <w:pStyle w:val="Caption"/>
        <w:spacing w:after="0"/>
        <w:jc w:val="left"/>
        <w:rPr>
          <w:i w:val="0"/>
          <w:color w:val="auto"/>
          <w:sz w:val="24"/>
        </w:rPr>
      </w:pPr>
      <w:bookmarkStart w:id="24" w:name="_Toc50315794"/>
      <w:r w:rsidRPr="007B0404">
        <w:rPr>
          <w:b/>
          <w:i w:val="0"/>
          <w:color w:val="auto"/>
          <w:sz w:val="24"/>
        </w:rPr>
        <w:t xml:space="preserve">Tabel 2. </w:t>
      </w:r>
      <w:r w:rsidRPr="007B0404">
        <w:rPr>
          <w:b/>
          <w:i w:val="0"/>
          <w:color w:val="auto"/>
          <w:sz w:val="24"/>
        </w:rPr>
        <w:fldChar w:fldCharType="begin"/>
      </w:r>
      <w:r w:rsidRPr="007B0404">
        <w:rPr>
          <w:b/>
          <w:i w:val="0"/>
          <w:color w:val="auto"/>
          <w:sz w:val="24"/>
        </w:rPr>
        <w:instrText xml:space="preserve"> SEQ Tabel_2. \* ARABIC </w:instrText>
      </w:r>
      <w:r w:rsidRPr="007B0404">
        <w:rPr>
          <w:b/>
          <w:i w:val="0"/>
          <w:color w:val="auto"/>
          <w:sz w:val="24"/>
        </w:rPr>
        <w:fldChar w:fldCharType="separate"/>
      </w:r>
      <w:r>
        <w:rPr>
          <w:b/>
          <w:i w:val="0"/>
          <w:noProof/>
          <w:color w:val="auto"/>
          <w:sz w:val="24"/>
        </w:rPr>
        <w:t>12</w:t>
      </w:r>
      <w:r w:rsidRPr="007B0404">
        <w:rPr>
          <w:b/>
          <w:i w:val="0"/>
          <w:color w:val="auto"/>
          <w:sz w:val="24"/>
        </w:rPr>
        <w:fldChar w:fldCharType="end"/>
      </w:r>
      <w:r w:rsidRPr="007B0404">
        <w:rPr>
          <w:i w:val="0"/>
          <w:color w:val="auto"/>
          <w:sz w:val="24"/>
        </w:rPr>
        <w:t xml:space="preserve"> UJI GEH</w:t>
      </w:r>
      <w:bookmarkEnd w:id="24"/>
    </w:p>
    <w:p w:rsidR="006F08C6" w:rsidRPr="006F08C6" w:rsidRDefault="006F08C6" w:rsidP="006F08C6">
      <w:pPr>
        <w:jc w:val="both"/>
        <w:rPr>
          <w:sz w:val="24"/>
        </w:rPr>
      </w:pPr>
      <w:r>
        <w:rPr>
          <w:noProof/>
          <w:sz w:val="24"/>
        </w:rPr>
        <w:drawing>
          <wp:inline distT="0" distB="0" distL="0" distR="0">
            <wp:extent cx="2743200" cy="8718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871855"/>
                    </a:xfrm>
                    <a:prstGeom prst="rect">
                      <a:avLst/>
                    </a:prstGeom>
                    <a:noFill/>
                    <a:ln>
                      <a:noFill/>
                    </a:ln>
                  </pic:spPr>
                </pic:pic>
              </a:graphicData>
            </a:graphic>
          </wp:inline>
        </w:drawing>
      </w:r>
    </w:p>
    <w:p w:rsidR="00492C26" w:rsidRPr="00492C26" w:rsidRDefault="006F08C6" w:rsidP="006F08C6">
      <w:pPr>
        <w:pStyle w:val="ListParagraph"/>
        <w:spacing w:line="360" w:lineRule="auto"/>
        <w:ind w:left="0"/>
        <w:jc w:val="both"/>
        <w:rPr>
          <w:sz w:val="24"/>
        </w:rPr>
      </w:pPr>
      <w:r w:rsidRPr="006F08C6">
        <w:rPr>
          <w:sz w:val="24"/>
        </w:rPr>
        <w:t xml:space="preserve">Sumber: Geoffrey E. </w:t>
      </w:r>
      <w:proofErr w:type="spellStart"/>
      <w:r w:rsidRPr="006F08C6">
        <w:rPr>
          <w:sz w:val="24"/>
        </w:rPr>
        <w:t>Havers</w:t>
      </w:r>
      <w:proofErr w:type="spellEnd"/>
    </w:p>
    <w:p w:rsidR="00492C26" w:rsidRDefault="00492C26" w:rsidP="00492C26">
      <w:pPr>
        <w:pBdr>
          <w:top w:val="nil"/>
          <w:left w:val="nil"/>
          <w:bottom w:val="nil"/>
          <w:right w:val="nil"/>
          <w:between w:val="nil"/>
        </w:pBdr>
        <w:spacing w:line="360" w:lineRule="auto"/>
        <w:ind w:left="567" w:hanging="567"/>
        <w:rPr>
          <w:color w:val="000000"/>
        </w:rPr>
      </w:pPr>
    </w:p>
    <w:p w:rsidR="00307CDA" w:rsidRPr="007B0404" w:rsidRDefault="00307CDA" w:rsidP="00492C26">
      <w:pPr>
        <w:pBdr>
          <w:top w:val="nil"/>
          <w:left w:val="nil"/>
          <w:bottom w:val="nil"/>
          <w:right w:val="nil"/>
          <w:between w:val="nil"/>
        </w:pBdr>
        <w:spacing w:line="360" w:lineRule="auto"/>
        <w:ind w:left="567" w:hanging="567"/>
        <w:rPr>
          <w:color w:val="000000"/>
        </w:rPr>
      </w:pPr>
    </w:p>
    <w:p w:rsidR="00492C26" w:rsidRDefault="006F08C6" w:rsidP="006F08C6">
      <w:pPr>
        <w:pStyle w:val="Heading1"/>
        <w:ind w:left="0"/>
        <w:jc w:val="both"/>
      </w:pPr>
      <w:r w:rsidRPr="006F08C6">
        <w:t>METODE PENELITIAN</w:t>
      </w:r>
    </w:p>
    <w:p w:rsidR="00307CDA" w:rsidRDefault="00307CDA" w:rsidP="007E42CC">
      <w:pPr>
        <w:spacing w:line="360" w:lineRule="auto"/>
        <w:rPr>
          <w:sz w:val="24"/>
        </w:rPr>
      </w:pPr>
    </w:p>
    <w:p w:rsidR="007E42CC" w:rsidRDefault="007E42CC" w:rsidP="007E42CC">
      <w:pPr>
        <w:jc w:val="center"/>
        <w:rPr>
          <w:sz w:val="24"/>
        </w:rPr>
      </w:pPr>
      <w:r>
        <w:rPr>
          <w:noProof/>
          <w:sz w:val="24"/>
        </w:rPr>
        <w:lastRenderedPageBreak/>
        <w:drawing>
          <wp:inline distT="0" distB="0" distL="0" distR="0">
            <wp:extent cx="1903228" cy="1976802"/>
            <wp:effectExtent l="0" t="0" r="190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5664" cy="2000105"/>
                    </a:xfrm>
                    <a:prstGeom prst="rect">
                      <a:avLst/>
                    </a:prstGeom>
                    <a:noFill/>
                    <a:ln>
                      <a:noFill/>
                    </a:ln>
                  </pic:spPr>
                </pic:pic>
              </a:graphicData>
            </a:graphic>
          </wp:inline>
        </w:drawing>
      </w:r>
    </w:p>
    <w:p w:rsidR="007E42CC" w:rsidRDefault="007E42CC" w:rsidP="007E42CC">
      <w:pPr>
        <w:spacing w:line="360" w:lineRule="auto"/>
        <w:jc w:val="center"/>
        <w:rPr>
          <w:sz w:val="24"/>
        </w:rPr>
      </w:pPr>
      <w:r>
        <w:rPr>
          <w:noProof/>
          <w:sz w:val="24"/>
        </w:rPr>
        <w:drawing>
          <wp:inline distT="0" distB="0" distL="0" distR="0">
            <wp:extent cx="2743200" cy="8032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803275"/>
                    </a:xfrm>
                    <a:prstGeom prst="rect">
                      <a:avLst/>
                    </a:prstGeom>
                    <a:noFill/>
                    <a:ln>
                      <a:noFill/>
                    </a:ln>
                  </pic:spPr>
                </pic:pic>
              </a:graphicData>
            </a:graphic>
          </wp:inline>
        </w:drawing>
      </w:r>
    </w:p>
    <w:p w:rsidR="007E42CC" w:rsidRDefault="007E42CC" w:rsidP="00307CDA">
      <w:pPr>
        <w:spacing w:line="360" w:lineRule="auto"/>
        <w:jc w:val="center"/>
        <w:rPr>
          <w:sz w:val="24"/>
        </w:rPr>
      </w:pPr>
      <w:r>
        <w:rPr>
          <w:noProof/>
          <w:sz w:val="24"/>
        </w:rPr>
        <w:drawing>
          <wp:inline distT="0" distB="0" distL="0" distR="0">
            <wp:extent cx="1892595" cy="1804537"/>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9958" cy="1821093"/>
                    </a:xfrm>
                    <a:prstGeom prst="rect">
                      <a:avLst/>
                    </a:prstGeom>
                    <a:noFill/>
                    <a:ln>
                      <a:noFill/>
                    </a:ln>
                  </pic:spPr>
                </pic:pic>
              </a:graphicData>
            </a:graphic>
          </wp:inline>
        </w:drawing>
      </w:r>
    </w:p>
    <w:p w:rsidR="007341AE" w:rsidRPr="007341AE" w:rsidRDefault="007341AE" w:rsidP="007341AE">
      <w:pPr>
        <w:pStyle w:val="Heading2"/>
        <w:rPr>
          <w:rFonts w:ascii="Times New Roman" w:hAnsi="Times New Roman" w:cs="Times New Roman"/>
          <w:b/>
          <w:color w:val="auto"/>
          <w:sz w:val="24"/>
        </w:rPr>
      </w:pPr>
      <w:r w:rsidRPr="007341AE">
        <w:rPr>
          <w:rFonts w:ascii="Times New Roman" w:hAnsi="Times New Roman" w:cs="Times New Roman"/>
          <w:b/>
          <w:color w:val="auto"/>
          <w:sz w:val="24"/>
        </w:rPr>
        <w:t>3.2</w:t>
      </w:r>
      <w:r w:rsidRPr="007341AE">
        <w:rPr>
          <w:rFonts w:ascii="Times New Roman" w:hAnsi="Times New Roman" w:cs="Times New Roman"/>
          <w:b/>
          <w:color w:val="auto"/>
          <w:sz w:val="24"/>
        </w:rPr>
        <w:tab/>
        <w:t>Lokasi Penelitian</w:t>
      </w:r>
    </w:p>
    <w:p w:rsidR="007341AE" w:rsidRDefault="007341AE" w:rsidP="007341AE">
      <w:pPr>
        <w:spacing w:line="360" w:lineRule="auto"/>
        <w:ind w:left="709" w:hanging="709"/>
        <w:jc w:val="both"/>
        <w:rPr>
          <w:sz w:val="24"/>
        </w:rPr>
      </w:pPr>
    </w:p>
    <w:p w:rsidR="007341AE" w:rsidRDefault="007341AE" w:rsidP="007341AE">
      <w:pPr>
        <w:spacing w:line="360" w:lineRule="auto"/>
        <w:jc w:val="both"/>
        <w:rPr>
          <w:sz w:val="24"/>
        </w:rPr>
      </w:pPr>
      <w:r w:rsidRPr="007341AE">
        <w:rPr>
          <w:sz w:val="24"/>
        </w:rPr>
        <w:t xml:space="preserve">Penelitian ini mengambil lokasi pada simpang tiga tidak bersinyal di JL. Urip </w:t>
      </w:r>
      <w:proofErr w:type="spellStart"/>
      <w:r w:rsidRPr="007341AE">
        <w:rPr>
          <w:sz w:val="24"/>
        </w:rPr>
        <w:t>sumoharjo</w:t>
      </w:r>
      <w:proofErr w:type="spellEnd"/>
      <w:r w:rsidRPr="007341AE">
        <w:rPr>
          <w:sz w:val="24"/>
        </w:rPr>
        <w:t xml:space="preserve">–JL. </w:t>
      </w:r>
      <w:proofErr w:type="spellStart"/>
      <w:r w:rsidRPr="007341AE">
        <w:rPr>
          <w:sz w:val="24"/>
        </w:rPr>
        <w:t>Kimaja</w:t>
      </w:r>
      <w:proofErr w:type="spellEnd"/>
      <w:r w:rsidRPr="007341AE">
        <w:rPr>
          <w:sz w:val="24"/>
        </w:rPr>
        <w:t>. Adapun denah lokasi dapat dilihat pada gambar.</w:t>
      </w:r>
    </w:p>
    <w:p w:rsidR="007341AE" w:rsidRPr="007B0404" w:rsidRDefault="007341AE" w:rsidP="007341AE">
      <w:pPr>
        <w:pBdr>
          <w:top w:val="nil"/>
          <w:left w:val="nil"/>
          <w:bottom w:val="nil"/>
          <w:right w:val="nil"/>
          <w:between w:val="nil"/>
        </w:pBdr>
        <w:ind w:left="567" w:hanging="709"/>
        <w:jc w:val="center"/>
        <w:rPr>
          <w:color w:val="000000"/>
        </w:rPr>
      </w:pPr>
      <w:r>
        <w:rPr>
          <w:noProof/>
        </w:rPr>
        <w:lastRenderedPageBreak/>
        <mc:AlternateContent>
          <mc:Choice Requires="wps">
            <w:drawing>
              <wp:anchor distT="0" distB="0" distL="114300" distR="114300" simplePos="0" relativeHeight="251667456" behindDoc="0" locked="0" layoutInCell="1" allowOverlap="1" wp14:anchorId="4B3F2094" wp14:editId="4FD1B5FE">
                <wp:simplePos x="0" y="0"/>
                <wp:positionH relativeFrom="column">
                  <wp:posOffset>1729901</wp:posOffset>
                </wp:positionH>
                <wp:positionV relativeFrom="paragraph">
                  <wp:posOffset>982007</wp:posOffset>
                </wp:positionV>
                <wp:extent cx="813435" cy="532130"/>
                <wp:effectExtent l="0" t="0" r="24765" b="20320"/>
                <wp:wrapNone/>
                <wp:docPr id="19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3435" cy="532130"/>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rsidR="00FF2D6A" w:rsidRDefault="00FF2D6A" w:rsidP="007341AE">
                            <w:pPr>
                              <w:spacing w:line="258" w:lineRule="auto"/>
                              <w:textDirection w:val="btLr"/>
                            </w:pPr>
                            <w:r>
                              <w:rPr>
                                <w:color w:val="000000"/>
                              </w:rPr>
                              <w:t>Lokasi penelitian</w:t>
                            </w:r>
                          </w:p>
                          <w:p w:rsidR="00FF2D6A" w:rsidRDefault="00FF2D6A" w:rsidP="007341AE">
                            <w:pPr>
                              <w:spacing w:line="258" w:lineRule="auto"/>
                              <w:textDirection w:val="btLr"/>
                            </w:pP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w14:anchorId="4B3F2094" id="Rectangle 35" o:spid="_x0000_s1026" style="position:absolute;left:0;text-align:left;margin-left:136.2pt;margin-top:77.3pt;width:64.05pt;height:4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" fillcolor="window">
                <v:stroke startarrowwidth="narrow" startarrowlength="short" endarrowwidth="narrow" endarrowlength="short" joinstyle="round"/>
                <v:path arrowok="t"/>
                <v:textbox inset="2.53958mm,1.2694mm,2.53958mm,1.2694mm">
                  <w:txbxContent>
                    <w:p w:rsidR="00FF2D6A" w:rsidRDefault="00FF2D6A" w:rsidP="007341AE">
                      <w:pPr>
                        <w:spacing w:line="258" w:lineRule="auto"/>
                        <w:textDirection w:val="btLr"/>
                      </w:pPr>
                      <w:r>
                        <w:rPr>
                          <w:color w:val="000000"/>
                        </w:rPr>
                        <w:t>Lokasi penelitian</w:t>
                      </w:r>
                    </w:p>
                    <w:p w:rsidR="00FF2D6A" w:rsidRDefault="00FF2D6A" w:rsidP="007341AE">
                      <w:pPr>
                        <w:spacing w:line="258" w:lineRule="auto"/>
                        <w:textDirection w:val="btLr"/>
                      </w:pP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35E1C4C6" wp14:editId="3146BAAB">
                <wp:simplePos x="0" y="0"/>
                <wp:positionH relativeFrom="column">
                  <wp:posOffset>1731275</wp:posOffset>
                </wp:positionH>
                <wp:positionV relativeFrom="paragraph">
                  <wp:posOffset>706179</wp:posOffset>
                </wp:positionV>
                <wp:extent cx="400050" cy="266700"/>
                <wp:effectExtent l="38100" t="38100" r="19050" b="19050"/>
                <wp:wrapNone/>
                <wp:docPr id="198"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a:off x="0" y="0"/>
                          <a:ext cx="400050" cy="266700"/>
                        </a:xfrm>
                        <a:prstGeom prst="straightConnector1">
                          <a:avLst/>
                        </a:prstGeom>
                        <a:noFill/>
                        <a:ln w="19050" cap="flat" cmpd="sng">
                          <a:solidFill>
                            <a:srgbClr val="FF0000"/>
                          </a:solidFill>
                          <a:prstDash val="solid"/>
                          <a:miter lim="800000"/>
                          <a:headEnd type="none" w="sm" len="sm"/>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445B773A" id="_x0000_t32" coordsize="21600,21600" o:spt="32" o:oned="t" path="m,l21600,21600e" filled="f">
                <v:path arrowok="t" fillok="f" o:connecttype="none"/>
                <o:lock v:ext="edit" shapetype="t"/>
              </v:shapetype>
              <v:shape id="Straight Arrow Connector 36" o:spid="_x0000_s1026" type="#_x0000_t32" style="position:absolute;margin-left:136.3pt;margin-top:55.6pt;width:31.5pt;height:21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" strokecolor="red" strokeweight="1.5pt">
                <v:stroke startarrowwidth="narrow" startarrowlength="short" endarrow="block" joinstyle="miter"/>
                <o:lock v:ext="edit" shapetype="f"/>
              </v:shape>
            </w:pict>
          </mc:Fallback>
        </mc:AlternateContent>
      </w:r>
      <w:r>
        <w:rPr>
          <w:noProof/>
        </w:rPr>
        <mc:AlternateContent>
          <mc:Choice Requires="wps">
            <w:drawing>
              <wp:anchor distT="0" distB="0" distL="114300" distR="114300" simplePos="0" relativeHeight="251666432" behindDoc="0" locked="0" layoutInCell="1" allowOverlap="1" wp14:anchorId="01740AB1" wp14:editId="5BCAD03C">
                <wp:simplePos x="0" y="0"/>
                <wp:positionH relativeFrom="column">
                  <wp:posOffset>714449</wp:posOffset>
                </wp:positionH>
                <wp:positionV relativeFrom="paragraph">
                  <wp:posOffset>86242</wp:posOffset>
                </wp:positionV>
                <wp:extent cx="1023620" cy="1264920"/>
                <wp:effectExtent l="19050" t="19050" r="43180" b="30480"/>
                <wp:wrapNone/>
                <wp:docPr id="197" name="Ar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3620" cy="1264920"/>
                        </a:xfrm>
                        <a:prstGeom prst="arc">
                          <a:avLst>
                            <a:gd name="adj1" fmla="val 15093781"/>
                            <a:gd name="adj2" fmla="val 15027755"/>
                          </a:avLst>
                        </a:prstGeom>
                        <a:noFill/>
                        <a:ln w="19050" cap="flat" cmpd="sng">
                          <a:solidFill>
                            <a:srgbClr val="FF0000"/>
                          </a:solidFill>
                          <a:prstDash val="solid"/>
                          <a:miter lim="800000"/>
                          <a:headEnd type="none" w="sm" len="sm"/>
                          <a:tailEnd type="none" w="sm" len="sm"/>
                        </a:ln>
                      </wps:spPr>
                      <wps:txbx>
                        <w:txbxContent>
                          <w:p w:rsidR="00FF2D6A" w:rsidRDefault="00FF2D6A" w:rsidP="007341AE">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01740AB1" id="Arc 51" o:spid="_x0000_s1027" style="position:absolute;left:0;text-align:left;margin-left:56.25pt;margin-top:6.8pt;width:80.6pt;height:9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23620,1264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" adj="-11796480,,5400" path="m316860,47678nsc601294,-97119,924093,98650,1005413,465268v67711,305262,-57620,625374,-293339,749225c428374,1363554,103203,1171141,19314,804566,-50220,500719,72255,180048,306272,53241l511810,632460,316860,47678xem316860,47678nfc601294,-97119,924093,98650,1005413,465268v67711,305262,-57620,625374,-293339,749225c428374,1363554,103203,1171141,19314,804566,-50220,500719,72255,180048,306272,53241e" filled="f" strokecolor="red" strokeweight="1.5pt">
                <v:stroke startarrowwidth="narrow" startarrowlength="short" endarrowwidth="narrow" endarrowlength="short" joinstyle="miter"/>
                <v:formulas/>
                <v:path arrowok="t" o:connecttype="custom" o:connectlocs="316860,47678;1005413,465268;712074,1214493;19314,804566;306272,53241" o:connectangles="0,0,0,0,0" textboxrect="0,0,1023620,1264920"/>
                <v:textbox inset="2.53958mm,2.53958mm,2.53958mm,2.53958mm">
                  <w:txbxContent>
                    <w:p w:rsidR="00FF2D6A" w:rsidRDefault="00FF2D6A" w:rsidP="007341AE">
                      <w:pPr>
                        <w:textDirection w:val="btLr"/>
                      </w:pPr>
                    </w:p>
                  </w:txbxContent>
                </v:textbox>
              </v:shape>
            </w:pict>
          </mc:Fallback>
        </mc:AlternateContent>
      </w:r>
      <w:r>
        <w:rPr>
          <w:noProof/>
          <w:color w:val="000000"/>
        </w:rPr>
        <w:drawing>
          <wp:inline distT="0" distB="0" distL="0" distR="0" wp14:anchorId="0EA386E3" wp14:editId="327A5F6C">
            <wp:extent cx="2690037" cy="2690037"/>
            <wp:effectExtent l="0" t="0" r="0" b="0"/>
            <wp:docPr id="5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4982" cy="2694982"/>
                    </a:xfrm>
                    <a:prstGeom prst="rect">
                      <a:avLst/>
                    </a:prstGeom>
                    <a:noFill/>
                    <a:ln>
                      <a:noFill/>
                    </a:ln>
                  </pic:spPr>
                </pic:pic>
              </a:graphicData>
            </a:graphic>
          </wp:inline>
        </w:drawing>
      </w:r>
    </w:p>
    <w:p w:rsidR="007341AE" w:rsidRPr="007B0404" w:rsidRDefault="007341AE" w:rsidP="007341AE">
      <w:pPr>
        <w:pStyle w:val="Caption"/>
        <w:spacing w:after="0"/>
        <w:jc w:val="center"/>
        <w:rPr>
          <w:i w:val="0"/>
          <w:color w:val="auto"/>
          <w:sz w:val="24"/>
        </w:rPr>
      </w:pPr>
      <w:bookmarkStart w:id="25" w:name="_3cqmetx" w:colFirst="0" w:colLast="0"/>
      <w:bookmarkStart w:id="26" w:name="_Toc50354415"/>
      <w:bookmarkEnd w:id="25"/>
      <w:r w:rsidRPr="007B0404">
        <w:rPr>
          <w:b/>
          <w:i w:val="0"/>
          <w:color w:val="auto"/>
          <w:sz w:val="24"/>
        </w:rPr>
        <w:t xml:space="preserve">Gambar 3. </w:t>
      </w:r>
      <w:r w:rsidRPr="007B0404">
        <w:rPr>
          <w:b/>
          <w:i w:val="0"/>
          <w:color w:val="auto"/>
          <w:sz w:val="24"/>
        </w:rPr>
        <w:fldChar w:fldCharType="begin"/>
      </w:r>
      <w:r w:rsidRPr="007B0404">
        <w:rPr>
          <w:b/>
          <w:i w:val="0"/>
          <w:color w:val="auto"/>
          <w:sz w:val="24"/>
        </w:rPr>
        <w:instrText xml:space="preserve"> SEQ Gambar_3. \* ARABIC </w:instrText>
      </w:r>
      <w:r w:rsidRPr="007B0404">
        <w:rPr>
          <w:b/>
          <w:i w:val="0"/>
          <w:color w:val="auto"/>
          <w:sz w:val="24"/>
        </w:rPr>
        <w:fldChar w:fldCharType="separate"/>
      </w:r>
      <w:r>
        <w:rPr>
          <w:b/>
          <w:i w:val="0"/>
          <w:noProof/>
          <w:color w:val="auto"/>
          <w:sz w:val="24"/>
        </w:rPr>
        <w:t>2</w:t>
      </w:r>
      <w:r w:rsidRPr="007B0404">
        <w:rPr>
          <w:b/>
          <w:i w:val="0"/>
          <w:color w:val="auto"/>
          <w:sz w:val="24"/>
        </w:rPr>
        <w:fldChar w:fldCharType="end"/>
      </w:r>
      <w:r w:rsidRPr="007B0404">
        <w:rPr>
          <w:i w:val="0"/>
          <w:color w:val="auto"/>
          <w:sz w:val="24"/>
        </w:rPr>
        <w:t xml:space="preserve"> Lokasi Penelitian</w:t>
      </w:r>
      <w:bookmarkEnd w:id="26"/>
    </w:p>
    <w:p w:rsidR="007341AE" w:rsidRPr="007B0404" w:rsidRDefault="007341AE" w:rsidP="007341AE">
      <w:pPr>
        <w:pBdr>
          <w:top w:val="nil"/>
          <w:left w:val="nil"/>
          <w:bottom w:val="nil"/>
          <w:right w:val="nil"/>
          <w:between w:val="nil"/>
        </w:pBdr>
        <w:ind w:left="567" w:hanging="709"/>
        <w:jc w:val="center"/>
        <w:rPr>
          <w:color w:val="000000"/>
          <w:sz w:val="20"/>
          <w:szCs w:val="20"/>
        </w:rPr>
      </w:pPr>
      <w:r w:rsidRPr="007B0404">
        <w:rPr>
          <w:i/>
          <w:color w:val="000000"/>
          <w:sz w:val="18"/>
          <w:szCs w:val="18"/>
        </w:rPr>
        <w:t>Sumber</w:t>
      </w:r>
      <w:r w:rsidRPr="007B0404">
        <w:rPr>
          <w:b/>
          <w:color w:val="000000"/>
          <w:sz w:val="20"/>
          <w:szCs w:val="20"/>
        </w:rPr>
        <w:t xml:space="preserve">: </w:t>
      </w:r>
      <w:r w:rsidRPr="007B0404">
        <w:rPr>
          <w:color w:val="000000"/>
          <w:sz w:val="20"/>
          <w:szCs w:val="20"/>
        </w:rPr>
        <w:t>Google Earth</w:t>
      </w:r>
    </w:p>
    <w:p w:rsidR="007341AE" w:rsidRPr="007341AE" w:rsidRDefault="007341AE" w:rsidP="007341AE">
      <w:pPr>
        <w:spacing w:line="360" w:lineRule="auto"/>
        <w:ind w:left="567" w:hanging="567"/>
        <w:jc w:val="both"/>
        <w:rPr>
          <w:sz w:val="24"/>
        </w:rPr>
      </w:pPr>
      <w:r w:rsidRPr="007341AE">
        <w:rPr>
          <w:sz w:val="24"/>
        </w:rPr>
        <w:t>1.</w:t>
      </w:r>
      <w:r w:rsidRPr="007341AE">
        <w:rPr>
          <w:sz w:val="24"/>
        </w:rPr>
        <w:tab/>
        <w:t xml:space="preserve">Survei arus lalu lintas kendaraan dilakukan selama 3 hari yaitu 1 hari saat weekday dan 2 hari saat weekend. </w:t>
      </w:r>
    </w:p>
    <w:p w:rsidR="007341AE" w:rsidRPr="007341AE" w:rsidRDefault="007341AE" w:rsidP="007341AE">
      <w:pPr>
        <w:spacing w:line="360" w:lineRule="auto"/>
        <w:ind w:left="567" w:hanging="567"/>
        <w:jc w:val="both"/>
        <w:rPr>
          <w:sz w:val="24"/>
        </w:rPr>
      </w:pPr>
      <w:r w:rsidRPr="007341AE">
        <w:rPr>
          <w:sz w:val="24"/>
        </w:rPr>
        <w:t>2.</w:t>
      </w:r>
      <w:r w:rsidRPr="007341AE">
        <w:rPr>
          <w:sz w:val="24"/>
        </w:rPr>
        <w:tab/>
        <w:t xml:space="preserve">Menghitung volume kendaraan akan dihitung pada saat jam sibuk pada hari tersebut yakni pada pagi hari (07.00 – 09.00), siang hari (12.00-14.00) dan sore hari (16.00 – 18.00).  </w:t>
      </w:r>
    </w:p>
    <w:p w:rsidR="007341AE" w:rsidRDefault="007341AE" w:rsidP="007341AE">
      <w:pPr>
        <w:spacing w:line="360" w:lineRule="auto"/>
        <w:ind w:left="567" w:hanging="567"/>
        <w:jc w:val="both"/>
        <w:rPr>
          <w:sz w:val="24"/>
        </w:rPr>
      </w:pPr>
      <w:r w:rsidRPr="007341AE">
        <w:rPr>
          <w:sz w:val="24"/>
        </w:rPr>
        <w:t>3.</w:t>
      </w:r>
      <w:r w:rsidRPr="007341AE">
        <w:rPr>
          <w:sz w:val="24"/>
        </w:rPr>
        <w:tab/>
        <w:t xml:space="preserve">Mengetahui panjang </w:t>
      </w:r>
      <w:proofErr w:type="spellStart"/>
      <w:r w:rsidRPr="007341AE">
        <w:rPr>
          <w:sz w:val="24"/>
        </w:rPr>
        <w:t>antrian</w:t>
      </w:r>
      <w:proofErr w:type="spellEnd"/>
      <w:r w:rsidRPr="007341AE">
        <w:rPr>
          <w:sz w:val="24"/>
        </w:rPr>
        <w:t xml:space="preserve"> dan berapa volume kendaraan pada saat kereta api melalui perlintasan jalan tersebut.</w:t>
      </w:r>
    </w:p>
    <w:p w:rsidR="00E54D1B" w:rsidRDefault="00E54D1B" w:rsidP="007E42CC">
      <w:pPr>
        <w:jc w:val="both"/>
        <w:rPr>
          <w:sz w:val="24"/>
        </w:rPr>
      </w:pPr>
    </w:p>
    <w:p w:rsidR="00E54D1B" w:rsidRDefault="00E54D1B" w:rsidP="00E54D1B">
      <w:pPr>
        <w:pStyle w:val="Heading2"/>
        <w:rPr>
          <w:rFonts w:ascii="Times New Roman" w:hAnsi="Times New Roman" w:cs="Times New Roman"/>
          <w:b/>
          <w:color w:val="auto"/>
          <w:sz w:val="24"/>
        </w:rPr>
      </w:pPr>
      <w:r w:rsidRPr="00E54D1B">
        <w:rPr>
          <w:rFonts w:ascii="Times New Roman" w:hAnsi="Times New Roman" w:cs="Times New Roman"/>
          <w:b/>
          <w:color w:val="auto"/>
          <w:sz w:val="24"/>
        </w:rPr>
        <w:t>3.5</w:t>
      </w:r>
      <w:r w:rsidRPr="00E54D1B">
        <w:rPr>
          <w:rFonts w:ascii="Times New Roman" w:hAnsi="Times New Roman" w:cs="Times New Roman"/>
          <w:b/>
          <w:color w:val="auto"/>
          <w:sz w:val="24"/>
        </w:rPr>
        <w:tab/>
        <w:t>Pengumpulan Data</w:t>
      </w:r>
    </w:p>
    <w:p w:rsidR="00E54D1B" w:rsidRDefault="00E54D1B" w:rsidP="00E54D1B"/>
    <w:p w:rsidR="00E54D1B" w:rsidRPr="00E54D1B" w:rsidRDefault="00E54D1B" w:rsidP="00E54D1B">
      <w:pPr>
        <w:spacing w:line="360" w:lineRule="auto"/>
        <w:jc w:val="both"/>
        <w:rPr>
          <w:sz w:val="24"/>
        </w:rPr>
      </w:pPr>
      <w:r w:rsidRPr="00E54D1B">
        <w:rPr>
          <w:sz w:val="24"/>
        </w:rPr>
        <w:t>Dalam proses pengumpulan data ini menggunakan primer dan sekunder. Pengumpulan data diperoleh dari studi literatur dan survei langsung di lapangan.</w:t>
      </w:r>
    </w:p>
    <w:p w:rsidR="00E54D1B" w:rsidRDefault="00E54D1B" w:rsidP="00E54D1B">
      <w:pPr>
        <w:pStyle w:val="ListParagraph"/>
        <w:numPr>
          <w:ilvl w:val="0"/>
          <w:numId w:val="18"/>
        </w:numPr>
        <w:spacing w:line="360" w:lineRule="auto"/>
        <w:ind w:left="567" w:hanging="567"/>
        <w:jc w:val="both"/>
        <w:rPr>
          <w:sz w:val="24"/>
        </w:rPr>
      </w:pPr>
      <w:r w:rsidRPr="00E54D1B">
        <w:rPr>
          <w:sz w:val="24"/>
        </w:rPr>
        <w:t>Data primer</w:t>
      </w:r>
    </w:p>
    <w:p w:rsidR="00E54D1B" w:rsidRPr="00E54D1B" w:rsidRDefault="00E54D1B" w:rsidP="00E54D1B">
      <w:pPr>
        <w:pStyle w:val="ListParagraph"/>
        <w:spacing w:line="360" w:lineRule="auto"/>
        <w:ind w:left="567"/>
        <w:jc w:val="both"/>
        <w:rPr>
          <w:sz w:val="24"/>
        </w:rPr>
      </w:pPr>
      <w:r w:rsidRPr="00E54D1B">
        <w:rPr>
          <w:sz w:val="24"/>
        </w:rPr>
        <w:t xml:space="preserve">Data primer diperoleh dari survei langsung di lapangan. </w:t>
      </w:r>
    </w:p>
    <w:p w:rsidR="00E54D1B" w:rsidRPr="00E54D1B" w:rsidRDefault="00E54D1B" w:rsidP="00E54D1B">
      <w:pPr>
        <w:spacing w:line="360" w:lineRule="auto"/>
        <w:jc w:val="both"/>
        <w:rPr>
          <w:sz w:val="24"/>
        </w:rPr>
      </w:pPr>
      <w:r w:rsidRPr="00E54D1B">
        <w:rPr>
          <w:sz w:val="24"/>
        </w:rPr>
        <w:lastRenderedPageBreak/>
        <w:t>Data primer itu meliputi:</w:t>
      </w:r>
    </w:p>
    <w:p w:rsidR="00E54D1B" w:rsidRPr="00E54D1B" w:rsidRDefault="00E54D1B" w:rsidP="00E54D1B">
      <w:pPr>
        <w:spacing w:line="360" w:lineRule="auto"/>
        <w:jc w:val="both"/>
        <w:rPr>
          <w:sz w:val="24"/>
        </w:rPr>
      </w:pPr>
      <w:r w:rsidRPr="00E54D1B">
        <w:rPr>
          <w:sz w:val="24"/>
        </w:rPr>
        <w:t>Volume kendaraan yang melinta</w:t>
      </w:r>
      <w:r>
        <w:rPr>
          <w:sz w:val="24"/>
        </w:rPr>
        <w:t xml:space="preserve">s pada setiap </w:t>
      </w:r>
      <w:proofErr w:type="spellStart"/>
      <w:r>
        <w:rPr>
          <w:sz w:val="24"/>
        </w:rPr>
        <w:t>pendekat</w:t>
      </w:r>
      <w:proofErr w:type="spellEnd"/>
      <w:r>
        <w:rPr>
          <w:sz w:val="24"/>
        </w:rPr>
        <w:t xml:space="preserve"> simpang dan geometri simpang</w:t>
      </w:r>
    </w:p>
    <w:p w:rsidR="00E54D1B" w:rsidRPr="00E54D1B" w:rsidRDefault="00E54D1B" w:rsidP="00E54D1B">
      <w:pPr>
        <w:spacing w:line="360" w:lineRule="auto"/>
        <w:jc w:val="both"/>
        <w:rPr>
          <w:sz w:val="24"/>
        </w:rPr>
      </w:pPr>
      <w:r w:rsidRPr="00E54D1B">
        <w:rPr>
          <w:sz w:val="24"/>
        </w:rPr>
        <w:t>3.5.2</w:t>
      </w:r>
      <w:r w:rsidRPr="00E54D1B">
        <w:rPr>
          <w:sz w:val="24"/>
        </w:rPr>
        <w:tab/>
        <w:t>Data sekunder</w:t>
      </w:r>
    </w:p>
    <w:p w:rsidR="00E54D1B" w:rsidRPr="00E54D1B" w:rsidRDefault="00E54D1B" w:rsidP="00E54D1B">
      <w:pPr>
        <w:spacing w:line="360" w:lineRule="auto"/>
        <w:jc w:val="both"/>
        <w:rPr>
          <w:sz w:val="24"/>
        </w:rPr>
      </w:pPr>
      <w:r w:rsidRPr="00E54D1B">
        <w:rPr>
          <w:sz w:val="24"/>
        </w:rPr>
        <w:t xml:space="preserve">Data sekunder diperoleh dari instansi terkait, dari media internet, dan </w:t>
      </w:r>
      <w:r w:rsidRPr="00E54D1B">
        <w:rPr>
          <w:sz w:val="24"/>
        </w:rPr>
        <w:tab/>
        <w:t>dari penelitian yang telah dilakukan sebelumnya. Data Sekunder Meliputi:</w:t>
      </w:r>
    </w:p>
    <w:p w:rsidR="00E54D1B" w:rsidRPr="00E54D1B" w:rsidRDefault="00E54D1B" w:rsidP="00E54D1B">
      <w:pPr>
        <w:spacing w:line="360" w:lineRule="auto"/>
        <w:jc w:val="both"/>
        <w:rPr>
          <w:sz w:val="24"/>
        </w:rPr>
      </w:pPr>
      <w:r w:rsidRPr="00E54D1B">
        <w:rPr>
          <w:sz w:val="24"/>
        </w:rPr>
        <w:t>a.</w:t>
      </w:r>
      <w:r w:rsidRPr="00E54D1B">
        <w:rPr>
          <w:sz w:val="24"/>
        </w:rPr>
        <w:tab/>
        <w:t>Peta lokasi penelitian</w:t>
      </w:r>
    </w:p>
    <w:p w:rsidR="00E54D1B" w:rsidRDefault="00E54D1B" w:rsidP="00E54D1B">
      <w:pPr>
        <w:spacing w:line="360" w:lineRule="auto"/>
        <w:jc w:val="both"/>
        <w:rPr>
          <w:sz w:val="24"/>
        </w:rPr>
      </w:pPr>
      <w:r w:rsidRPr="00E54D1B">
        <w:rPr>
          <w:sz w:val="24"/>
        </w:rPr>
        <w:t>b.</w:t>
      </w:r>
      <w:r w:rsidRPr="00E54D1B">
        <w:rPr>
          <w:sz w:val="24"/>
        </w:rPr>
        <w:tab/>
        <w:t>Data jumlah penduduk</w:t>
      </w:r>
    </w:p>
    <w:p w:rsidR="00E54D1B" w:rsidRDefault="00E54D1B" w:rsidP="00E54D1B">
      <w:pPr>
        <w:spacing w:line="360" w:lineRule="auto"/>
        <w:jc w:val="both"/>
        <w:rPr>
          <w:sz w:val="24"/>
        </w:rPr>
      </w:pPr>
    </w:p>
    <w:p w:rsidR="00E54D1B" w:rsidRDefault="00E54D1B" w:rsidP="00E54D1B">
      <w:pPr>
        <w:pStyle w:val="Heading2"/>
        <w:rPr>
          <w:rFonts w:ascii="Times New Roman" w:hAnsi="Times New Roman" w:cs="Times New Roman"/>
          <w:b/>
          <w:color w:val="auto"/>
          <w:sz w:val="24"/>
        </w:rPr>
      </w:pPr>
      <w:r w:rsidRPr="00E54D1B">
        <w:rPr>
          <w:rFonts w:ascii="Times New Roman" w:hAnsi="Times New Roman" w:cs="Times New Roman"/>
          <w:b/>
          <w:color w:val="auto"/>
          <w:sz w:val="24"/>
        </w:rPr>
        <w:t>3.6</w:t>
      </w:r>
      <w:r w:rsidRPr="00E54D1B">
        <w:rPr>
          <w:rFonts w:ascii="Times New Roman" w:hAnsi="Times New Roman" w:cs="Times New Roman"/>
          <w:b/>
          <w:color w:val="auto"/>
          <w:sz w:val="24"/>
        </w:rPr>
        <w:tab/>
        <w:t>Metode Survei</w:t>
      </w:r>
    </w:p>
    <w:p w:rsidR="00E54D1B" w:rsidRDefault="00E54D1B" w:rsidP="00E54D1B"/>
    <w:p w:rsidR="00E54D1B" w:rsidRPr="00E54D1B" w:rsidRDefault="00E54D1B" w:rsidP="00E54D1B">
      <w:pPr>
        <w:pStyle w:val="ListParagraph"/>
        <w:numPr>
          <w:ilvl w:val="0"/>
          <w:numId w:val="12"/>
        </w:numPr>
        <w:spacing w:line="360" w:lineRule="auto"/>
        <w:ind w:left="567" w:hanging="567"/>
        <w:jc w:val="both"/>
        <w:rPr>
          <w:sz w:val="24"/>
          <w:szCs w:val="24"/>
        </w:rPr>
      </w:pPr>
      <w:r w:rsidRPr="00E54D1B">
        <w:rPr>
          <w:sz w:val="24"/>
          <w:szCs w:val="24"/>
        </w:rPr>
        <w:t>Survei geometri simpang</w:t>
      </w:r>
    </w:p>
    <w:p w:rsidR="00E54D1B" w:rsidRPr="00E54D1B" w:rsidRDefault="00E54D1B" w:rsidP="00E54D1B">
      <w:pPr>
        <w:pStyle w:val="ListParagraph"/>
        <w:numPr>
          <w:ilvl w:val="0"/>
          <w:numId w:val="12"/>
        </w:numPr>
        <w:spacing w:line="360" w:lineRule="auto"/>
        <w:ind w:left="567" w:hanging="567"/>
        <w:jc w:val="both"/>
        <w:rPr>
          <w:sz w:val="24"/>
          <w:szCs w:val="24"/>
        </w:rPr>
      </w:pPr>
      <w:r w:rsidRPr="00E54D1B">
        <w:rPr>
          <w:sz w:val="24"/>
          <w:szCs w:val="24"/>
        </w:rPr>
        <w:t>Volume Kendaraan</w:t>
      </w:r>
    </w:p>
    <w:p w:rsidR="00E54D1B" w:rsidRPr="00E54D1B" w:rsidRDefault="00E54D1B" w:rsidP="00E54D1B">
      <w:pPr>
        <w:pStyle w:val="ListParagraph"/>
        <w:numPr>
          <w:ilvl w:val="0"/>
          <w:numId w:val="12"/>
        </w:numPr>
        <w:spacing w:line="360" w:lineRule="auto"/>
        <w:ind w:left="567" w:hanging="567"/>
        <w:jc w:val="both"/>
        <w:rPr>
          <w:sz w:val="24"/>
          <w:szCs w:val="24"/>
        </w:rPr>
      </w:pPr>
      <w:r w:rsidRPr="00E54D1B">
        <w:rPr>
          <w:sz w:val="24"/>
          <w:szCs w:val="24"/>
        </w:rPr>
        <w:t>Kecepatan Kendaraan</w:t>
      </w:r>
    </w:p>
    <w:p w:rsidR="00E54D1B" w:rsidRDefault="00E54D1B" w:rsidP="00E54D1B">
      <w:pPr>
        <w:pStyle w:val="ListParagraph"/>
        <w:numPr>
          <w:ilvl w:val="0"/>
          <w:numId w:val="12"/>
        </w:numPr>
        <w:spacing w:line="360" w:lineRule="auto"/>
        <w:ind w:left="567" w:hanging="567"/>
        <w:jc w:val="both"/>
        <w:rPr>
          <w:sz w:val="24"/>
          <w:szCs w:val="24"/>
        </w:rPr>
      </w:pPr>
      <w:r w:rsidRPr="00E54D1B">
        <w:rPr>
          <w:sz w:val="24"/>
          <w:szCs w:val="24"/>
        </w:rPr>
        <w:t xml:space="preserve">Survei panjang </w:t>
      </w:r>
      <w:proofErr w:type="spellStart"/>
      <w:r w:rsidRPr="00E54D1B">
        <w:rPr>
          <w:sz w:val="24"/>
          <w:szCs w:val="24"/>
        </w:rPr>
        <w:t>antrian</w:t>
      </w:r>
      <w:proofErr w:type="spellEnd"/>
      <w:r w:rsidRPr="00E54D1B">
        <w:rPr>
          <w:sz w:val="24"/>
          <w:szCs w:val="24"/>
        </w:rPr>
        <w:t xml:space="preserve"> akibat perlintasan kereta api</w:t>
      </w:r>
    </w:p>
    <w:p w:rsidR="00E54D1B" w:rsidRPr="00E54D1B" w:rsidRDefault="00E54D1B" w:rsidP="00E54D1B">
      <w:pPr>
        <w:pStyle w:val="Heading2"/>
      </w:pPr>
    </w:p>
    <w:p w:rsidR="00E54D1B" w:rsidRDefault="00E54D1B" w:rsidP="00E54D1B">
      <w:pPr>
        <w:pStyle w:val="Heading2"/>
        <w:rPr>
          <w:rFonts w:ascii="Times New Roman" w:hAnsi="Times New Roman" w:cs="Times New Roman"/>
          <w:b/>
          <w:color w:val="auto"/>
          <w:sz w:val="24"/>
        </w:rPr>
      </w:pPr>
      <w:r w:rsidRPr="00E54D1B">
        <w:rPr>
          <w:rFonts w:ascii="Times New Roman" w:hAnsi="Times New Roman" w:cs="Times New Roman"/>
          <w:b/>
          <w:color w:val="auto"/>
          <w:sz w:val="24"/>
        </w:rPr>
        <w:t>3.7</w:t>
      </w:r>
      <w:r w:rsidRPr="00E54D1B">
        <w:rPr>
          <w:rFonts w:ascii="Times New Roman" w:hAnsi="Times New Roman" w:cs="Times New Roman"/>
          <w:b/>
          <w:color w:val="auto"/>
          <w:sz w:val="24"/>
        </w:rPr>
        <w:tab/>
        <w:t>Tahap Pembahasan</w:t>
      </w:r>
    </w:p>
    <w:p w:rsidR="00E54D1B" w:rsidRDefault="00E54D1B" w:rsidP="00E54D1B"/>
    <w:p w:rsidR="00E54D1B" w:rsidRPr="00E54D1B" w:rsidRDefault="00E54D1B" w:rsidP="00E54D1B">
      <w:pPr>
        <w:spacing w:line="360" w:lineRule="auto"/>
        <w:jc w:val="both"/>
        <w:rPr>
          <w:sz w:val="24"/>
        </w:rPr>
      </w:pPr>
      <w:r w:rsidRPr="00E54D1B">
        <w:rPr>
          <w:sz w:val="24"/>
        </w:rPr>
        <w:t xml:space="preserve">Analisis dan pengolahan dilakukan berdasarkan data yang telah diperoleh selanjutnya dikelompokkan sesuai dengan identifikasi jenis permasalahan sehingga diperoleh analisis pemecahan masalah yang aktif dan terarah. Tahap ini dilakukan analisis dan pengolahan data dari kinerja lalu lintas di simpang Urip </w:t>
      </w:r>
      <w:proofErr w:type="spellStart"/>
      <w:r w:rsidRPr="00E54D1B">
        <w:rPr>
          <w:sz w:val="24"/>
        </w:rPr>
        <w:t>Sumoharjo</w:t>
      </w:r>
      <w:proofErr w:type="spellEnd"/>
      <w:r w:rsidRPr="00E54D1B">
        <w:rPr>
          <w:sz w:val="24"/>
        </w:rPr>
        <w:t xml:space="preserve">. </w:t>
      </w:r>
    </w:p>
    <w:p w:rsidR="001F2E97" w:rsidRDefault="00E54D1B" w:rsidP="006A444E">
      <w:pPr>
        <w:spacing w:line="360" w:lineRule="auto"/>
        <w:jc w:val="both"/>
      </w:pPr>
      <w:r w:rsidRPr="00E54D1B">
        <w:rPr>
          <w:sz w:val="24"/>
        </w:rPr>
        <w:t xml:space="preserve">Setelah melakukan analisis kinerja simpang dengan metode MKJI dan software </w:t>
      </w:r>
      <w:proofErr w:type="spellStart"/>
      <w:r w:rsidRPr="00E54D1B">
        <w:rPr>
          <w:sz w:val="24"/>
        </w:rPr>
        <w:t>ptv</w:t>
      </w:r>
      <w:proofErr w:type="spellEnd"/>
      <w:r w:rsidRPr="00E54D1B">
        <w:rPr>
          <w:sz w:val="24"/>
        </w:rPr>
        <w:t xml:space="preserve"> </w:t>
      </w:r>
      <w:proofErr w:type="spellStart"/>
      <w:r w:rsidRPr="00E54D1B">
        <w:rPr>
          <w:sz w:val="24"/>
        </w:rPr>
        <w:t>vissim</w:t>
      </w:r>
      <w:proofErr w:type="spellEnd"/>
      <w:r w:rsidRPr="00E54D1B">
        <w:rPr>
          <w:sz w:val="24"/>
        </w:rPr>
        <w:t xml:space="preserve">. Selanjutnya adalah membandingkan hasil yang sudah didapat. Dengan hasil dari </w:t>
      </w:r>
      <w:r w:rsidRPr="00E54D1B">
        <w:rPr>
          <w:sz w:val="24"/>
        </w:rPr>
        <w:lastRenderedPageBreak/>
        <w:t xml:space="preserve">parameter kinerja simpang tak bersinyal dengan metode MKJI 1997 berupa nilai derajat kejenuhan, </w:t>
      </w:r>
      <w:proofErr w:type="spellStart"/>
      <w:r w:rsidRPr="00E54D1B">
        <w:rPr>
          <w:sz w:val="24"/>
        </w:rPr>
        <w:t>tundaan</w:t>
      </w:r>
      <w:proofErr w:type="spellEnd"/>
      <w:r w:rsidRPr="00E54D1B">
        <w:rPr>
          <w:sz w:val="24"/>
        </w:rPr>
        <w:t xml:space="preserve">, peluang </w:t>
      </w:r>
      <w:proofErr w:type="spellStart"/>
      <w:r w:rsidRPr="00E54D1B">
        <w:rPr>
          <w:sz w:val="24"/>
        </w:rPr>
        <w:t>antrian</w:t>
      </w:r>
      <w:proofErr w:type="spellEnd"/>
      <w:r w:rsidRPr="00E54D1B">
        <w:rPr>
          <w:sz w:val="24"/>
        </w:rPr>
        <w:t xml:space="preserve"> pada satu jam periode. Sedangkan dari software </w:t>
      </w:r>
      <w:proofErr w:type="spellStart"/>
      <w:r w:rsidRPr="00E54D1B">
        <w:rPr>
          <w:sz w:val="24"/>
        </w:rPr>
        <w:t>ptv</w:t>
      </w:r>
      <w:proofErr w:type="spellEnd"/>
      <w:r w:rsidRPr="00E54D1B">
        <w:rPr>
          <w:sz w:val="24"/>
        </w:rPr>
        <w:t xml:space="preserve"> </w:t>
      </w:r>
      <w:proofErr w:type="spellStart"/>
      <w:r w:rsidRPr="00E54D1B">
        <w:rPr>
          <w:sz w:val="24"/>
        </w:rPr>
        <w:t>memeiliki</w:t>
      </w:r>
      <w:proofErr w:type="spellEnd"/>
      <w:r w:rsidRPr="00E54D1B">
        <w:rPr>
          <w:sz w:val="24"/>
        </w:rPr>
        <w:t xml:space="preserve"> hasil tingkat pelayanan simpang dari setiap lengan simpang dan </w:t>
      </w:r>
      <w:proofErr w:type="spellStart"/>
      <w:r w:rsidRPr="00E54D1B">
        <w:rPr>
          <w:sz w:val="24"/>
        </w:rPr>
        <w:t>tundaan</w:t>
      </w:r>
      <w:proofErr w:type="spellEnd"/>
      <w:r w:rsidRPr="00E54D1B">
        <w:rPr>
          <w:sz w:val="24"/>
        </w:rPr>
        <w:t xml:space="preserve">. Hasil yang dibandingkan adalah </w:t>
      </w:r>
      <w:proofErr w:type="spellStart"/>
      <w:r w:rsidRPr="00E54D1B">
        <w:rPr>
          <w:sz w:val="24"/>
        </w:rPr>
        <w:t>tundaan</w:t>
      </w:r>
      <w:proofErr w:type="spellEnd"/>
      <w:r w:rsidRPr="00E54D1B">
        <w:rPr>
          <w:sz w:val="24"/>
        </w:rPr>
        <w:t xml:space="preserve"> dalam kinerja persimpangan</w:t>
      </w:r>
      <w:r w:rsidR="006A444E">
        <w:t>.</w:t>
      </w:r>
    </w:p>
    <w:p w:rsidR="006A444E" w:rsidRPr="006A444E" w:rsidRDefault="006A444E" w:rsidP="006A444E">
      <w:pPr>
        <w:spacing w:line="360" w:lineRule="auto"/>
        <w:jc w:val="both"/>
      </w:pPr>
    </w:p>
    <w:p w:rsidR="00E05762" w:rsidRDefault="00E05762" w:rsidP="00E05762">
      <w:pPr>
        <w:pStyle w:val="Heading1"/>
        <w:ind w:left="0"/>
      </w:pPr>
      <w:r>
        <w:t>ANALISIS DAN PEMBAHASAN</w:t>
      </w:r>
    </w:p>
    <w:p w:rsidR="00E05762" w:rsidRDefault="00E05762" w:rsidP="00E05762">
      <w:pPr>
        <w:pStyle w:val="Heading1"/>
        <w:ind w:left="0"/>
      </w:pPr>
    </w:p>
    <w:p w:rsidR="00E05762" w:rsidRDefault="00E05762" w:rsidP="00E05762">
      <w:pPr>
        <w:pStyle w:val="Heading2"/>
        <w:rPr>
          <w:rFonts w:ascii="Times New Roman" w:hAnsi="Times New Roman" w:cs="Times New Roman"/>
          <w:b/>
          <w:color w:val="auto"/>
          <w:sz w:val="24"/>
        </w:rPr>
      </w:pPr>
      <w:r w:rsidRPr="00E05762">
        <w:rPr>
          <w:rFonts w:ascii="Times New Roman" w:hAnsi="Times New Roman" w:cs="Times New Roman"/>
          <w:b/>
          <w:color w:val="auto"/>
          <w:sz w:val="24"/>
        </w:rPr>
        <w:t>4.1</w:t>
      </w:r>
      <w:r w:rsidRPr="00E05762">
        <w:rPr>
          <w:rFonts w:ascii="Times New Roman" w:hAnsi="Times New Roman" w:cs="Times New Roman"/>
          <w:b/>
          <w:color w:val="auto"/>
          <w:sz w:val="24"/>
        </w:rPr>
        <w:tab/>
        <w:t>Data Penelitian</w:t>
      </w:r>
    </w:p>
    <w:p w:rsidR="00E05762" w:rsidRPr="007B0404" w:rsidRDefault="00E05762" w:rsidP="00E05762">
      <w:pPr>
        <w:pStyle w:val="Caption"/>
        <w:spacing w:after="0"/>
        <w:jc w:val="left"/>
        <w:rPr>
          <w:i w:val="0"/>
          <w:color w:val="auto"/>
          <w:sz w:val="24"/>
        </w:rPr>
      </w:pPr>
      <w:bookmarkStart w:id="27" w:name="_Toc50315823"/>
      <w:bookmarkStart w:id="28" w:name="_Toc50453166"/>
      <w:r w:rsidRPr="007B0404">
        <w:rPr>
          <w:b/>
          <w:i w:val="0"/>
          <w:color w:val="auto"/>
          <w:sz w:val="24"/>
        </w:rPr>
        <w:t xml:space="preserve">Tabel 4. </w:t>
      </w:r>
      <w:r w:rsidRPr="007B0404">
        <w:rPr>
          <w:b/>
          <w:i w:val="0"/>
          <w:color w:val="auto"/>
          <w:sz w:val="24"/>
        </w:rPr>
        <w:fldChar w:fldCharType="begin"/>
      </w:r>
      <w:r w:rsidRPr="007B0404">
        <w:rPr>
          <w:b/>
          <w:i w:val="0"/>
          <w:color w:val="auto"/>
          <w:sz w:val="24"/>
        </w:rPr>
        <w:instrText xml:space="preserve"> SEQ Tabel_4. \* ARABIC </w:instrText>
      </w:r>
      <w:r w:rsidRPr="007B0404">
        <w:rPr>
          <w:b/>
          <w:i w:val="0"/>
          <w:color w:val="auto"/>
          <w:sz w:val="24"/>
        </w:rPr>
        <w:fldChar w:fldCharType="separate"/>
      </w:r>
      <w:r>
        <w:rPr>
          <w:b/>
          <w:i w:val="0"/>
          <w:noProof/>
          <w:color w:val="auto"/>
          <w:sz w:val="24"/>
        </w:rPr>
        <w:t>1</w:t>
      </w:r>
      <w:r w:rsidRPr="007B0404">
        <w:rPr>
          <w:b/>
          <w:i w:val="0"/>
          <w:color w:val="auto"/>
          <w:sz w:val="24"/>
        </w:rPr>
        <w:fldChar w:fldCharType="end"/>
      </w:r>
      <w:r w:rsidRPr="007B0404">
        <w:rPr>
          <w:i w:val="0"/>
          <w:color w:val="auto"/>
          <w:sz w:val="24"/>
        </w:rPr>
        <w:t xml:space="preserve"> Geometri Simpang</w:t>
      </w:r>
      <w:bookmarkEnd w:id="27"/>
      <w:bookmarkEnd w:id="28"/>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167"/>
        <w:gridCol w:w="1079"/>
        <w:gridCol w:w="1035"/>
        <w:gridCol w:w="1035"/>
      </w:tblGrid>
      <w:tr w:rsidR="00E05762" w:rsidRPr="007B0404" w:rsidTr="00E05762">
        <w:trPr>
          <w:tblHeader/>
          <w:jc w:val="center"/>
        </w:trPr>
        <w:tc>
          <w:tcPr>
            <w:tcW w:w="0" w:type="auto"/>
            <w:shd w:val="clear" w:color="auto" w:fill="92D050"/>
          </w:tcPr>
          <w:p w:rsidR="00E05762" w:rsidRPr="007B0404" w:rsidRDefault="00E05762" w:rsidP="00FC09AC">
            <w:pPr>
              <w:pBdr>
                <w:top w:val="nil"/>
                <w:left w:val="nil"/>
                <w:bottom w:val="nil"/>
                <w:right w:val="nil"/>
                <w:between w:val="nil"/>
              </w:pBdr>
              <w:spacing w:line="360" w:lineRule="auto"/>
              <w:jc w:val="center"/>
              <w:rPr>
                <w:color w:val="000000"/>
              </w:rPr>
            </w:pPr>
            <w:r w:rsidRPr="007B0404">
              <w:rPr>
                <w:color w:val="000000"/>
              </w:rPr>
              <w:t>Geometri Simpang</w:t>
            </w:r>
          </w:p>
        </w:tc>
        <w:tc>
          <w:tcPr>
            <w:tcW w:w="0" w:type="auto"/>
            <w:shd w:val="clear" w:color="auto" w:fill="92D050"/>
          </w:tcPr>
          <w:p w:rsidR="00E05762" w:rsidRPr="007B0404" w:rsidRDefault="00E05762" w:rsidP="00FC09AC">
            <w:pPr>
              <w:pBdr>
                <w:top w:val="nil"/>
                <w:left w:val="nil"/>
                <w:bottom w:val="nil"/>
                <w:right w:val="nil"/>
                <w:between w:val="nil"/>
              </w:pBdr>
              <w:spacing w:line="360" w:lineRule="auto"/>
              <w:jc w:val="center"/>
              <w:rPr>
                <w:color w:val="000000"/>
              </w:rPr>
            </w:pPr>
            <w:r w:rsidRPr="007B0404">
              <w:rPr>
                <w:color w:val="000000"/>
              </w:rPr>
              <w:t xml:space="preserve">Jalan Urip </w:t>
            </w:r>
            <w:proofErr w:type="spellStart"/>
            <w:r w:rsidRPr="007B0404">
              <w:rPr>
                <w:color w:val="000000"/>
              </w:rPr>
              <w:t>Sumoharjo</w:t>
            </w:r>
            <w:proofErr w:type="spellEnd"/>
            <w:r w:rsidRPr="007B0404">
              <w:rPr>
                <w:color w:val="000000"/>
              </w:rPr>
              <w:t xml:space="preserve"> (Minor)</w:t>
            </w:r>
          </w:p>
        </w:tc>
        <w:tc>
          <w:tcPr>
            <w:tcW w:w="0" w:type="auto"/>
            <w:shd w:val="clear" w:color="auto" w:fill="92D050"/>
          </w:tcPr>
          <w:p w:rsidR="00E05762" w:rsidRPr="007B0404" w:rsidRDefault="00E05762" w:rsidP="00FC09AC">
            <w:pPr>
              <w:pBdr>
                <w:top w:val="nil"/>
                <w:left w:val="nil"/>
                <w:bottom w:val="nil"/>
                <w:right w:val="nil"/>
                <w:between w:val="nil"/>
              </w:pBdr>
              <w:spacing w:line="360" w:lineRule="auto"/>
              <w:jc w:val="center"/>
              <w:rPr>
                <w:color w:val="000000"/>
              </w:rPr>
            </w:pPr>
            <w:r w:rsidRPr="007B0404">
              <w:rPr>
                <w:color w:val="000000"/>
              </w:rPr>
              <w:t xml:space="preserve">Jalan </w:t>
            </w:r>
            <w:proofErr w:type="spellStart"/>
            <w:r w:rsidRPr="007B0404">
              <w:rPr>
                <w:color w:val="000000"/>
              </w:rPr>
              <w:t>Kimaja</w:t>
            </w:r>
            <w:proofErr w:type="spellEnd"/>
            <w:r w:rsidRPr="007B0404">
              <w:rPr>
                <w:color w:val="000000"/>
              </w:rPr>
              <w:t xml:space="preserve"> B (Mayor B)</w:t>
            </w:r>
          </w:p>
        </w:tc>
        <w:tc>
          <w:tcPr>
            <w:tcW w:w="0" w:type="auto"/>
            <w:shd w:val="clear" w:color="auto" w:fill="92D050"/>
          </w:tcPr>
          <w:p w:rsidR="00E05762" w:rsidRPr="007B0404" w:rsidRDefault="00E05762" w:rsidP="00FC09AC">
            <w:pPr>
              <w:pBdr>
                <w:top w:val="nil"/>
                <w:left w:val="nil"/>
                <w:bottom w:val="nil"/>
                <w:right w:val="nil"/>
                <w:between w:val="nil"/>
              </w:pBdr>
              <w:spacing w:line="360" w:lineRule="auto"/>
              <w:jc w:val="center"/>
              <w:rPr>
                <w:color w:val="000000"/>
              </w:rPr>
            </w:pPr>
            <w:r w:rsidRPr="007B0404">
              <w:rPr>
                <w:color w:val="000000"/>
              </w:rPr>
              <w:t xml:space="preserve">Jalan </w:t>
            </w:r>
            <w:proofErr w:type="spellStart"/>
            <w:r w:rsidRPr="007B0404">
              <w:rPr>
                <w:color w:val="000000"/>
              </w:rPr>
              <w:t>Kimaja</w:t>
            </w:r>
            <w:proofErr w:type="spellEnd"/>
            <w:r w:rsidRPr="007B0404">
              <w:rPr>
                <w:color w:val="000000"/>
              </w:rPr>
              <w:t xml:space="preserve"> D (Mayor D)</w:t>
            </w:r>
          </w:p>
        </w:tc>
      </w:tr>
      <w:tr w:rsidR="00E05762" w:rsidRPr="007B0404" w:rsidTr="00E05762">
        <w:trPr>
          <w:jc w:val="center"/>
        </w:trPr>
        <w:tc>
          <w:tcPr>
            <w:tcW w:w="0" w:type="auto"/>
            <w:shd w:val="clear" w:color="auto" w:fill="auto"/>
          </w:tcPr>
          <w:p w:rsidR="00E05762" w:rsidRPr="007B0404" w:rsidRDefault="00E05762" w:rsidP="00FC09AC">
            <w:pPr>
              <w:pBdr>
                <w:top w:val="nil"/>
                <w:left w:val="nil"/>
                <w:bottom w:val="nil"/>
                <w:right w:val="nil"/>
                <w:between w:val="nil"/>
              </w:pBdr>
              <w:spacing w:line="360" w:lineRule="auto"/>
              <w:jc w:val="center"/>
              <w:rPr>
                <w:color w:val="000000"/>
              </w:rPr>
            </w:pPr>
            <w:r w:rsidRPr="007B0404">
              <w:rPr>
                <w:color w:val="000000"/>
              </w:rPr>
              <w:t>Jumlah Lajur</w:t>
            </w:r>
          </w:p>
        </w:tc>
        <w:tc>
          <w:tcPr>
            <w:tcW w:w="0" w:type="auto"/>
            <w:shd w:val="clear" w:color="auto" w:fill="auto"/>
          </w:tcPr>
          <w:p w:rsidR="00E05762" w:rsidRPr="007B0404" w:rsidRDefault="00E05762" w:rsidP="00FC09AC">
            <w:pPr>
              <w:pBdr>
                <w:top w:val="nil"/>
                <w:left w:val="nil"/>
                <w:bottom w:val="nil"/>
                <w:right w:val="nil"/>
                <w:between w:val="nil"/>
              </w:pBdr>
              <w:spacing w:line="360" w:lineRule="auto"/>
              <w:jc w:val="center"/>
              <w:rPr>
                <w:color w:val="000000"/>
              </w:rPr>
            </w:pPr>
            <w:r w:rsidRPr="007B0404">
              <w:rPr>
                <w:color w:val="000000"/>
              </w:rPr>
              <w:t>1</w:t>
            </w:r>
          </w:p>
        </w:tc>
        <w:tc>
          <w:tcPr>
            <w:tcW w:w="0" w:type="auto"/>
            <w:shd w:val="clear" w:color="auto" w:fill="auto"/>
          </w:tcPr>
          <w:p w:rsidR="00E05762" w:rsidRPr="007B0404" w:rsidRDefault="00E05762" w:rsidP="00FC09AC">
            <w:pPr>
              <w:pBdr>
                <w:top w:val="nil"/>
                <w:left w:val="nil"/>
                <w:bottom w:val="nil"/>
                <w:right w:val="nil"/>
                <w:between w:val="nil"/>
              </w:pBdr>
              <w:spacing w:line="360" w:lineRule="auto"/>
              <w:jc w:val="center"/>
              <w:rPr>
                <w:color w:val="000000"/>
              </w:rPr>
            </w:pPr>
            <w:r w:rsidRPr="007B0404">
              <w:rPr>
                <w:color w:val="000000"/>
              </w:rPr>
              <w:t>1</w:t>
            </w:r>
          </w:p>
        </w:tc>
        <w:tc>
          <w:tcPr>
            <w:tcW w:w="0" w:type="auto"/>
            <w:shd w:val="clear" w:color="auto" w:fill="auto"/>
          </w:tcPr>
          <w:p w:rsidR="00E05762" w:rsidRPr="007B0404" w:rsidRDefault="00E05762" w:rsidP="00FC09AC">
            <w:pPr>
              <w:pBdr>
                <w:top w:val="nil"/>
                <w:left w:val="nil"/>
                <w:bottom w:val="nil"/>
                <w:right w:val="nil"/>
                <w:between w:val="nil"/>
              </w:pBdr>
              <w:spacing w:line="360" w:lineRule="auto"/>
              <w:jc w:val="center"/>
              <w:rPr>
                <w:color w:val="000000"/>
              </w:rPr>
            </w:pPr>
            <w:r w:rsidRPr="007B0404">
              <w:rPr>
                <w:color w:val="000000"/>
              </w:rPr>
              <w:t>1</w:t>
            </w:r>
          </w:p>
        </w:tc>
      </w:tr>
      <w:tr w:rsidR="00E05762" w:rsidRPr="007B0404" w:rsidTr="00E05762">
        <w:trPr>
          <w:jc w:val="center"/>
        </w:trPr>
        <w:tc>
          <w:tcPr>
            <w:tcW w:w="0" w:type="auto"/>
            <w:shd w:val="clear" w:color="auto" w:fill="auto"/>
          </w:tcPr>
          <w:p w:rsidR="00E05762" w:rsidRPr="007B0404" w:rsidRDefault="00E05762" w:rsidP="00FC09AC">
            <w:pPr>
              <w:pBdr>
                <w:top w:val="nil"/>
                <w:left w:val="nil"/>
                <w:bottom w:val="nil"/>
                <w:right w:val="nil"/>
                <w:between w:val="nil"/>
              </w:pBdr>
              <w:jc w:val="center"/>
              <w:rPr>
                <w:color w:val="000000"/>
              </w:rPr>
            </w:pPr>
            <w:r w:rsidRPr="007B0404">
              <w:rPr>
                <w:color w:val="000000"/>
              </w:rPr>
              <w:t>Jumlah Jalur</w:t>
            </w:r>
          </w:p>
        </w:tc>
        <w:tc>
          <w:tcPr>
            <w:tcW w:w="0" w:type="auto"/>
            <w:shd w:val="clear" w:color="auto" w:fill="auto"/>
          </w:tcPr>
          <w:p w:rsidR="00E05762" w:rsidRPr="007B0404" w:rsidRDefault="00E05762" w:rsidP="00FC09AC">
            <w:pPr>
              <w:pBdr>
                <w:top w:val="nil"/>
                <w:left w:val="nil"/>
                <w:bottom w:val="nil"/>
                <w:right w:val="nil"/>
                <w:between w:val="nil"/>
              </w:pBdr>
              <w:spacing w:line="360" w:lineRule="auto"/>
              <w:jc w:val="center"/>
              <w:rPr>
                <w:color w:val="000000"/>
              </w:rPr>
            </w:pPr>
            <w:r w:rsidRPr="007B0404">
              <w:rPr>
                <w:color w:val="000000"/>
              </w:rPr>
              <w:t>2</w:t>
            </w:r>
          </w:p>
          <w:p w:rsidR="00E05762" w:rsidRPr="007B0404" w:rsidRDefault="00E05762" w:rsidP="00FC09AC">
            <w:pPr>
              <w:pBdr>
                <w:top w:val="nil"/>
                <w:left w:val="nil"/>
                <w:bottom w:val="nil"/>
                <w:right w:val="nil"/>
                <w:between w:val="nil"/>
              </w:pBdr>
              <w:spacing w:line="360" w:lineRule="auto"/>
              <w:jc w:val="center"/>
              <w:rPr>
                <w:color w:val="000000"/>
              </w:rPr>
            </w:pPr>
          </w:p>
        </w:tc>
        <w:tc>
          <w:tcPr>
            <w:tcW w:w="0" w:type="auto"/>
            <w:shd w:val="clear" w:color="auto" w:fill="auto"/>
          </w:tcPr>
          <w:p w:rsidR="00E05762" w:rsidRPr="007B0404" w:rsidRDefault="00E05762" w:rsidP="00FC09AC">
            <w:pPr>
              <w:pBdr>
                <w:top w:val="nil"/>
                <w:left w:val="nil"/>
                <w:bottom w:val="nil"/>
                <w:right w:val="nil"/>
                <w:between w:val="nil"/>
              </w:pBdr>
              <w:spacing w:line="360" w:lineRule="auto"/>
              <w:jc w:val="center"/>
              <w:rPr>
                <w:color w:val="000000"/>
              </w:rPr>
            </w:pPr>
            <w:r w:rsidRPr="007B0404">
              <w:rPr>
                <w:color w:val="000000"/>
              </w:rPr>
              <w:t>2</w:t>
            </w:r>
          </w:p>
          <w:p w:rsidR="00E05762" w:rsidRPr="007B0404" w:rsidRDefault="00E05762" w:rsidP="00FC09AC">
            <w:pPr>
              <w:pBdr>
                <w:top w:val="nil"/>
                <w:left w:val="nil"/>
                <w:bottom w:val="nil"/>
                <w:right w:val="nil"/>
                <w:between w:val="nil"/>
              </w:pBdr>
              <w:spacing w:line="360" w:lineRule="auto"/>
              <w:jc w:val="center"/>
              <w:rPr>
                <w:color w:val="000000"/>
              </w:rPr>
            </w:pPr>
          </w:p>
        </w:tc>
        <w:tc>
          <w:tcPr>
            <w:tcW w:w="0" w:type="auto"/>
            <w:shd w:val="clear" w:color="auto" w:fill="auto"/>
          </w:tcPr>
          <w:p w:rsidR="00E05762" w:rsidRPr="007B0404" w:rsidRDefault="00E05762" w:rsidP="00FC09AC">
            <w:pPr>
              <w:pBdr>
                <w:top w:val="nil"/>
                <w:left w:val="nil"/>
                <w:bottom w:val="nil"/>
                <w:right w:val="nil"/>
                <w:between w:val="nil"/>
              </w:pBdr>
              <w:spacing w:line="360" w:lineRule="auto"/>
              <w:jc w:val="center"/>
              <w:rPr>
                <w:color w:val="000000"/>
              </w:rPr>
            </w:pPr>
            <w:r w:rsidRPr="007B0404">
              <w:rPr>
                <w:color w:val="000000"/>
              </w:rPr>
              <w:t>2</w:t>
            </w:r>
          </w:p>
          <w:p w:rsidR="00E05762" w:rsidRPr="007B0404" w:rsidRDefault="00E05762" w:rsidP="00FC09AC">
            <w:pPr>
              <w:pBdr>
                <w:top w:val="nil"/>
                <w:left w:val="nil"/>
                <w:bottom w:val="nil"/>
                <w:right w:val="nil"/>
                <w:between w:val="nil"/>
              </w:pBdr>
              <w:spacing w:line="360" w:lineRule="auto"/>
              <w:jc w:val="center"/>
              <w:rPr>
                <w:color w:val="000000"/>
              </w:rPr>
            </w:pPr>
          </w:p>
        </w:tc>
      </w:tr>
      <w:tr w:rsidR="00E05762" w:rsidRPr="007B0404" w:rsidTr="00E05762">
        <w:trPr>
          <w:jc w:val="center"/>
        </w:trPr>
        <w:tc>
          <w:tcPr>
            <w:tcW w:w="0" w:type="auto"/>
            <w:shd w:val="clear" w:color="auto" w:fill="auto"/>
          </w:tcPr>
          <w:p w:rsidR="00E05762" w:rsidRPr="007B0404" w:rsidRDefault="00E05762" w:rsidP="00FC09AC">
            <w:pPr>
              <w:pBdr>
                <w:top w:val="nil"/>
                <w:left w:val="nil"/>
                <w:bottom w:val="nil"/>
                <w:right w:val="nil"/>
                <w:between w:val="nil"/>
              </w:pBdr>
              <w:jc w:val="center"/>
              <w:rPr>
                <w:color w:val="000000"/>
              </w:rPr>
            </w:pPr>
            <w:r w:rsidRPr="007B0404">
              <w:rPr>
                <w:color w:val="000000"/>
              </w:rPr>
              <w:t>Lebar Lajur</w:t>
            </w:r>
          </w:p>
        </w:tc>
        <w:tc>
          <w:tcPr>
            <w:tcW w:w="0" w:type="auto"/>
            <w:shd w:val="clear" w:color="auto" w:fill="auto"/>
          </w:tcPr>
          <w:p w:rsidR="00E05762" w:rsidRPr="007B0404" w:rsidRDefault="00E05762" w:rsidP="00FC09AC">
            <w:pPr>
              <w:pBdr>
                <w:top w:val="nil"/>
                <w:left w:val="nil"/>
                <w:bottom w:val="nil"/>
                <w:right w:val="nil"/>
                <w:between w:val="nil"/>
              </w:pBdr>
              <w:spacing w:line="360" w:lineRule="auto"/>
              <w:jc w:val="center"/>
              <w:rPr>
                <w:color w:val="000000"/>
              </w:rPr>
            </w:pPr>
            <w:r w:rsidRPr="007B0404">
              <w:rPr>
                <w:color w:val="000000"/>
              </w:rPr>
              <w:t>3,71 m</w:t>
            </w:r>
          </w:p>
        </w:tc>
        <w:tc>
          <w:tcPr>
            <w:tcW w:w="0" w:type="auto"/>
            <w:shd w:val="clear" w:color="auto" w:fill="auto"/>
          </w:tcPr>
          <w:p w:rsidR="00E05762" w:rsidRPr="007B0404" w:rsidRDefault="00E05762" w:rsidP="00FC09AC">
            <w:pPr>
              <w:pBdr>
                <w:top w:val="nil"/>
                <w:left w:val="nil"/>
                <w:bottom w:val="nil"/>
                <w:right w:val="nil"/>
                <w:between w:val="nil"/>
              </w:pBdr>
              <w:spacing w:line="360" w:lineRule="auto"/>
              <w:jc w:val="center"/>
              <w:rPr>
                <w:color w:val="000000"/>
              </w:rPr>
            </w:pPr>
            <w:r w:rsidRPr="007B0404">
              <w:rPr>
                <w:color w:val="000000"/>
              </w:rPr>
              <w:t>4,42 m</w:t>
            </w:r>
          </w:p>
        </w:tc>
        <w:tc>
          <w:tcPr>
            <w:tcW w:w="0" w:type="auto"/>
            <w:shd w:val="clear" w:color="auto" w:fill="auto"/>
          </w:tcPr>
          <w:p w:rsidR="00E05762" w:rsidRPr="007B0404" w:rsidRDefault="00E05762" w:rsidP="00FC09AC">
            <w:pPr>
              <w:pBdr>
                <w:top w:val="nil"/>
                <w:left w:val="nil"/>
                <w:bottom w:val="nil"/>
                <w:right w:val="nil"/>
                <w:between w:val="nil"/>
              </w:pBdr>
              <w:spacing w:line="360" w:lineRule="auto"/>
              <w:jc w:val="center"/>
              <w:rPr>
                <w:color w:val="000000"/>
              </w:rPr>
            </w:pPr>
            <w:r w:rsidRPr="007B0404">
              <w:rPr>
                <w:color w:val="000000"/>
              </w:rPr>
              <w:t>4,45 m</w:t>
            </w:r>
          </w:p>
        </w:tc>
      </w:tr>
      <w:tr w:rsidR="00E05762" w:rsidRPr="007B0404" w:rsidTr="00E05762">
        <w:trPr>
          <w:jc w:val="center"/>
        </w:trPr>
        <w:tc>
          <w:tcPr>
            <w:tcW w:w="0" w:type="auto"/>
            <w:shd w:val="clear" w:color="auto" w:fill="auto"/>
          </w:tcPr>
          <w:p w:rsidR="00E05762" w:rsidRPr="007B0404" w:rsidRDefault="00E05762" w:rsidP="00FC09AC">
            <w:pPr>
              <w:pBdr>
                <w:top w:val="nil"/>
                <w:left w:val="nil"/>
                <w:bottom w:val="nil"/>
                <w:right w:val="nil"/>
                <w:between w:val="nil"/>
              </w:pBdr>
              <w:jc w:val="center"/>
              <w:rPr>
                <w:color w:val="000000"/>
              </w:rPr>
            </w:pPr>
            <w:r w:rsidRPr="007B0404">
              <w:rPr>
                <w:color w:val="000000"/>
              </w:rPr>
              <w:t>Median</w:t>
            </w:r>
          </w:p>
        </w:tc>
        <w:tc>
          <w:tcPr>
            <w:tcW w:w="0" w:type="auto"/>
            <w:shd w:val="clear" w:color="auto" w:fill="auto"/>
          </w:tcPr>
          <w:p w:rsidR="00E05762" w:rsidRPr="007B0404" w:rsidRDefault="00E05762" w:rsidP="00FC09AC">
            <w:pPr>
              <w:pBdr>
                <w:top w:val="nil"/>
                <w:left w:val="nil"/>
                <w:bottom w:val="nil"/>
                <w:right w:val="nil"/>
                <w:between w:val="nil"/>
              </w:pBdr>
              <w:spacing w:line="360" w:lineRule="auto"/>
              <w:jc w:val="center"/>
              <w:rPr>
                <w:color w:val="000000"/>
              </w:rPr>
            </w:pPr>
            <w:r w:rsidRPr="007B0404">
              <w:rPr>
                <w:color w:val="000000"/>
              </w:rPr>
              <w:t>Tidak Ada</w:t>
            </w:r>
          </w:p>
          <w:p w:rsidR="00E05762" w:rsidRPr="007B0404" w:rsidRDefault="00E05762" w:rsidP="00FC09AC">
            <w:pPr>
              <w:pBdr>
                <w:top w:val="nil"/>
                <w:left w:val="nil"/>
                <w:bottom w:val="nil"/>
                <w:right w:val="nil"/>
                <w:between w:val="nil"/>
              </w:pBdr>
              <w:spacing w:line="360" w:lineRule="auto"/>
              <w:jc w:val="center"/>
              <w:rPr>
                <w:color w:val="000000"/>
              </w:rPr>
            </w:pPr>
          </w:p>
        </w:tc>
        <w:tc>
          <w:tcPr>
            <w:tcW w:w="0" w:type="auto"/>
            <w:shd w:val="clear" w:color="auto" w:fill="auto"/>
          </w:tcPr>
          <w:p w:rsidR="00E05762" w:rsidRPr="007B0404" w:rsidRDefault="00E05762" w:rsidP="00FC09AC">
            <w:pPr>
              <w:jc w:val="center"/>
            </w:pPr>
            <w:r w:rsidRPr="007B0404">
              <w:t>Tidak Ada</w:t>
            </w:r>
          </w:p>
          <w:p w:rsidR="00E05762" w:rsidRPr="007B0404" w:rsidRDefault="00E05762" w:rsidP="00FC09AC">
            <w:pPr>
              <w:pBdr>
                <w:top w:val="nil"/>
                <w:left w:val="nil"/>
                <w:bottom w:val="nil"/>
                <w:right w:val="nil"/>
                <w:between w:val="nil"/>
              </w:pBdr>
              <w:spacing w:line="360" w:lineRule="auto"/>
              <w:jc w:val="center"/>
              <w:rPr>
                <w:color w:val="000000"/>
              </w:rPr>
            </w:pPr>
          </w:p>
        </w:tc>
        <w:tc>
          <w:tcPr>
            <w:tcW w:w="0" w:type="auto"/>
            <w:shd w:val="clear" w:color="auto" w:fill="auto"/>
          </w:tcPr>
          <w:p w:rsidR="00E05762" w:rsidRPr="007B0404" w:rsidRDefault="00E05762" w:rsidP="00FC09AC">
            <w:pPr>
              <w:jc w:val="center"/>
            </w:pPr>
            <w:r w:rsidRPr="007B0404">
              <w:t>Tidak Ada</w:t>
            </w:r>
          </w:p>
          <w:p w:rsidR="00E05762" w:rsidRPr="007B0404" w:rsidRDefault="00E05762" w:rsidP="00FC09AC">
            <w:pPr>
              <w:pBdr>
                <w:top w:val="nil"/>
                <w:left w:val="nil"/>
                <w:bottom w:val="nil"/>
                <w:right w:val="nil"/>
                <w:between w:val="nil"/>
              </w:pBdr>
              <w:spacing w:line="360" w:lineRule="auto"/>
              <w:jc w:val="center"/>
              <w:rPr>
                <w:color w:val="000000"/>
              </w:rPr>
            </w:pPr>
          </w:p>
        </w:tc>
      </w:tr>
      <w:tr w:rsidR="00E05762" w:rsidRPr="007B0404" w:rsidTr="00E05762">
        <w:trPr>
          <w:jc w:val="center"/>
        </w:trPr>
        <w:tc>
          <w:tcPr>
            <w:tcW w:w="0" w:type="auto"/>
            <w:shd w:val="clear" w:color="auto" w:fill="auto"/>
          </w:tcPr>
          <w:p w:rsidR="00E05762" w:rsidRPr="007B0404" w:rsidRDefault="00E05762" w:rsidP="00FC09AC">
            <w:pPr>
              <w:pBdr>
                <w:top w:val="nil"/>
                <w:left w:val="nil"/>
                <w:bottom w:val="nil"/>
                <w:right w:val="nil"/>
                <w:between w:val="nil"/>
              </w:pBdr>
              <w:jc w:val="center"/>
              <w:rPr>
                <w:color w:val="000000"/>
              </w:rPr>
            </w:pPr>
            <w:r w:rsidRPr="007B0404">
              <w:rPr>
                <w:color w:val="000000"/>
              </w:rPr>
              <w:t xml:space="preserve">Kondisi Lingkungan </w:t>
            </w:r>
          </w:p>
        </w:tc>
        <w:tc>
          <w:tcPr>
            <w:tcW w:w="0" w:type="auto"/>
            <w:shd w:val="clear" w:color="auto" w:fill="auto"/>
          </w:tcPr>
          <w:p w:rsidR="00E05762" w:rsidRPr="007B0404" w:rsidRDefault="00E05762" w:rsidP="00FC09AC">
            <w:pPr>
              <w:pBdr>
                <w:top w:val="nil"/>
                <w:left w:val="nil"/>
                <w:bottom w:val="nil"/>
                <w:right w:val="nil"/>
                <w:between w:val="nil"/>
              </w:pBdr>
              <w:spacing w:line="360" w:lineRule="auto"/>
              <w:jc w:val="center"/>
              <w:rPr>
                <w:color w:val="000000"/>
              </w:rPr>
            </w:pPr>
            <w:r w:rsidRPr="007B0404">
              <w:rPr>
                <w:color w:val="000000"/>
              </w:rPr>
              <w:t>Komersial</w:t>
            </w:r>
          </w:p>
        </w:tc>
        <w:tc>
          <w:tcPr>
            <w:tcW w:w="0" w:type="auto"/>
            <w:shd w:val="clear" w:color="auto" w:fill="auto"/>
          </w:tcPr>
          <w:p w:rsidR="00E05762" w:rsidRPr="007B0404" w:rsidRDefault="00E05762" w:rsidP="00FC09AC">
            <w:pPr>
              <w:pBdr>
                <w:top w:val="nil"/>
                <w:left w:val="nil"/>
                <w:bottom w:val="nil"/>
                <w:right w:val="nil"/>
                <w:between w:val="nil"/>
              </w:pBdr>
              <w:spacing w:line="360" w:lineRule="auto"/>
              <w:jc w:val="center"/>
              <w:rPr>
                <w:color w:val="000000"/>
              </w:rPr>
            </w:pPr>
            <w:r w:rsidRPr="007B0404">
              <w:rPr>
                <w:color w:val="000000"/>
              </w:rPr>
              <w:t>Komersial</w:t>
            </w:r>
          </w:p>
        </w:tc>
        <w:tc>
          <w:tcPr>
            <w:tcW w:w="0" w:type="auto"/>
            <w:shd w:val="clear" w:color="auto" w:fill="auto"/>
          </w:tcPr>
          <w:p w:rsidR="00E05762" w:rsidRPr="007B0404" w:rsidRDefault="00E05762" w:rsidP="00FC09AC">
            <w:pPr>
              <w:pBdr>
                <w:top w:val="nil"/>
                <w:left w:val="nil"/>
                <w:bottom w:val="nil"/>
                <w:right w:val="nil"/>
                <w:between w:val="nil"/>
              </w:pBdr>
              <w:spacing w:line="360" w:lineRule="auto"/>
              <w:jc w:val="center"/>
              <w:rPr>
                <w:color w:val="000000"/>
              </w:rPr>
            </w:pPr>
            <w:r w:rsidRPr="007B0404">
              <w:rPr>
                <w:color w:val="000000"/>
              </w:rPr>
              <w:t>Komersial</w:t>
            </w:r>
          </w:p>
        </w:tc>
      </w:tr>
      <w:tr w:rsidR="00E05762" w:rsidRPr="007B0404" w:rsidTr="00E05762">
        <w:trPr>
          <w:jc w:val="center"/>
        </w:trPr>
        <w:tc>
          <w:tcPr>
            <w:tcW w:w="0" w:type="auto"/>
            <w:shd w:val="clear" w:color="auto" w:fill="auto"/>
          </w:tcPr>
          <w:p w:rsidR="00E05762" w:rsidRPr="007B0404" w:rsidRDefault="00E05762" w:rsidP="00FC09AC">
            <w:pPr>
              <w:pBdr>
                <w:top w:val="nil"/>
                <w:left w:val="nil"/>
                <w:bottom w:val="nil"/>
                <w:right w:val="nil"/>
                <w:between w:val="nil"/>
              </w:pBdr>
              <w:jc w:val="center"/>
              <w:rPr>
                <w:color w:val="000000"/>
              </w:rPr>
            </w:pPr>
            <w:r w:rsidRPr="007B0404">
              <w:rPr>
                <w:color w:val="000000"/>
              </w:rPr>
              <w:t>Hambatan Samping</w:t>
            </w:r>
          </w:p>
        </w:tc>
        <w:tc>
          <w:tcPr>
            <w:tcW w:w="0" w:type="auto"/>
            <w:shd w:val="clear" w:color="auto" w:fill="auto"/>
          </w:tcPr>
          <w:p w:rsidR="00E05762" w:rsidRPr="007B0404" w:rsidRDefault="00E05762" w:rsidP="00FC09AC">
            <w:pPr>
              <w:pBdr>
                <w:top w:val="nil"/>
                <w:left w:val="nil"/>
                <w:bottom w:val="nil"/>
                <w:right w:val="nil"/>
                <w:between w:val="nil"/>
              </w:pBdr>
              <w:spacing w:line="360" w:lineRule="auto"/>
              <w:jc w:val="center"/>
              <w:rPr>
                <w:color w:val="000000"/>
              </w:rPr>
            </w:pPr>
            <w:r w:rsidRPr="007B0404">
              <w:rPr>
                <w:color w:val="000000"/>
              </w:rPr>
              <w:t>Tinggi</w:t>
            </w:r>
          </w:p>
        </w:tc>
        <w:tc>
          <w:tcPr>
            <w:tcW w:w="0" w:type="auto"/>
            <w:shd w:val="clear" w:color="auto" w:fill="auto"/>
          </w:tcPr>
          <w:p w:rsidR="00E05762" w:rsidRPr="007B0404" w:rsidRDefault="00E05762" w:rsidP="00FC09AC">
            <w:pPr>
              <w:jc w:val="center"/>
            </w:pPr>
            <w:r w:rsidRPr="007B0404">
              <w:t>Tinggi</w:t>
            </w:r>
          </w:p>
        </w:tc>
        <w:tc>
          <w:tcPr>
            <w:tcW w:w="0" w:type="auto"/>
            <w:shd w:val="clear" w:color="auto" w:fill="auto"/>
          </w:tcPr>
          <w:p w:rsidR="00E05762" w:rsidRPr="007B0404" w:rsidRDefault="00E05762" w:rsidP="00FC09AC">
            <w:pPr>
              <w:jc w:val="center"/>
            </w:pPr>
            <w:r w:rsidRPr="007B0404">
              <w:t>Tinggi</w:t>
            </w:r>
          </w:p>
        </w:tc>
      </w:tr>
    </w:tbl>
    <w:p w:rsidR="00E05762" w:rsidRDefault="00E05762" w:rsidP="00E05762">
      <w:pPr>
        <w:pBdr>
          <w:top w:val="nil"/>
          <w:left w:val="nil"/>
          <w:bottom w:val="nil"/>
          <w:right w:val="nil"/>
          <w:between w:val="nil"/>
        </w:pBdr>
        <w:spacing w:line="360" w:lineRule="auto"/>
        <w:rPr>
          <w:color w:val="000000"/>
          <w:sz w:val="20"/>
          <w:szCs w:val="20"/>
        </w:rPr>
      </w:pPr>
      <w:r w:rsidRPr="007B0404">
        <w:rPr>
          <w:i/>
          <w:color w:val="000000"/>
          <w:sz w:val="20"/>
          <w:szCs w:val="20"/>
        </w:rPr>
        <w:t>Sumber:</w:t>
      </w:r>
      <w:r w:rsidRPr="007B0404">
        <w:rPr>
          <w:color w:val="000000"/>
          <w:sz w:val="20"/>
          <w:szCs w:val="20"/>
        </w:rPr>
        <w:t xml:space="preserve"> Pribadi</w:t>
      </w:r>
    </w:p>
    <w:p w:rsidR="001015D5" w:rsidRDefault="001015D5" w:rsidP="001015D5">
      <w:pPr>
        <w:pBdr>
          <w:top w:val="nil"/>
          <w:left w:val="nil"/>
          <w:bottom w:val="nil"/>
          <w:right w:val="nil"/>
          <w:between w:val="nil"/>
        </w:pBdr>
        <w:rPr>
          <w:color w:val="000000"/>
          <w:sz w:val="20"/>
          <w:szCs w:val="20"/>
        </w:rPr>
      </w:pPr>
    </w:p>
    <w:p w:rsidR="001015D5" w:rsidRDefault="001015D5" w:rsidP="001015D5">
      <w:pPr>
        <w:pBdr>
          <w:top w:val="nil"/>
          <w:left w:val="nil"/>
          <w:bottom w:val="nil"/>
          <w:right w:val="nil"/>
          <w:between w:val="nil"/>
        </w:pBdr>
        <w:jc w:val="center"/>
        <w:rPr>
          <w:color w:val="000000"/>
        </w:rPr>
      </w:pPr>
      <w:r>
        <w:rPr>
          <w:noProof/>
          <w:color w:val="000000"/>
        </w:rPr>
        <w:lastRenderedPageBreak/>
        <w:drawing>
          <wp:inline distT="0" distB="0" distL="0" distR="0" wp14:anchorId="5D19231C" wp14:editId="2864D06D">
            <wp:extent cx="2850335" cy="1184413"/>
            <wp:effectExtent l="0" t="0" r="762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jalan.wmf"/>
                    <pic:cNvPicPr/>
                  </pic:nvPicPr>
                  <pic:blipFill rotWithShape="1">
                    <a:blip r:embed="rId23" cstate="print">
                      <a:extLst>
                        <a:ext uri="{28A0092B-C50C-407E-A947-70E740481C1C}">
                          <a14:useLocalDpi xmlns:a14="http://schemas.microsoft.com/office/drawing/2010/main" val="0"/>
                        </a:ext>
                      </a:extLst>
                    </a:blip>
                    <a:srcRect l="19073" t="31821" r="29178" b="19120"/>
                    <a:stretch/>
                  </pic:blipFill>
                  <pic:spPr bwMode="auto">
                    <a:xfrm>
                      <a:off x="0" y="0"/>
                      <a:ext cx="2903172" cy="1206369"/>
                    </a:xfrm>
                    <a:prstGeom prst="rect">
                      <a:avLst/>
                    </a:prstGeom>
                    <a:ln>
                      <a:noFill/>
                    </a:ln>
                    <a:extLst>
                      <a:ext uri="{53640926-AAD7-44D8-BBD7-CCE9431645EC}">
                        <a14:shadowObscured xmlns:a14="http://schemas.microsoft.com/office/drawing/2010/main"/>
                      </a:ext>
                    </a:extLst>
                  </pic:spPr>
                </pic:pic>
              </a:graphicData>
            </a:graphic>
          </wp:inline>
        </w:drawing>
      </w:r>
    </w:p>
    <w:p w:rsidR="001015D5" w:rsidRDefault="001015D5" w:rsidP="001015D5">
      <w:pPr>
        <w:pStyle w:val="Caption"/>
        <w:spacing w:after="0"/>
        <w:jc w:val="center"/>
        <w:rPr>
          <w:i w:val="0"/>
          <w:color w:val="auto"/>
          <w:sz w:val="24"/>
          <w:szCs w:val="24"/>
        </w:rPr>
      </w:pPr>
      <w:bookmarkStart w:id="29" w:name="_Toc50453124"/>
      <w:r w:rsidRPr="004F5E48">
        <w:rPr>
          <w:b/>
          <w:i w:val="0"/>
          <w:color w:val="auto"/>
          <w:sz w:val="24"/>
          <w:szCs w:val="24"/>
        </w:rPr>
        <w:t xml:space="preserve">Gambar 4. </w:t>
      </w:r>
      <w:r w:rsidRPr="004F5E48">
        <w:rPr>
          <w:b/>
          <w:i w:val="0"/>
          <w:color w:val="auto"/>
          <w:sz w:val="24"/>
          <w:szCs w:val="24"/>
        </w:rPr>
        <w:fldChar w:fldCharType="begin"/>
      </w:r>
      <w:r w:rsidRPr="004F5E48">
        <w:rPr>
          <w:b/>
          <w:i w:val="0"/>
          <w:color w:val="auto"/>
          <w:sz w:val="24"/>
          <w:szCs w:val="24"/>
        </w:rPr>
        <w:instrText xml:space="preserve"> SEQ Gambar_4. \* ARABIC </w:instrText>
      </w:r>
      <w:r w:rsidRPr="004F5E48">
        <w:rPr>
          <w:b/>
          <w:i w:val="0"/>
          <w:color w:val="auto"/>
          <w:sz w:val="24"/>
          <w:szCs w:val="24"/>
        </w:rPr>
        <w:fldChar w:fldCharType="separate"/>
      </w:r>
      <w:r>
        <w:rPr>
          <w:b/>
          <w:i w:val="0"/>
          <w:noProof/>
          <w:color w:val="auto"/>
          <w:sz w:val="24"/>
          <w:szCs w:val="24"/>
        </w:rPr>
        <w:t>1</w:t>
      </w:r>
      <w:r w:rsidRPr="004F5E48">
        <w:rPr>
          <w:b/>
          <w:i w:val="0"/>
          <w:color w:val="auto"/>
          <w:sz w:val="24"/>
          <w:szCs w:val="24"/>
        </w:rPr>
        <w:fldChar w:fldCharType="end"/>
      </w:r>
      <w:r>
        <w:rPr>
          <w:b/>
          <w:i w:val="0"/>
          <w:color w:val="auto"/>
          <w:sz w:val="24"/>
          <w:szCs w:val="24"/>
        </w:rPr>
        <w:t xml:space="preserve"> </w:t>
      </w:r>
      <w:r>
        <w:rPr>
          <w:i w:val="0"/>
          <w:color w:val="auto"/>
          <w:sz w:val="24"/>
          <w:szCs w:val="24"/>
        </w:rPr>
        <w:t>Geometri Simpang</w:t>
      </w:r>
      <w:bookmarkEnd w:id="29"/>
    </w:p>
    <w:p w:rsidR="001015D5" w:rsidRPr="004F5E48" w:rsidRDefault="001015D5" w:rsidP="001015D5">
      <w:pPr>
        <w:jc w:val="center"/>
        <w:rPr>
          <w:i/>
          <w:sz w:val="20"/>
        </w:rPr>
      </w:pPr>
      <w:r w:rsidRPr="004F5E48">
        <w:rPr>
          <w:i/>
          <w:sz w:val="20"/>
        </w:rPr>
        <w:t xml:space="preserve">Sumber: </w:t>
      </w:r>
      <w:proofErr w:type="spellStart"/>
      <w:r w:rsidRPr="004F5E48">
        <w:rPr>
          <w:i/>
          <w:sz w:val="20"/>
        </w:rPr>
        <w:t>Autocad</w:t>
      </w:r>
      <w:proofErr w:type="spellEnd"/>
    </w:p>
    <w:p w:rsidR="00E05762" w:rsidRDefault="00E05762" w:rsidP="00E05762">
      <w:pPr>
        <w:pBdr>
          <w:top w:val="nil"/>
          <w:left w:val="nil"/>
          <w:bottom w:val="nil"/>
          <w:right w:val="nil"/>
          <w:between w:val="nil"/>
        </w:pBdr>
        <w:rPr>
          <w:color w:val="000000"/>
          <w:sz w:val="24"/>
          <w:szCs w:val="20"/>
        </w:rPr>
      </w:pPr>
    </w:p>
    <w:p w:rsidR="00E05762" w:rsidRPr="007B0404" w:rsidRDefault="00E05762" w:rsidP="00E05762">
      <w:pPr>
        <w:widowControl/>
        <w:numPr>
          <w:ilvl w:val="0"/>
          <w:numId w:val="20"/>
        </w:numPr>
        <w:pBdr>
          <w:top w:val="nil"/>
          <w:left w:val="nil"/>
          <w:bottom w:val="nil"/>
          <w:right w:val="nil"/>
          <w:between w:val="nil"/>
        </w:pBdr>
        <w:autoSpaceDE/>
        <w:autoSpaceDN/>
        <w:spacing w:line="360" w:lineRule="auto"/>
        <w:ind w:left="567" w:hanging="567"/>
        <w:jc w:val="both"/>
        <w:rPr>
          <w:color w:val="000000"/>
        </w:rPr>
      </w:pPr>
      <w:r w:rsidRPr="007B0404">
        <w:rPr>
          <w:color w:val="000000"/>
        </w:rPr>
        <w:t xml:space="preserve">Volume lalu lintas pada hari senin </w:t>
      </w:r>
    </w:p>
    <w:p w:rsidR="00E05762" w:rsidRPr="007B0404" w:rsidRDefault="00E05762" w:rsidP="00E05762">
      <w:pPr>
        <w:pStyle w:val="Caption"/>
        <w:spacing w:after="0"/>
        <w:jc w:val="center"/>
        <w:rPr>
          <w:b/>
          <w:i w:val="0"/>
          <w:color w:val="auto"/>
          <w:sz w:val="24"/>
        </w:rPr>
      </w:pPr>
      <w:r>
        <w:rPr>
          <w:b/>
          <w:noProof/>
          <w:color w:val="000000"/>
          <w:sz w:val="28"/>
          <w:szCs w:val="28"/>
        </w:rPr>
        <w:drawing>
          <wp:inline distT="0" distB="0" distL="0" distR="0" wp14:anchorId="5E24859D" wp14:editId="3A26D098">
            <wp:extent cx="2642715" cy="1605517"/>
            <wp:effectExtent l="0" t="0" r="5715" b="0"/>
            <wp:docPr id="5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4842" cy="1631110"/>
                    </a:xfrm>
                    <a:prstGeom prst="rect">
                      <a:avLst/>
                    </a:prstGeom>
                    <a:noFill/>
                    <a:ln>
                      <a:noFill/>
                    </a:ln>
                  </pic:spPr>
                </pic:pic>
              </a:graphicData>
            </a:graphic>
          </wp:inline>
        </w:drawing>
      </w:r>
    </w:p>
    <w:p w:rsidR="00E05762" w:rsidRPr="007B0404" w:rsidRDefault="00E05762" w:rsidP="00E05762">
      <w:pPr>
        <w:pStyle w:val="Caption"/>
        <w:spacing w:after="0"/>
        <w:jc w:val="center"/>
        <w:rPr>
          <w:b/>
          <w:color w:val="000000"/>
          <w:sz w:val="28"/>
          <w:szCs w:val="28"/>
        </w:rPr>
      </w:pPr>
      <w:bookmarkStart w:id="30" w:name="_Toc50315938"/>
      <w:bookmarkStart w:id="31" w:name="_Toc50495391"/>
      <w:r w:rsidRPr="007B0404">
        <w:rPr>
          <w:b/>
          <w:i w:val="0"/>
          <w:color w:val="auto"/>
          <w:sz w:val="24"/>
        </w:rPr>
        <w:t xml:space="preserve">Grafik 4. </w:t>
      </w:r>
      <w:r w:rsidRPr="007B0404">
        <w:rPr>
          <w:b/>
          <w:i w:val="0"/>
          <w:color w:val="auto"/>
          <w:sz w:val="24"/>
        </w:rPr>
        <w:fldChar w:fldCharType="begin"/>
      </w:r>
      <w:r w:rsidRPr="007B0404">
        <w:rPr>
          <w:b/>
          <w:i w:val="0"/>
          <w:color w:val="auto"/>
          <w:sz w:val="24"/>
        </w:rPr>
        <w:instrText xml:space="preserve"> SEQ Grafik_4. \* ARABIC </w:instrText>
      </w:r>
      <w:r w:rsidRPr="007B0404">
        <w:rPr>
          <w:b/>
          <w:i w:val="0"/>
          <w:color w:val="auto"/>
          <w:sz w:val="24"/>
        </w:rPr>
        <w:fldChar w:fldCharType="separate"/>
      </w:r>
      <w:r>
        <w:rPr>
          <w:b/>
          <w:i w:val="0"/>
          <w:noProof/>
          <w:color w:val="auto"/>
          <w:sz w:val="24"/>
        </w:rPr>
        <w:t>1</w:t>
      </w:r>
      <w:r w:rsidRPr="007B0404">
        <w:rPr>
          <w:b/>
          <w:i w:val="0"/>
          <w:color w:val="auto"/>
          <w:sz w:val="24"/>
        </w:rPr>
        <w:fldChar w:fldCharType="end"/>
      </w:r>
      <w:r w:rsidRPr="007B0404">
        <w:rPr>
          <w:i w:val="0"/>
          <w:color w:val="auto"/>
          <w:sz w:val="24"/>
        </w:rPr>
        <w:t xml:space="preserve"> Jumlah Volume Kendaraan Hari Senin Pada Setiap Periode</w:t>
      </w:r>
      <w:bookmarkEnd w:id="30"/>
      <w:bookmarkEnd w:id="31"/>
    </w:p>
    <w:p w:rsidR="00E05762" w:rsidRPr="001015D5" w:rsidRDefault="00E05762" w:rsidP="001015D5">
      <w:pPr>
        <w:pStyle w:val="ListParagraph"/>
        <w:pBdr>
          <w:top w:val="nil"/>
          <w:left w:val="nil"/>
          <w:bottom w:val="nil"/>
          <w:right w:val="nil"/>
          <w:between w:val="nil"/>
        </w:pBdr>
        <w:spacing w:line="360" w:lineRule="auto"/>
        <w:ind w:left="0"/>
        <w:jc w:val="center"/>
        <w:rPr>
          <w:b/>
          <w:color w:val="000000"/>
        </w:rPr>
      </w:pPr>
      <w:r w:rsidRPr="00E05762">
        <w:rPr>
          <w:i/>
          <w:color w:val="000000"/>
          <w:sz w:val="20"/>
          <w:szCs w:val="20"/>
        </w:rPr>
        <w:t>Sumber:</w:t>
      </w:r>
      <w:r w:rsidRPr="00E05762">
        <w:rPr>
          <w:color w:val="000000"/>
          <w:sz w:val="20"/>
          <w:szCs w:val="20"/>
        </w:rPr>
        <w:t xml:space="preserve"> Data Pribadi</w:t>
      </w:r>
    </w:p>
    <w:p w:rsidR="00E05762" w:rsidRDefault="00E05762" w:rsidP="00E05762">
      <w:pPr>
        <w:widowControl/>
        <w:numPr>
          <w:ilvl w:val="0"/>
          <w:numId w:val="20"/>
        </w:numPr>
        <w:pBdr>
          <w:top w:val="nil"/>
          <w:left w:val="nil"/>
          <w:bottom w:val="nil"/>
          <w:right w:val="nil"/>
          <w:between w:val="nil"/>
        </w:pBdr>
        <w:autoSpaceDE/>
        <w:autoSpaceDN/>
        <w:spacing w:line="360" w:lineRule="auto"/>
        <w:ind w:left="0" w:firstLine="0"/>
        <w:jc w:val="both"/>
        <w:rPr>
          <w:color w:val="000000"/>
        </w:rPr>
      </w:pPr>
      <w:r w:rsidRPr="007B0404">
        <w:rPr>
          <w:color w:val="000000"/>
        </w:rPr>
        <w:t xml:space="preserve">Volume lalu lintas pada hari minggu </w:t>
      </w:r>
    </w:p>
    <w:p w:rsidR="00E05762" w:rsidRPr="007B0404" w:rsidRDefault="00E05762" w:rsidP="00E05762">
      <w:pPr>
        <w:pStyle w:val="ListParagraph"/>
        <w:ind w:left="0"/>
        <w:jc w:val="center"/>
      </w:pPr>
      <w:r>
        <w:rPr>
          <w:noProof/>
        </w:rPr>
        <w:drawing>
          <wp:inline distT="0" distB="0" distL="0" distR="0" wp14:anchorId="64860D82" wp14:editId="05C12359">
            <wp:extent cx="2381693" cy="1472649"/>
            <wp:effectExtent l="0" t="0" r="0" b="0"/>
            <wp:docPr id="137"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3436" cy="1492276"/>
                    </a:xfrm>
                    <a:prstGeom prst="rect">
                      <a:avLst/>
                    </a:prstGeom>
                    <a:noFill/>
                    <a:ln>
                      <a:noFill/>
                    </a:ln>
                  </pic:spPr>
                </pic:pic>
              </a:graphicData>
            </a:graphic>
          </wp:inline>
        </w:drawing>
      </w:r>
    </w:p>
    <w:p w:rsidR="00E05762" w:rsidRPr="007B0404" w:rsidRDefault="00E05762" w:rsidP="00E05762">
      <w:pPr>
        <w:pStyle w:val="Caption"/>
        <w:spacing w:after="0"/>
        <w:jc w:val="center"/>
        <w:rPr>
          <w:i w:val="0"/>
          <w:color w:val="auto"/>
          <w:sz w:val="24"/>
        </w:rPr>
      </w:pPr>
      <w:bookmarkStart w:id="32" w:name="_319y80a" w:colFirst="0" w:colLast="0"/>
      <w:bookmarkStart w:id="33" w:name="_Toc50315940"/>
      <w:bookmarkStart w:id="34" w:name="_Toc50495393"/>
      <w:bookmarkEnd w:id="32"/>
      <w:r w:rsidRPr="007B0404">
        <w:rPr>
          <w:b/>
          <w:i w:val="0"/>
          <w:color w:val="auto"/>
          <w:sz w:val="24"/>
        </w:rPr>
        <w:t xml:space="preserve">Grafik 4. </w:t>
      </w:r>
      <w:r w:rsidRPr="007B0404">
        <w:rPr>
          <w:b/>
          <w:i w:val="0"/>
          <w:color w:val="auto"/>
          <w:sz w:val="24"/>
        </w:rPr>
        <w:fldChar w:fldCharType="begin"/>
      </w:r>
      <w:r w:rsidRPr="007B0404">
        <w:rPr>
          <w:b/>
          <w:i w:val="0"/>
          <w:color w:val="auto"/>
          <w:sz w:val="24"/>
        </w:rPr>
        <w:instrText xml:space="preserve"> SEQ Grafik_4. \* ARABIC </w:instrText>
      </w:r>
      <w:r w:rsidRPr="007B0404">
        <w:rPr>
          <w:b/>
          <w:i w:val="0"/>
          <w:color w:val="auto"/>
          <w:sz w:val="24"/>
        </w:rPr>
        <w:fldChar w:fldCharType="separate"/>
      </w:r>
      <w:r>
        <w:rPr>
          <w:b/>
          <w:i w:val="0"/>
          <w:noProof/>
          <w:color w:val="auto"/>
          <w:sz w:val="24"/>
        </w:rPr>
        <w:t>3</w:t>
      </w:r>
      <w:r w:rsidRPr="007B0404">
        <w:rPr>
          <w:b/>
          <w:i w:val="0"/>
          <w:color w:val="auto"/>
          <w:sz w:val="24"/>
        </w:rPr>
        <w:fldChar w:fldCharType="end"/>
      </w:r>
      <w:r w:rsidRPr="007B0404">
        <w:rPr>
          <w:i w:val="0"/>
          <w:color w:val="auto"/>
          <w:sz w:val="24"/>
        </w:rPr>
        <w:t xml:space="preserve"> Volume Lalu Lintas Hari Minggu</w:t>
      </w:r>
      <w:bookmarkEnd w:id="33"/>
      <w:bookmarkEnd w:id="34"/>
    </w:p>
    <w:p w:rsidR="00E05762" w:rsidRDefault="00E05762" w:rsidP="00E05762">
      <w:pPr>
        <w:pStyle w:val="ListParagraph"/>
        <w:pBdr>
          <w:top w:val="nil"/>
          <w:left w:val="nil"/>
          <w:bottom w:val="nil"/>
          <w:right w:val="nil"/>
          <w:between w:val="nil"/>
        </w:pBdr>
        <w:ind w:left="0"/>
        <w:jc w:val="center"/>
        <w:rPr>
          <w:color w:val="000000"/>
          <w:sz w:val="20"/>
          <w:szCs w:val="20"/>
        </w:rPr>
      </w:pPr>
      <w:r w:rsidRPr="00E05762">
        <w:rPr>
          <w:i/>
          <w:color w:val="000000"/>
          <w:sz w:val="20"/>
          <w:szCs w:val="20"/>
        </w:rPr>
        <w:t>Sumber:</w:t>
      </w:r>
      <w:r w:rsidRPr="00E05762">
        <w:rPr>
          <w:color w:val="000000"/>
          <w:sz w:val="20"/>
          <w:szCs w:val="20"/>
        </w:rPr>
        <w:t xml:space="preserve"> Data Pribadi</w:t>
      </w:r>
    </w:p>
    <w:p w:rsidR="00477AB7" w:rsidRPr="00477AB7" w:rsidRDefault="00477AB7" w:rsidP="001015D5">
      <w:pPr>
        <w:spacing w:line="360" w:lineRule="auto"/>
        <w:jc w:val="both"/>
        <w:rPr>
          <w:b/>
          <w:sz w:val="24"/>
        </w:rPr>
      </w:pPr>
    </w:p>
    <w:p w:rsidR="00477AB7" w:rsidRPr="00863E11" w:rsidRDefault="00477AB7" w:rsidP="00863E11">
      <w:pPr>
        <w:pStyle w:val="Heading2"/>
        <w:numPr>
          <w:ilvl w:val="1"/>
          <w:numId w:val="2"/>
        </w:numPr>
        <w:ind w:left="567" w:hanging="567"/>
        <w:rPr>
          <w:rFonts w:ascii="Times New Roman" w:hAnsi="Times New Roman" w:cs="Times New Roman"/>
          <w:b/>
          <w:color w:val="auto"/>
          <w:sz w:val="24"/>
        </w:rPr>
      </w:pPr>
      <w:proofErr w:type="spellStart"/>
      <w:r w:rsidRPr="00863E11">
        <w:rPr>
          <w:rFonts w:ascii="Times New Roman" w:hAnsi="Times New Roman" w:cs="Times New Roman"/>
          <w:b/>
          <w:color w:val="auto"/>
          <w:sz w:val="24"/>
        </w:rPr>
        <w:t>Analisa</w:t>
      </w:r>
      <w:proofErr w:type="spellEnd"/>
      <w:r w:rsidRPr="00863E11">
        <w:rPr>
          <w:rFonts w:ascii="Times New Roman" w:hAnsi="Times New Roman" w:cs="Times New Roman"/>
          <w:b/>
          <w:color w:val="auto"/>
          <w:sz w:val="24"/>
        </w:rPr>
        <w:t xml:space="preserve"> Simpang Tak Bersinyal Menggunakan Data </w:t>
      </w:r>
      <w:proofErr w:type="spellStart"/>
      <w:r w:rsidRPr="00863E11">
        <w:rPr>
          <w:rFonts w:ascii="Times New Roman" w:hAnsi="Times New Roman" w:cs="Times New Roman"/>
          <w:b/>
          <w:color w:val="auto"/>
          <w:sz w:val="24"/>
        </w:rPr>
        <w:t>Eksisting</w:t>
      </w:r>
      <w:proofErr w:type="spellEnd"/>
      <w:r w:rsidRPr="00863E11">
        <w:rPr>
          <w:rFonts w:ascii="Times New Roman" w:hAnsi="Times New Roman" w:cs="Times New Roman"/>
          <w:b/>
          <w:color w:val="auto"/>
          <w:sz w:val="24"/>
        </w:rPr>
        <w:t xml:space="preserve"> dan Data Simulasi </w:t>
      </w:r>
    </w:p>
    <w:p w:rsidR="006A444E" w:rsidRDefault="006A444E" w:rsidP="00477AB7">
      <w:pPr>
        <w:pStyle w:val="ListParagraph"/>
        <w:ind w:left="567"/>
        <w:jc w:val="both"/>
        <w:rPr>
          <w:sz w:val="24"/>
        </w:rPr>
      </w:pPr>
    </w:p>
    <w:p w:rsidR="00477AB7" w:rsidRDefault="00477AB7" w:rsidP="00477AB7">
      <w:pPr>
        <w:pStyle w:val="ListParagraph"/>
        <w:spacing w:line="360" w:lineRule="auto"/>
        <w:ind w:left="0"/>
        <w:jc w:val="both"/>
        <w:rPr>
          <w:b/>
          <w:sz w:val="24"/>
        </w:rPr>
      </w:pPr>
      <w:r w:rsidRPr="00477AB7">
        <w:rPr>
          <w:b/>
          <w:sz w:val="24"/>
        </w:rPr>
        <w:t xml:space="preserve">Data </w:t>
      </w:r>
      <w:proofErr w:type="spellStart"/>
      <w:r w:rsidRPr="00477AB7">
        <w:rPr>
          <w:b/>
          <w:sz w:val="24"/>
        </w:rPr>
        <w:t>Eksisting</w:t>
      </w:r>
      <w:proofErr w:type="spellEnd"/>
      <w:r w:rsidRPr="00477AB7">
        <w:rPr>
          <w:b/>
          <w:sz w:val="24"/>
        </w:rPr>
        <w:t xml:space="preserve"> (Kondisi Awal)</w:t>
      </w:r>
    </w:p>
    <w:p w:rsidR="00477AB7" w:rsidRDefault="00477AB7" w:rsidP="00477AB7">
      <w:pPr>
        <w:pStyle w:val="ListParagraph"/>
        <w:ind w:left="0"/>
        <w:jc w:val="both"/>
        <w:rPr>
          <w:b/>
          <w:sz w:val="24"/>
        </w:rPr>
      </w:pPr>
    </w:p>
    <w:p w:rsidR="00477AB7" w:rsidRDefault="00477AB7" w:rsidP="0079038B">
      <w:pPr>
        <w:pStyle w:val="ListParagraph"/>
        <w:numPr>
          <w:ilvl w:val="0"/>
          <w:numId w:val="22"/>
        </w:numPr>
        <w:spacing w:line="360" w:lineRule="auto"/>
        <w:ind w:left="567" w:hanging="567"/>
        <w:jc w:val="both"/>
        <w:rPr>
          <w:b/>
          <w:sz w:val="24"/>
        </w:rPr>
      </w:pPr>
      <w:r w:rsidRPr="007B0404">
        <w:rPr>
          <w:b/>
        </w:rPr>
        <w:t xml:space="preserve">Faktor Penyesuaian Lebar </w:t>
      </w:r>
      <w:proofErr w:type="spellStart"/>
      <w:r w:rsidRPr="007B0404">
        <w:rPr>
          <w:b/>
        </w:rPr>
        <w:t>Pendekat</w:t>
      </w:r>
      <w:proofErr w:type="spellEnd"/>
    </w:p>
    <w:p w:rsidR="00477AB7" w:rsidRPr="00477AB7" w:rsidRDefault="00477AB7" w:rsidP="00477AB7">
      <w:pPr>
        <w:pStyle w:val="ListParagraph"/>
        <w:spacing w:line="360" w:lineRule="auto"/>
        <w:ind w:left="0"/>
        <w:jc w:val="both"/>
        <w:rPr>
          <w:sz w:val="24"/>
        </w:rPr>
      </w:pPr>
      <w:r w:rsidRPr="00477AB7">
        <w:rPr>
          <w:sz w:val="24"/>
        </w:rPr>
        <w:t>WB</w:t>
      </w:r>
      <w:r w:rsidRPr="00477AB7">
        <w:rPr>
          <w:sz w:val="24"/>
        </w:rPr>
        <w:tab/>
        <w:t>= 8,85 m</w:t>
      </w:r>
    </w:p>
    <w:p w:rsidR="00477AB7" w:rsidRPr="00477AB7" w:rsidRDefault="00477AB7" w:rsidP="00477AB7">
      <w:pPr>
        <w:pStyle w:val="ListParagraph"/>
        <w:spacing w:line="360" w:lineRule="auto"/>
        <w:ind w:left="0"/>
        <w:jc w:val="both"/>
        <w:rPr>
          <w:sz w:val="24"/>
        </w:rPr>
      </w:pPr>
      <w:r w:rsidRPr="00477AB7">
        <w:rPr>
          <w:sz w:val="24"/>
        </w:rPr>
        <w:lastRenderedPageBreak/>
        <w:t>WD</w:t>
      </w:r>
      <w:r w:rsidRPr="00477AB7">
        <w:rPr>
          <w:sz w:val="24"/>
        </w:rPr>
        <w:tab/>
        <w:t>= 8,9 m</w:t>
      </w:r>
    </w:p>
    <w:p w:rsidR="00477AB7" w:rsidRPr="00477AB7" w:rsidRDefault="00477AB7" w:rsidP="00477AB7">
      <w:pPr>
        <w:pStyle w:val="ListParagraph"/>
        <w:spacing w:line="360" w:lineRule="auto"/>
        <w:ind w:left="0"/>
        <w:jc w:val="both"/>
        <w:rPr>
          <w:sz w:val="24"/>
        </w:rPr>
      </w:pPr>
      <w:r w:rsidRPr="00477AB7">
        <w:rPr>
          <w:sz w:val="24"/>
        </w:rPr>
        <w:t>WC</w:t>
      </w:r>
      <w:r w:rsidRPr="00477AB7">
        <w:rPr>
          <w:sz w:val="24"/>
        </w:rPr>
        <w:tab/>
        <w:t>= 7,42 m</w:t>
      </w:r>
    </w:p>
    <w:p w:rsidR="00477AB7" w:rsidRPr="00477AB7" w:rsidRDefault="00477AB7" w:rsidP="00477AB7">
      <w:pPr>
        <w:pStyle w:val="ListParagraph"/>
        <w:spacing w:line="360" w:lineRule="auto"/>
        <w:ind w:left="0"/>
        <w:jc w:val="both"/>
        <w:rPr>
          <w:sz w:val="24"/>
        </w:rPr>
      </w:pPr>
      <w:r w:rsidRPr="00477AB7">
        <w:rPr>
          <w:sz w:val="24"/>
        </w:rPr>
        <w:t xml:space="preserve">Lebar </w:t>
      </w:r>
      <w:proofErr w:type="spellStart"/>
      <w:r w:rsidRPr="00477AB7">
        <w:rPr>
          <w:sz w:val="24"/>
        </w:rPr>
        <w:t>pendekat</w:t>
      </w:r>
      <w:proofErr w:type="spellEnd"/>
      <w:r w:rsidRPr="00477AB7">
        <w:rPr>
          <w:sz w:val="24"/>
        </w:rPr>
        <w:t xml:space="preserve"> rata-rata jalan mayor</w:t>
      </w:r>
    </w:p>
    <w:p w:rsidR="00477AB7" w:rsidRPr="00477AB7" w:rsidRDefault="00477AB7" w:rsidP="00477AB7">
      <w:pPr>
        <w:pStyle w:val="ListParagraph"/>
        <w:spacing w:line="360" w:lineRule="auto"/>
        <w:ind w:left="0"/>
        <w:jc w:val="both"/>
        <w:rPr>
          <w:sz w:val="24"/>
        </w:rPr>
      </w:pPr>
      <w:r w:rsidRPr="00477AB7">
        <w:rPr>
          <w:noProof/>
          <w:sz w:val="24"/>
        </w:rPr>
        <w:drawing>
          <wp:inline distT="0" distB="0" distL="0" distR="0" wp14:anchorId="19A721ED" wp14:editId="3BCD461B">
            <wp:extent cx="2487930" cy="925195"/>
            <wp:effectExtent l="0" t="0" r="762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7930" cy="925195"/>
                    </a:xfrm>
                    <a:prstGeom prst="rect">
                      <a:avLst/>
                    </a:prstGeom>
                    <a:noFill/>
                    <a:ln>
                      <a:noFill/>
                    </a:ln>
                  </pic:spPr>
                </pic:pic>
              </a:graphicData>
            </a:graphic>
          </wp:inline>
        </w:drawing>
      </w:r>
    </w:p>
    <w:p w:rsidR="00477AB7" w:rsidRPr="00477AB7" w:rsidRDefault="00477AB7" w:rsidP="00477AB7">
      <w:pPr>
        <w:pStyle w:val="ListParagraph"/>
        <w:spacing w:line="360" w:lineRule="auto"/>
        <w:ind w:left="0"/>
        <w:jc w:val="both"/>
        <w:rPr>
          <w:sz w:val="24"/>
        </w:rPr>
      </w:pPr>
      <w:r w:rsidRPr="00477AB7">
        <w:rPr>
          <w:sz w:val="24"/>
        </w:rPr>
        <w:t xml:space="preserve">Lebar </w:t>
      </w:r>
      <w:proofErr w:type="spellStart"/>
      <w:r w:rsidRPr="00477AB7">
        <w:rPr>
          <w:sz w:val="24"/>
        </w:rPr>
        <w:t>Pendekat</w:t>
      </w:r>
      <w:proofErr w:type="spellEnd"/>
      <w:r w:rsidRPr="00477AB7">
        <w:rPr>
          <w:sz w:val="24"/>
        </w:rPr>
        <w:t xml:space="preserve"> rata-rata (W1)</w:t>
      </w:r>
    </w:p>
    <w:p w:rsidR="00477AB7" w:rsidRPr="00477AB7" w:rsidRDefault="00477AB7" w:rsidP="00477AB7">
      <w:pPr>
        <w:pStyle w:val="ListParagraph"/>
        <w:spacing w:line="360" w:lineRule="auto"/>
        <w:ind w:left="0"/>
        <w:jc w:val="both"/>
        <w:rPr>
          <w:sz w:val="24"/>
        </w:rPr>
      </w:pPr>
      <w:r w:rsidRPr="00477AB7">
        <w:rPr>
          <w:noProof/>
          <w:sz w:val="24"/>
        </w:rPr>
        <w:drawing>
          <wp:inline distT="0" distB="0" distL="0" distR="0" wp14:anchorId="4D075ED0" wp14:editId="2ECD25B5">
            <wp:extent cx="1818005" cy="123317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8005" cy="1233170"/>
                    </a:xfrm>
                    <a:prstGeom prst="rect">
                      <a:avLst/>
                    </a:prstGeom>
                    <a:noFill/>
                    <a:ln>
                      <a:noFill/>
                    </a:ln>
                  </pic:spPr>
                </pic:pic>
              </a:graphicData>
            </a:graphic>
          </wp:inline>
        </w:drawing>
      </w:r>
    </w:p>
    <w:p w:rsidR="00477AB7" w:rsidRPr="00477AB7" w:rsidRDefault="00477AB7" w:rsidP="00477AB7">
      <w:pPr>
        <w:pStyle w:val="ListParagraph"/>
        <w:spacing w:line="360" w:lineRule="auto"/>
        <w:ind w:left="0"/>
        <w:jc w:val="both"/>
        <w:rPr>
          <w:sz w:val="24"/>
        </w:rPr>
      </w:pPr>
      <w:r w:rsidRPr="00477AB7">
        <w:rPr>
          <w:sz w:val="24"/>
        </w:rPr>
        <w:t xml:space="preserve">Nilai faktor penyesuaian lebar </w:t>
      </w:r>
      <w:proofErr w:type="spellStart"/>
      <w:r w:rsidRPr="00477AB7">
        <w:rPr>
          <w:sz w:val="24"/>
        </w:rPr>
        <w:t>pendekat</w:t>
      </w:r>
      <w:proofErr w:type="spellEnd"/>
    </w:p>
    <w:p w:rsidR="00477AB7" w:rsidRPr="00477AB7" w:rsidRDefault="00477AB7" w:rsidP="00477AB7">
      <w:pPr>
        <w:pStyle w:val="ListParagraph"/>
        <w:spacing w:line="360" w:lineRule="auto"/>
        <w:ind w:left="0"/>
        <w:jc w:val="both"/>
        <w:rPr>
          <w:sz w:val="24"/>
        </w:rPr>
      </w:pPr>
      <w:proofErr w:type="spellStart"/>
      <w:r w:rsidRPr="00477AB7">
        <w:rPr>
          <w:sz w:val="24"/>
        </w:rPr>
        <w:t>Fw</w:t>
      </w:r>
      <w:proofErr w:type="spellEnd"/>
      <w:r w:rsidRPr="00477AB7">
        <w:rPr>
          <w:sz w:val="24"/>
        </w:rPr>
        <w:t xml:space="preserve"> = 0,73+(0,076 x 8,39 m)</w:t>
      </w:r>
    </w:p>
    <w:p w:rsidR="00477AB7" w:rsidRDefault="00477AB7" w:rsidP="00477AB7">
      <w:pPr>
        <w:pStyle w:val="ListParagraph"/>
        <w:spacing w:line="360" w:lineRule="auto"/>
        <w:ind w:left="0"/>
        <w:jc w:val="both"/>
        <w:rPr>
          <w:sz w:val="24"/>
        </w:rPr>
      </w:pPr>
      <w:proofErr w:type="spellStart"/>
      <w:r w:rsidRPr="00477AB7">
        <w:rPr>
          <w:sz w:val="24"/>
        </w:rPr>
        <w:t>Fw</w:t>
      </w:r>
      <w:proofErr w:type="spellEnd"/>
      <w:r w:rsidRPr="00477AB7">
        <w:rPr>
          <w:sz w:val="24"/>
        </w:rPr>
        <w:t xml:space="preserve"> = 1,36764</w:t>
      </w:r>
      <w:r w:rsidRPr="00477AB7">
        <w:rPr>
          <w:sz w:val="24"/>
        </w:rPr>
        <w:tab/>
      </w:r>
    </w:p>
    <w:p w:rsidR="00477AB7" w:rsidRPr="00477AB7" w:rsidRDefault="00477AB7" w:rsidP="0079038B">
      <w:pPr>
        <w:pStyle w:val="ListParagraph"/>
        <w:numPr>
          <w:ilvl w:val="0"/>
          <w:numId w:val="22"/>
        </w:numPr>
        <w:spacing w:line="360" w:lineRule="auto"/>
        <w:ind w:left="567" w:hanging="567"/>
        <w:jc w:val="both"/>
        <w:rPr>
          <w:b/>
          <w:sz w:val="24"/>
        </w:rPr>
      </w:pPr>
      <w:r w:rsidRPr="00477AB7">
        <w:rPr>
          <w:b/>
          <w:sz w:val="24"/>
        </w:rPr>
        <w:t>Faktor Penyesuaian Median Jalan Utama (FM)</w:t>
      </w:r>
    </w:p>
    <w:p w:rsidR="00477AB7" w:rsidRDefault="00477AB7" w:rsidP="00477AB7">
      <w:pPr>
        <w:pStyle w:val="ListParagraph"/>
        <w:spacing w:line="360" w:lineRule="auto"/>
        <w:ind w:left="0"/>
        <w:jc w:val="both"/>
        <w:rPr>
          <w:sz w:val="24"/>
        </w:rPr>
      </w:pPr>
      <w:r w:rsidRPr="00477AB7">
        <w:rPr>
          <w:sz w:val="24"/>
        </w:rPr>
        <w:t>Berdasarkan Tabel 2.7 di bab landasan teori, Nilai FM adalah 1,0 karena tidak terdapat median pada simpang tak bersinyal tersebut.</w:t>
      </w:r>
    </w:p>
    <w:p w:rsidR="00477AB7" w:rsidRDefault="00477AB7" w:rsidP="00477AB7">
      <w:pPr>
        <w:pStyle w:val="ListParagraph"/>
        <w:ind w:left="0"/>
        <w:jc w:val="both"/>
        <w:rPr>
          <w:sz w:val="24"/>
        </w:rPr>
      </w:pPr>
    </w:p>
    <w:p w:rsidR="00477AB7" w:rsidRDefault="00477AB7" w:rsidP="0079038B">
      <w:pPr>
        <w:pStyle w:val="ListParagraph"/>
        <w:numPr>
          <w:ilvl w:val="0"/>
          <w:numId w:val="22"/>
        </w:numPr>
        <w:spacing w:line="360" w:lineRule="auto"/>
        <w:ind w:left="567" w:hanging="567"/>
        <w:jc w:val="both"/>
        <w:rPr>
          <w:b/>
          <w:sz w:val="24"/>
        </w:rPr>
      </w:pPr>
      <w:r w:rsidRPr="00477AB7">
        <w:rPr>
          <w:b/>
          <w:sz w:val="24"/>
        </w:rPr>
        <w:t>Faktor Penyesuaian Ukuran Kota (FCS)</w:t>
      </w:r>
    </w:p>
    <w:p w:rsidR="00477AB7" w:rsidRDefault="00477AB7" w:rsidP="00477AB7">
      <w:pPr>
        <w:pStyle w:val="ListParagraph"/>
        <w:spacing w:line="360" w:lineRule="auto"/>
        <w:ind w:left="0"/>
        <w:jc w:val="both"/>
        <w:rPr>
          <w:sz w:val="24"/>
        </w:rPr>
      </w:pPr>
      <w:r w:rsidRPr="00477AB7">
        <w:rPr>
          <w:sz w:val="24"/>
        </w:rPr>
        <w:t>Dari data Badan Pusat Statistik Provinsi Lampung pada tahun 2018, Jumlah penduduk Kota Bandar lampung adalah sebesar 1.033.803 jiwa. Berdasarkan Tabel 2.8 jumlah penduduk kota Bandar Lampung termasuk kategori besar. Maka, diperoleh faktor penyesuaian kota Bandar lampung 1,00.</w:t>
      </w:r>
    </w:p>
    <w:p w:rsidR="00477AB7" w:rsidRDefault="00477AB7" w:rsidP="00477AB7">
      <w:pPr>
        <w:pStyle w:val="ListParagraph"/>
        <w:ind w:left="0"/>
        <w:jc w:val="both"/>
        <w:rPr>
          <w:sz w:val="24"/>
        </w:rPr>
      </w:pPr>
    </w:p>
    <w:p w:rsidR="00477AB7" w:rsidRDefault="00477AB7" w:rsidP="0079038B">
      <w:pPr>
        <w:pStyle w:val="ListParagraph"/>
        <w:numPr>
          <w:ilvl w:val="0"/>
          <w:numId w:val="22"/>
        </w:numPr>
        <w:ind w:left="567" w:hanging="567"/>
        <w:jc w:val="both"/>
        <w:rPr>
          <w:sz w:val="24"/>
        </w:rPr>
      </w:pPr>
      <w:r w:rsidRPr="00477AB7">
        <w:rPr>
          <w:b/>
          <w:sz w:val="24"/>
        </w:rPr>
        <w:t>Faktor Penyesuaian Tipe Lingkunga</w:t>
      </w:r>
      <w:r>
        <w:rPr>
          <w:b/>
          <w:sz w:val="24"/>
        </w:rPr>
        <w:t xml:space="preserve">n Jalan, Hambatan Samping, dan </w:t>
      </w:r>
      <w:r w:rsidRPr="00477AB7">
        <w:rPr>
          <w:b/>
          <w:sz w:val="24"/>
        </w:rPr>
        <w:t>Kendaraan Tak Bermotor (FRSU</w:t>
      </w:r>
      <w:r w:rsidRPr="00477AB7">
        <w:rPr>
          <w:sz w:val="24"/>
        </w:rPr>
        <w:t>)</w:t>
      </w:r>
    </w:p>
    <w:p w:rsidR="00477AB7" w:rsidRDefault="00477AB7" w:rsidP="00477AB7">
      <w:pPr>
        <w:pStyle w:val="ListParagraph"/>
        <w:spacing w:line="360" w:lineRule="auto"/>
        <w:ind w:left="0"/>
        <w:jc w:val="both"/>
        <w:rPr>
          <w:sz w:val="24"/>
        </w:rPr>
      </w:pPr>
      <w:r w:rsidRPr="00477AB7">
        <w:rPr>
          <w:sz w:val="24"/>
        </w:rPr>
        <w:t>Tipe lingkungan pada simpang ini merupakan areal komersial, dapat dilihat dari keberadaan pertokoan, perkantoran, dan permukiman yang mengakibatkan pergerakan yang cukup besar. Sedangkan menurut hasil survei yang telah didapat di lapangan dan melihat tata guna lahan, banyaknya pertokoan dan jumlah kendaraan yang keluar dan masuk di gang (jalan sempit) pada daerah simpang tersebut maka di asumsikan simpang ini mempunyai kelas hambatan samping tinggi. Berdasarkan tabel 2.9 maka diperoleh FSRU = 0,93.</w:t>
      </w:r>
    </w:p>
    <w:p w:rsidR="00477AB7" w:rsidRDefault="00477AB7" w:rsidP="00477AB7">
      <w:pPr>
        <w:pStyle w:val="ListParagraph"/>
        <w:spacing w:line="360" w:lineRule="auto"/>
        <w:ind w:left="0"/>
        <w:jc w:val="both"/>
        <w:rPr>
          <w:sz w:val="24"/>
        </w:rPr>
      </w:pPr>
    </w:p>
    <w:p w:rsidR="00477AB7" w:rsidRDefault="00477AB7" w:rsidP="0079038B">
      <w:pPr>
        <w:pStyle w:val="ListParagraph"/>
        <w:numPr>
          <w:ilvl w:val="0"/>
          <w:numId w:val="22"/>
        </w:numPr>
        <w:spacing w:line="360" w:lineRule="auto"/>
        <w:ind w:left="567" w:hanging="567"/>
        <w:jc w:val="both"/>
        <w:rPr>
          <w:b/>
        </w:rPr>
      </w:pPr>
      <w:r w:rsidRPr="007B0404">
        <w:rPr>
          <w:b/>
        </w:rPr>
        <w:t>Faktor Penyesuaian Belok Kiri (FLT)</w:t>
      </w:r>
    </w:p>
    <w:p w:rsidR="0079038B" w:rsidRPr="0079038B" w:rsidRDefault="0079038B" w:rsidP="0079038B">
      <w:pPr>
        <w:pStyle w:val="ListParagraph"/>
        <w:spacing w:line="360" w:lineRule="auto"/>
        <w:ind w:left="0"/>
        <w:jc w:val="both"/>
        <w:rPr>
          <w:sz w:val="24"/>
        </w:rPr>
      </w:pPr>
      <w:r w:rsidRPr="0079038B">
        <w:rPr>
          <w:sz w:val="24"/>
        </w:rPr>
        <w:t xml:space="preserve">FLT </w:t>
      </w:r>
      <w:r w:rsidRPr="0079038B">
        <w:rPr>
          <w:sz w:val="24"/>
        </w:rPr>
        <w:tab/>
        <w:t>= 0,84 + 1,61 + 0,370146962</w:t>
      </w:r>
    </w:p>
    <w:p w:rsidR="0079038B" w:rsidRDefault="0079038B" w:rsidP="0079038B">
      <w:pPr>
        <w:pStyle w:val="ListParagraph"/>
        <w:spacing w:line="360" w:lineRule="auto"/>
        <w:ind w:left="0"/>
        <w:jc w:val="both"/>
        <w:rPr>
          <w:sz w:val="24"/>
        </w:rPr>
      </w:pPr>
      <w:r w:rsidRPr="0079038B">
        <w:rPr>
          <w:sz w:val="24"/>
        </w:rPr>
        <w:t>FLT</w:t>
      </w:r>
      <w:r w:rsidRPr="0079038B">
        <w:rPr>
          <w:sz w:val="24"/>
        </w:rPr>
        <w:tab/>
        <w:t>= 1,435936609</w:t>
      </w:r>
      <w:r w:rsidRPr="0079038B">
        <w:rPr>
          <w:sz w:val="24"/>
        </w:rPr>
        <w:tab/>
      </w:r>
    </w:p>
    <w:p w:rsidR="0079038B" w:rsidRDefault="0079038B" w:rsidP="0079038B">
      <w:pPr>
        <w:pStyle w:val="ListParagraph"/>
        <w:ind w:left="0"/>
        <w:jc w:val="both"/>
        <w:rPr>
          <w:sz w:val="24"/>
        </w:rPr>
      </w:pPr>
    </w:p>
    <w:p w:rsidR="0079038B" w:rsidRDefault="0079038B" w:rsidP="0079038B">
      <w:pPr>
        <w:pStyle w:val="ListParagraph"/>
        <w:numPr>
          <w:ilvl w:val="0"/>
          <w:numId w:val="22"/>
        </w:numPr>
        <w:spacing w:line="360" w:lineRule="auto"/>
        <w:ind w:left="567" w:hanging="567"/>
        <w:jc w:val="both"/>
        <w:rPr>
          <w:b/>
          <w:sz w:val="24"/>
        </w:rPr>
      </w:pPr>
      <w:r w:rsidRPr="0079038B">
        <w:rPr>
          <w:b/>
          <w:sz w:val="24"/>
        </w:rPr>
        <w:t>Faktor Penyesuaian Belok Kanan (FRT)</w:t>
      </w:r>
    </w:p>
    <w:p w:rsidR="0079038B" w:rsidRPr="0079038B" w:rsidRDefault="0079038B" w:rsidP="0079038B">
      <w:pPr>
        <w:pStyle w:val="ListParagraph"/>
        <w:spacing w:line="360" w:lineRule="auto"/>
        <w:ind w:left="0"/>
        <w:jc w:val="both"/>
        <w:rPr>
          <w:sz w:val="24"/>
        </w:rPr>
      </w:pPr>
      <w:r w:rsidRPr="0079038B">
        <w:rPr>
          <w:sz w:val="24"/>
        </w:rPr>
        <w:t xml:space="preserve">FRT </w:t>
      </w:r>
      <w:r w:rsidRPr="0079038B">
        <w:rPr>
          <w:sz w:val="24"/>
        </w:rPr>
        <w:tab/>
        <w:t>= 0,84 + 1,61 + 0,267054179</w:t>
      </w:r>
    </w:p>
    <w:p w:rsidR="0079038B" w:rsidRDefault="0079038B" w:rsidP="0079038B">
      <w:pPr>
        <w:pStyle w:val="ListParagraph"/>
        <w:spacing w:line="360" w:lineRule="auto"/>
        <w:ind w:left="0"/>
        <w:jc w:val="both"/>
        <w:rPr>
          <w:sz w:val="24"/>
        </w:rPr>
      </w:pPr>
      <w:r w:rsidRPr="0079038B">
        <w:rPr>
          <w:sz w:val="24"/>
        </w:rPr>
        <w:t>FRT</w:t>
      </w:r>
      <w:r w:rsidRPr="0079038B">
        <w:rPr>
          <w:sz w:val="24"/>
        </w:rPr>
        <w:tab/>
        <w:t>= 0,843776047</w:t>
      </w:r>
    </w:p>
    <w:p w:rsidR="0079038B" w:rsidRDefault="0079038B" w:rsidP="0079038B">
      <w:pPr>
        <w:pStyle w:val="ListParagraph"/>
        <w:spacing w:line="360" w:lineRule="auto"/>
        <w:ind w:left="0"/>
        <w:jc w:val="both"/>
        <w:rPr>
          <w:sz w:val="24"/>
        </w:rPr>
      </w:pPr>
    </w:p>
    <w:p w:rsidR="0079038B" w:rsidRDefault="0079038B" w:rsidP="0079038B">
      <w:pPr>
        <w:pStyle w:val="ListParagraph"/>
        <w:numPr>
          <w:ilvl w:val="0"/>
          <w:numId w:val="22"/>
        </w:numPr>
        <w:ind w:left="567" w:hanging="567"/>
        <w:jc w:val="both"/>
        <w:rPr>
          <w:b/>
          <w:sz w:val="24"/>
        </w:rPr>
      </w:pPr>
      <w:r w:rsidRPr="0079038B">
        <w:rPr>
          <w:b/>
          <w:sz w:val="24"/>
        </w:rPr>
        <w:t>Faktor Penyesuaian Rasio Arus Jalan Minor (FMI)</w:t>
      </w:r>
    </w:p>
    <w:p w:rsidR="0079038B" w:rsidRDefault="0079038B" w:rsidP="0079038B">
      <w:pPr>
        <w:pStyle w:val="ListParagraph"/>
        <w:ind w:left="0"/>
        <w:rPr>
          <w:sz w:val="24"/>
        </w:rPr>
      </w:pPr>
      <w:r>
        <w:rPr>
          <w:noProof/>
          <w:sz w:val="24"/>
        </w:rPr>
        <w:drawing>
          <wp:inline distT="0" distB="0" distL="0" distR="0">
            <wp:extent cx="2743200" cy="818707"/>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1061" cy="844929"/>
                    </a:xfrm>
                    <a:prstGeom prst="rect">
                      <a:avLst/>
                    </a:prstGeom>
                    <a:noFill/>
                    <a:ln>
                      <a:noFill/>
                    </a:ln>
                  </pic:spPr>
                </pic:pic>
              </a:graphicData>
            </a:graphic>
          </wp:inline>
        </w:drawing>
      </w:r>
    </w:p>
    <w:p w:rsidR="0079038B" w:rsidRDefault="0079038B" w:rsidP="0079038B">
      <w:pPr>
        <w:pStyle w:val="ListParagraph"/>
        <w:ind w:left="0"/>
        <w:rPr>
          <w:sz w:val="24"/>
        </w:rPr>
      </w:pPr>
    </w:p>
    <w:p w:rsidR="0079038B" w:rsidRDefault="0079038B" w:rsidP="0079038B">
      <w:pPr>
        <w:pStyle w:val="ListParagraph"/>
        <w:numPr>
          <w:ilvl w:val="0"/>
          <w:numId w:val="22"/>
        </w:numPr>
        <w:ind w:left="567" w:hanging="567"/>
        <w:rPr>
          <w:b/>
          <w:sz w:val="24"/>
        </w:rPr>
      </w:pPr>
      <w:r w:rsidRPr="0079038B">
        <w:rPr>
          <w:b/>
          <w:sz w:val="24"/>
        </w:rPr>
        <w:lastRenderedPageBreak/>
        <w:t>Kapasitas</w:t>
      </w:r>
    </w:p>
    <w:p w:rsidR="0079038B" w:rsidRDefault="0079038B" w:rsidP="0079038B">
      <w:pPr>
        <w:pStyle w:val="ListParagraph"/>
        <w:ind w:left="0"/>
        <w:jc w:val="both"/>
        <w:rPr>
          <w:b/>
          <w:sz w:val="24"/>
        </w:rPr>
      </w:pPr>
      <w:r w:rsidRPr="0079038B">
        <w:rPr>
          <w:sz w:val="24"/>
        </w:rPr>
        <w:t>Setelah diketahui data-data yang diperlukan, maka nilai kapasitas sesungguhnya dapat dihitung dengan menggunakan rumus sebagai berikut</w:t>
      </w:r>
      <w:r w:rsidRPr="0079038B">
        <w:rPr>
          <w:b/>
          <w:sz w:val="24"/>
        </w:rPr>
        <w:t>:</w:t>
      </w:r>
    </w:p>
    <w:p w:rsidR="0079038B" w:rsidRPr="0079038B" w:rsidRDefault="0079038B" w:rsidP="0079038B">
      <w:pPr>
        <w:pStyle w:val="ListParagraph"/>
        <w:spacing w:line="360" w:lineRule="auto"/>
        <w:ind w:left="567" w:hanging="567"/>
        <w:rPr>
          <w:sz w:val="28"/>
        </w:rPr>
      </w:pPr>
      <w:r w:rsidRPr="0079038B">
        <w:rPr>
          <w:sz w:val="28"/>
        </w:rPr>
        <w:t>C = 2700 x 1,36764 x 1,00 x 1,00 x 0,93 x 1,435936609 x 0,843776047 x 0,94144578</w:t>
      </w:r>
    </w:p>
    <w:p w:rsidR="0079038B" w:rsidRDefault="0079038B" w:rsidP="0079038B">
      <w:pPr>
        <w:pStyle w:val="ListParagraph"/>
        <w:spacing w:line="360" w:lineRule="auto"/>
        <w:ind w:left="0"/>
        <w:rPr>
          <w:sz w:val="28"/>
        </w:rPr>
      </w:pPr>
      <w:r w:rsidRPr="0079038B">
        <w:rPr>
          <w:sz w:val="28"/>
        </w:rPr>
        <w:t>C = 3917,204825 smp/jam</w:t>
      </w:r>
    </w:p>
    <w:p w:rsidR="0079038B" w:rsidRDefault="0079038B" w:rsidP="0079038B">
      <w:pPr>
        <w:pStyle w:val="ListParagraph"/>
        <w:ind w:left="0"/>
        <w:rPr>
          <w:sz w:val="28"/>
        </w:rPr>
      </w:pPr>
    </w:p>
    <w:p w:rsidR="0079038B" w:rsidRDefault="00FC09AC" w:rsidP="00FC09AC">
      <w:pPr>
        <w:pStyle w:val="ListParagraph"/>
        <w:numPr>
          <w:ilvl w:val="0"/>
          <w:numId w:val="22"/>
        </w:numPr>
        <w:ind w:left="567" w:hanging="567"/>
        <w:rPr>
          <w:b/>
          <w:sz w:val="28"/>
        </w:rPr>
      </w:pPr>
      <w:r w:rsidRPr="00FC09AC">
        <w:rPr>
          <w:b/>
          <w:sz w:val="28"/>
        </w:rPr>
        <w:t>Derajat Kejenuhan</w:t>
      </w:r>
    </w:p>
    <w:p w:rsidR="00FC09AC" w:rsidRDefault="00FC09AC" w:rsidP="00FC09AC">
      <w:pPr>
        <w:pStyle w:val="ListParagraph"/>
        <w:ind w:left="0"/>
        <w:rPr>
          <w:b/>
          <w:sz w:val="28"/>
        </w:rPr>
      </w:pPr>
      <w:r>
        <w:rPr>
          <w:b/>
          <w:noProof/>
          <w:sz w:val="28"/>
        </w:rPr>
        <w:drawing>
          <wp:inline distT="0" distB="0" distL="0" distR="0">
            <wp:extent cx="1148080" cy="46799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8080" cy="467995"/>
                    </a:xfrm>
                    <a:prstGeom prst="rect">
                      <a:avLst/>
                    </a:prstGeom>
                    <a:noFill/>
                    <a:ln>
                      <a:noFill/>
                    </a:ln>
                  </pic:spPr>
                </pic:pic>
              </a:graphicData>
            </a:graphic>
          </wp:inline>
        </w:drawing>
      </w:r>
    </w:p>
    <w:p w:rsidR="00FC09AC" w:rsidRDefault="00FC09AC" w:rsidP="00FC09AC">
      <w:pPr>
        <w:pStyle w:val="ListParagraph"/>
        <w:ind w:left="0"/>
        <w:rPr>
          <w:b/>
          <w:sz w:val="28"/>
        </w:rPr>
      </w:pPr>
      <w:r>
        <w:rPr>
          <w:b/>
          <w:noProof/>
          <w:sz w:val="28"/>
        </w:rPr>
        <w:drawing>
          <wp:inline distT="0" distB="0" distL="0" distR="0">
            <wp:extent cx="2743200" cy="4464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446405"/>
                    </a:xfrm>
                    <a:prstGeom prst="rect">
                      <a:avLst/>
                    </a:prstGeom>
                    <a:noFill/>
                    <a:ln>
                      <a:noFill/>
                    </a:ln>
                  </pic:spPr>
                </pic:pic>
              </a:graphicData>
            </a:graphic>
          </wp:inline>
        </w:drawing>
      </w:r>
    </w:p>
    <w:p w:rsidR="00FC09AC" w:rsidRDefault="00FC09AC" w:rsidP="00FC09AC">
      <w:pPr>
        <w:pStyle w:val="ListParagraph"/>
        <w:ind w:left="0"/>
        <w:rPr>
          <w:b/>
          <w:sz w:val="28"/>
        </w:rPr>
      </w:pPr>
    </w:p>
    <w:p w:rsidR="00FC09AC" w:rsidRDefault="00FC09AC" w:rsidP="00FC09AC">
      <w:pPr>
        <w:pStyle w:val="ListParagraph"/>
        <w:numPr>
          <w:ilvl w:val="0"/>
          <w:numId w:val="22"/>
        </w:numPr>
        <w:ind w:left="567" w:hanging="567"/>
        <w:rPr>
          <w:b/>
          <w:sz w:val="28"/>
        </w:rPr>
      </w:pPr>
      <w:proofErr w:type="spellStart"/>
      <w:r w:rsidRPr="00FC09AC">
        <w:rPr>
          <w:b/>
          <w:sz w:val="28"/>
        </w:rPr>
        <w:t>Tundaan</w:t>
      </w:r>
      <w:proofErr w:type="spellEnd"/>
      <w:r w:rsidRPr="00FC09AC">
        <w:rPr>
          <w:b/>
          <w:sz w:val="28"/>
        </w:rPr>
        <w:t xml:space="preserve"> lalu lintas simpang (DT1)</w:t>
      </w:r>
    </w:p>
    <w:p w:rsidR="00FC09AC" w:rsidRDefault="00FC09AC" w:rsidP="00FC09AC">
      <w:pPr>
        <w:pStyle w:val="ListParagraph"/>
        <w:ind w:left="567"/>
        <w:rPr>
          <w:sz w:val="24"/>
        </w:rPr>
      </w:pPr>
      <w:r>
        <w:rPr>
          <w:noProof/>
          <w:sz w:val="24"/>
        </w:rPr>
        <w:drawing>
          <wp:inline distT="0" distB="0" distL="0" distR="0">
            <wp:extent cx="2743200" cy="520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520700"/>
                    </a:xfrm>
                    <a:prstGeom prst="rect">
                      <a:avLst/>
                    </a:prstGeom>
                    <a:noFill/>
                    <a:ln>
                      <a:noFill/>
                    </a:ln>
                  </pic:spPr>
                </pic:pic>
              </a:graphicData>
            </a:graphic>
          </wp:inline>
        </w:drawing>
      </w:r>
    </w:p>
    <w:p w:rsidR="00FC09AC" w:rsidRPr="00FC09AC" w:rsidRDefault="00FC09AC" w:rsidP="00FC09AC">
      <w:pPr>
        <w:pStyle w:val="ListParagraph"/>
        <w:ind w:left="567"/>
        <w:rPr>
          <w:b/>
          <w:sz w:val="24"/>
        </w:rPr>
      </w:pPr>
    </w:p>
    <w:p w:rsidR="00FC09AC" w:rsidRPr="00FC09AC" w:rsidRDefault="00FC09AC" w:rsidP="00FC09AC">
      <w:pPr>
        <w:pStyle w:val="ListParagraph"/>
        <w:numPr>
          <w:ilvl w:val="0"/>
          <w:numId w:val="22"/>
        </w:numPr>
        <w:ind w:left="567" w:hanging="567"/>
        <w:rPr>
          <w:b/>
          <w:sz w:val="24"/>
        </w:rPr>
      </w:pPr>
      <w:proofErr w:type="spellStart"/>
      <w:r w:rsidRPr="00FC09AC">
        <w:rPr>
          <w:b/>
          <w:sz w:val="24"/>
        </w:rPr>
        <w:t>Tundaan</w:t>
      </w:r>
      <w:proofErr w:type="spellEnd"/>
      <w:r w:rsidRPr="00FC09AC">
        <w:rPr>
          <w:b/>
          <w:sz w:val="24"/>
        </w:rPr>
        <w:t xml:space="preserve"> Lalu lintas Jalan Utama</w:t>
      </w:r>
    </w:p>
    <w:p w:rsidR="00FC09AC" w:rsidRDefault="00FC09AC" w:rsidP="00FC09AC">
      <w:pPr>
        <w:pStyle w:val="ListParagraph"/>
        <w:rPr>
          <w:sz w:val="24"/>
        </w:rPr>
      </w:pPr>
      <w:r>
        <w:rPr>
          <w:noProof/>
          <w:sz w:val="24"/>
        </w:rPr>
        <w:drawing>
          <wp:inline distT="0" distB="0" distL="0" distR="0">
            <wp:extent cx="2743200" cy="564515"/>
            <wp:effectExtent l="0" t="0" r="0" b="698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564515"/>
                    </a:xfrm>
                    <a:prstGeom prst="rect">
                      <a:avLst/>
                    </a:prstGeom>
                    <a:noFill/>
                    <a:ln>
                      <a:noFill/>
                    </a:ln>
                  </pic:spPr>
                </pic:pic>
              </a:graphicData>
            </a:graphic>
          </wp:inline>
        </w:drawing>
      </w:r>
    </w:p>
    <w:p w:rsidR="00FC09AC" w:rsidRDefault="00FC09AC" w:rsidP="00FC09AC">
      <w:pPr>
        <w:pStyle w:val="ListParagraph"/>
        <w:ind w:left="567"/>
        <w:rPr>
          <w:sz w:val="24"/>
        </w:rPr>
      </w:pPr>
    </w:p>
    <w:p w:rsidR="00FC09AC" w:rsidRDefault="00FC09AC" w:rsidP="00FC09AC">
      <w:pPr>
        <w:pStyle w:val="ListParagraph"/>
        <w:numPr>
          <w:ilvl w:val="0"/>
          <w:numId w:val="22"/>
        </w:numPr>
        <w:ind w:left="567" w:hanging="567"/>
        <w:rPr>
          <w:sz w:val="24"/>
        </w:rPr>
      </w:pPr>
      <w:proofErr w:type="spellStart"/>
      <w:r>
        <w:rPr>
          <w:sz w:val="24"/>
        </w:rPr>
        <w:t>Tundaan</w:t>
      </w:r>
      <w:proofErr w:type="spellEnd"/>
      <w:r>
        <w:rPr>
          <w:sz w:val="24"/>
        </w:rPr>
        <w:t xml:space="preserve"> lalu lintas Jalan Minor</w:t>
      </w:r>
    </w:p>
    <w:p w:rsidR="00FC09AC" w:rsidRDefault="00FC09AC" w:rsidP="00FC09AC">
      <w:pPr>
        <w:pStyle w:val="ListParagraph"/>
        <w:ind w:left="567"/>
        <w:rPr>
          <w:sz w:val="24"/>
        </w:rPr>
      </w:pPr>
      <w:r>
        <w:rPr>
          <w:noProof/>
          <w:sz w:val="24"/>
        </w:rPr>
        <w:drawing>
          <wp:inline distT="0" distB="0" distL="0" distR="0">
            <wp:extent cx="2743200" cy="723265"/>
            <wp:effectExtent l="0" t="0" r="0" b="63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723265"/>
                    </a:xfrm>
                    <a:prstGeom prst="rect">
                      <a:avLst/>
                    </a:prstGeom>
                    <a:noFill/>
                    <a:ln>
                      <a:noFill/>
                    </a:ln>
                  </pic:spPr>
                </pic:pic>
              </a:graphicData>
            </a:graphic>
          </wp:inline>
        </w:drawing>
      </w:r>
    </w:p>
    <w:p w:rsidR="00FC09AC" w:rsidRDefault="00FC09AC" w:rsidP="00FC09AC">
      <w:pPr>
        <w:pStyle w:val="ListParagraph"/>
        <w:numPr>
          <w:ilvl w:val="0"/>
          <w:numId w:val="22"/>
        </w:numPr>
        <w:rPr>
          <w:b/>
          <w:sz w:val="24"/>
        </w:rPr>
      </w:pPr>
      <w:proofErr w:type="spellStart"/>
      <w:r w:rsidRPr="00FC09AC">
        <w:rPr>
          <w:b/>
          <w:sz w:val="24"/>
        </w:rPr>
        <w:t>Tundaah</w:t>
      </w:r>
      <w:proofErr w:type="spellEnd"/>
      <w:r w:rsidRPr="00FC09AC">
        <w:rPr>
          <w:b/>
          <w:sz w:val="24"/>
        </w:rPr>
        <w:t xml:space="preserve"> Geometri Simpang</w:t>
      </w:r>
    </w:p>
    <w:p w:rsidR="00FC09AC" w:rsidRPr="00FC09AC" w:rsidRDefault="00FC09AC" w:rsidP="00FC09AC">
      <w:pPr>
        <w:pStyle w:val="ListParagraph"/>
        <w:ind w:left="0"/>
        <w:jc w:val="center"/>
        <w:rPr>
          <w:b/>
          <w:sz w:val="24"/>
        </w:rPr>
      </w:pPr>
      <w:r>
        <w:rPr>
          <w:b/>
          <w:noProof/>
          <w:sz w:val="24"/>
        </w:rPr>
        <w:drawing>
          <wp:inline distT="0" distB="0" distL="0" distR="0">
            <wp:extent cx="3322340" cy="669851"/>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14576" cy="688448"/>
                    </a:xfrm>
                    <a:prstGeom prst="rect">
                      <a:avLst/>
                    </a:prstGeom>
                    <a:noFill/>
                    <a:ln>
                      <a:noFill/>
                    </a:ln>
                  </pic:spPr>
                </pic:pic>
              </a:graphicData>
            </a:graphic>
          </wp:inline>
        </w:drawing>
      </w:r>
    </w:p>
    <w:p w:rsidR="00FC09AC" w:rsidRDefault="00FC09AC" w:rsidP="00FC09AC">
      <w:pPr>
        <w:pStyle w:val="ListParagraph"/>
        <w:numPr>
          <w:ilvl w:val="0"/>
          <w:numId w:val="22"/>
        </w:numPr>
        <w:rPr>
          <w:b/>
          <w:sz w:val="24"/>
        </w:rPr>
      </w:pPr>
      <w:proofErr w:type="spellStart"/>
      <w:r w:rsidRPr="00FC09AC">
        <w:rPr>
          <w:b/>
          <w:sz w:val="24"/>
        </w:rPr>
        <w:t>Tindaan</w:t>
      </w:r>
      <w:proofErr w:type="spellEnd"/>
      <w:r w:rsidRPr="00FC09AC">
        <w:rPr>
          <w:b/>
          <w:sz w:val="24"/>
        </w:rPr>
        <w:t xml:space="preserve"> Simpang</w:t>
      </w:r>
    </w:p>
    <w:p w:rsidR="00FC09AC" w:rsidRPr="00FC09AC" w:rsidRDefault="00FC09AC" w:rsidP="00FC09AC">
      <w:pPr>
        <w:pStyle w:val="ListParagraph"/>
        <w:rPr>
          <w:b/>
          <w:sz w:val="24"/>
        </w:rPr>
      </w:pPr>
      <w:r>
        <w:rPr>
          <w:b/>
          <w:noProof/>
          <w:sz w:val="24"/>
        </w:rPr>
        <w:drawing>
          <wp:inline distT="0" distB="0" distL="0" distR="0">
            <wp:extent cx="2743200" cy="61658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616585"/>
                    </a:xfrm>
                    <a:prstGeom prst="rect">
                      <a:avLst/>
                    </a:prstGeom>
                    <a:noFill/>
                    <a:ln>
                      <a:noFill/>
                    </a:ln>
                  </pic:spPr>
                </pic:pic>
              </a:graphicData>
            </a:graphic>
          </wp:inline>
        </w:drawing>
      </w:r>
    </w:p>
    <w:p w:rsidR="00FC09AC" w:rsidRDefault="00FC09AC" w:rsidP="00FC09AC">
      <w:pPr>
        <w:pStyle w:val="ListParagraph"/>
        <w:numPr>
          <w:ilvl w:val="0"/>
          <w:numId w:val="22"/>
        </w:numPr>
        <w:rPr>
          <w:b/>
          <w:sz w:val="24"/>
        </w:rPr>
      </w:pPr>
      <w:r w:rsidRPr="00FC09AC">
        <w:rPr>
          <w:b/>
          <w:sz w:val="24"/>
        </w:rPr>
        <w:lastRenderedPageBreak/>
        <w:t xml:space="preserve">Peluang </w:t>
      </w:r>
      <w:proofErr w:type="spellStart"/>
      <w:r w:rsidRPr="00FC09AC">
        <w:rPr>
          <w:b/>
          <w:sz w:val="24"/>
        </w:rPr>
        <w:t>Antrian</w:t>
      </w:r>
      <w:proofErr w:type="spellEnd"/>
    </w:p>
    <w:p w:rsidR="00FC09AC" w:rsidRDefault="00FC09AC" w:rsidP="00FC09AC">
      <w:pPr>
        <w:pStyle w:val="ListParagraph"/>
        <w:ind w:left="0"/>
        <w:jc w:val="center"/>
        <w:rPr>
          <w:b/>
          <w:noProof/>
          <w:sz w:val="24"/>
        </w:rPr>
      </w:pPr>
    </w:p>
    <w:p w:rsidR="00FC09AC" w:rsidRDefault="00FC09AC" w:rsidP="00FC09AC">
      <w:pPr>
        <w:pStyle w:val="ListParagraph"/>
        <w:ind w:left="0"/>
        <w:jc w:val="center"/>
        <w:rPr>
          <w:b/>
          <w:sz w:val="24"/>
        </w:rPr>
      </w:pPr>
      <w:r>
        <w:rPr>
          <w:b/>
          <w:noProof/>
          <w:sz w:val="24"/>
        </w:rPr>
        <w:drawing>
          <wp:inline distT="0" distB="0" distL="0" distR="0">
            <wp:extent cx="3580156" cy="999460"/>
            <wp:effectExtent l="0" t="0" r="127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19387" cy="1038329"/>
                    </a:xfrm>
                    <a:prstGeom prst="rect">
                      <a:avLst/>
                    </a:prstGeom>
                    <a:noFill/>
                    <a:ln>
                      <a:noFill/>
                    </a:ln>
                  </pic:spPr>
                </pic:pic>
              </a:graphicData>
            </a:graphic>
          </wp:inline>
        </w:drawing>
      </w:r>
    </w:p>
    <w:p w:rsidR="00FC09AC" w:rsidRPr="007B0404" w:rsidRDefault="00FC09AC" w:rsidP="00863E11">
      <w:pPr>
        <w:pStyle w:val="Caption"/>
        <w:spacing w:after="0"/>
        <w:jc w:val="left"/>
        <w:rPr>
          <w:i w:val="0"/>
          <w:color w:val="auto"/>
          <w:sz w:val="24"/>
        </w:rPr>
      </w:pPr>
      <w:bookmarkStart w:id="35" w:name="_Toc50315824"/>
      <w:bookmarkStart w:id="36" w:name="_Toc50453167"/>
      <w:r w:rsidRPr="007B0404">
        <w:rPr>
          <w:b/>
          <w:i w:val="0"/>
          <w:color w:val="auto"/>
          <w:sz w:val="24"/>
        </w:rPr>
        <w:t xml:space="preserve">Tabel 4. </w:t>
      </w:r>
      <w:r w:rsidRPr="007B0404">
        <w:rPr>
          <w:b/>
          <w:i w:val="0"/>
          <w:color w:val="auto"/>
          <w:sz w:val="24"/>
        </w:rPr>
        <w:fldChar w:fldCharType="begin"/>
      </w:r>
      <w:r w:rsidRPr="007B0404">
        <w:rPr>
          <w:b/>
          <w:i w:val="0"/>
          <w:color w:val="auto"/>
          <w:sz w:val="24"/>
        </w:rPr>
        <w:instrText xml:space="preserve"> SEQ Tabel_4. \* ARABIC </w:instrText>
      </w:r>
      <w:r w:rsidRPr="007B0404">
        <w:rPr>
          <w:b/>
          <w:i w:val="0"/>
          <w:color w:val="auto"/>
          <w:sz w:val="24"/>
        </w:rPr>
        <w:fldChar w:fldCharType="separate"/>
      </w:r>
      <w:r>
        <w:rPr>
          <w:b/>
          <w:i w:val="0"/>
          <w:noProof/>
          <w:color w:val="auto"/>
          <w:sz w:val="24"/>
        </w:rPr>
        <w:t>2</w:t>
      </w:r>
      <w:r w:rsidRPr="007B0404">
        <w:rPr>
          <w:b/>
          <w:i w:val="0"/>
          <w:color w:val="auto"/>
          <w:sz w:val="24"/>
        </w:rPr>
        <w:fldChar w:fldCharType="end"/>
      </w:r>
      <w:r w:rsidRPr="007B0404">
        <w:rPr>
          <w:i w:val="0"/>
          <w:color w:val="auto"/>
          <w:sz w:val="24"/>
        </w:rPr>
        <w:t xml:space="preserve"> Rekapitulasi Analisis simpang tak bersinyal</w:t>
      </w:r>
      <w:bookmarkEnd w:id="35"/>
      <w:bookmarkEnd w:id="36"/>
    </w:p>
    <w:tbl>
      <w:tblPr>
        <w:tblW w:w="0" w:type="auto"/>
        <w:jc w:val="center"/>
        <w:tblCellMar>
          <w:left w:w="115" w:type="dxa"/>
          <w:right w:w="115" w:type="dxa"/>
        </w:tblCellMar>
        <w:tblLook w:val="0400" w:firstRow="0" w:lastRow="0" w:firstColumn="0" w:lastColumn="0" w:noHBand="0" w:noVBand="1"/>
      </w:tblPr>
      <w:tblGrid>
        <w:gridCol w:w="811"/>
        <w:gridCol w:w="801"/>
        <w:gridCol w:w="985"/>
        <w:gridCol w:w="985"/>
        <w:gridCol w:w="734"/>
      </w:tblGrid>
      <w:tr w:rsidR="00FC09AC" w:rsidRPr="007B0404" w:rsidTr="00FC09AC">
        <w:trPr>
          <w:trHeight w:val="31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rsidR="00FC09AC" w:rsidRPr="007B0404" w:rsidRDefault="00FC09AC" w:rsidP="00FC09AC">
            <w:pPr>
              <w:jc w:val="center"/>
              <w:rPr>
                <w:color w:val="000000"/>
              </w:rPr>
            </w:pPr>
            <w:r w:rsidRPr="007B0404">
              <w:rPr>
                <w:color w:val="000000"/>
              </w:rPr>
              <w:t>Hari</w:t>
            </w:r>
          </w:p>
        </w:tc>
        <w:tc>
          <w:tcPr>
            <w:tcW w:w="0" w:type="auto"/>
            <w:tcBorders>
              <w:top w:val="single" w:sz="4" w:space="0" w:color="000000"/>
              <w:left w:val="nil"/>
              <w:bottom w:val="single" w:sz="4" w:space="0" w:color="000000"/>
              <w:right w:val="single" w:sz="4" w:space="0" w:color="000000"/>
            </w:tcBorders>
            <w:shd w:val="clear" w:color="auto" w:fill="FFFF00"/>
            <w:vAlign w:val="bottom"/>
          </w:tcPr>
          <w:p w:rsidR="00FC09AC" w:rsidRPr="007B0404" w:rsidRDefault="00FC09AC" w:rsidP="00FC09AC">
            <w:pPr>
              <w:jc w:val="center"/>
              <w:rPr>
                <w:color w:val="000000"/>
              </w:rPr>
            </w:pPr>
            <w:r w:rsidRPr="007B0404">
              <w:rPr>
                <w:color w:val="000000"/>
              </w:rPr>
              <w:t>Interval</w:t>
            </w:r>
          </w:p>
        </w:tc>
        <w:tc>
          <w:tcPr>
            <w:tcW w:w="0" w:type="auto"/>
            <w:tcBorders>
              <w:top w:val="single" w:sz="4" w:space="0" w:color="000000"/>
              <w:left w:val="nil"/>
              <w:bottom w:val="single" w:sz="4" w:space="0" w:color="000000"/>
              <w:right w:val="single" w:sz="4" w:space="0" w:color="000000"/>
            </w:tcBorders>
            <w:shd w:val="clear" w:color="auto" w:fill="FFFF00"/>
            <w:vAlign w:val="bottom"/>
          </w:tcPr>
          <w:p w:rsidR="00FC09AC" w:rsidRPr="007B0404" w:rsidRDefault="00FC09AC" w:rsidP="00FC09AC">
            <w:pPr>
              <w:jc w:val="center"/>
              <w:rPr>
                <w:color w:val="000000"/>
              </w:rPr>
            </w:pPr>
            <w:r w:rsidRPr="007B0404">
              <w:rPr>
                <w:color w:val="000000"/>
              </w:rPr>
              <w:t>Arus (Q)</w:t>
            </w:r>
          </w:p>
        </w:tc>
        <w:tc>
          <w:tcPr>
            <w:tcW w:w="0" w:type="auto"/>
            <w:tcBorders>
              <w:top w:val="single" w:sz="4" w:space="0" w:color="000000"/>
              <w:left w:val="nil"/>
              <w:bottom w:val="single" w:sz="4" w:space="0" w:color="000000"/>
              <w:right w:val="single" w:sz="4" w:space="0" w:color="000000"/>
            </w:tcBorders>
            <w:shd w:val="clear" w:color="auto" w:fill="FFFF00"/>
            <w:vAlign w:val="bottom"/>
          </w:tcPr>
          <w:p w:rsidR="00FC09AC" w:rsidRPr="007B0404" w:rsidRDefault="00FC09AC" w:rsidP="00FC09AC">
            <w:pPr>
              <w:jc w:val="center"/>
              <w:rPr>
                <w:color w:val="000000"/>
              </w:rPr>
            </w:pPr>
            <w:r w:rsidRPr="007B0404">
              <w:rPr>
                <w:color w:val="000000"/>
              </w:rPr>
              <w:t>Kapasitas ( C )</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rsidR="00FC09AC" w:rsidRPr="007B0404" w:rsidRDefault="00FC09AC" w:rsidP="00FC09AC">
            <w:pPr>
              <w:jc w:val="center"/>
              <w:rPr>
                <w:color w:val="000000"/>
              </w:rPr>
            </w:pPr>
            <w:r w:rsidRPr="007B0404">
              <w:rPr>
                <w:color w:val="000000"/>
              </w:rPr>
              <w:t>DS</w:t>
            </w:r>
          </w:p>
        </w:tc>
      </w:tr>
      <w:tr w:rsidR="00FC09AC" w:rsidRPr="007B0404" w:rsidTr="00FC09AC">
        <w:trPr>
          <w:trHeight w:val="315"/>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00"/>
            <w:vAlign w:val="center"/>
          </w:tcPr>
          <w:p w:rsidR="00FC09AC" w:rsidRPr="007B0404" w:rsidRDefault="00FC09AC" w:rsidP="00FC09AC">
            <w:pPr>
              <w:pBdr>
                <w:top w:val="nil"/>
                <w:left w:val="nil"/>
                <w:bottom w:val="nil"/>
                <w:right w:val="nil"/>
                <w:between w:val="nil"/>
              </w:pBdr>
              <w:spacing w:line="276" w:lineRule="auto"/>
              <w:jc w:val="center"/>
              <w:rPr>
                <w:color w:val="000000"/>
              </w:rPr>
            </w:pPr>
          </w:p>
        </w:tc>
        <w:tc>
          <w:tcPr>
            <w:tcW w:w="0" w:type="auto"/>
            <w:tcBorders>
              <w:top w:val="nil"/>
              <w:left w:val="nil"/>
              <w:bottom w:val="single" w:sz="4" w:space="0" w:color="000000"/>
              <w:right w:val="single" w:sz="4" w:space="0" w:color="000000"/>
            </w:tcBorders>
            <w:shd w:val="clear" w:color="auto" w:fill="FFFF00"/>
            <w:vAlign w:val="bottom"/>
          </w:tcPr>
          <w:p w:rsidR="00FC09AC" w:rsidRPr="007B0404" w:rsidRDefault="00FC09AC" w:rsidP="00FC09AC">
            <w:pPr>
              <w:jc w:val="center"/>
              <w:rPr>
                <w:color w:val="000000"/>
              </w:rPr>
            </w:pPr>
            <w:r w:rsidRPr="007B0404">
              <w:rPr>
                <w:color w:val="000000"/>
              </w:rPr>
              <w:t>Waktu</w:t>
            </w:r>
          </w:p>
        </w:tc>
        <w:tc>
          <w:tcPr>
            <w:tcW w:w="0" w:type="auto"/>
            <w:tcBorders>
              <w:top w:val="nil"/>
              <w:left w:val="nil"/>
              <w:bottom w:val="single" w:sz="4" w:space="0" w:color="000000"/>
              <w:right w:val="single" w:sz="4" w:space="0" w:color="000000"/>
            </w:tcBorders>
            <w:shd w:val="clear" w:color="auto" w:fill="FFFF00"/>
            <w:vAlign w:val="bottom"/>
          </w:tcPr>
          <w:p w:rsidR="00FC09AC" w:rsidRPr="007B0404" w:rsidRDefault="00FC09AC" w:rsidP="00FC09AC">
            <w:pPr>
              <w:jc w:val="center"/>
              <w:rPr>
                <w:color w:val="000000"/>
              </w:rPr>
            </w:pPr>
            <w:r w:rsidRPr="007B0404">
              <w:rPr>
                <w:color w:val="000000"/>
              </w:rPr>
              <w:t>(smp/jam)</w:t>
            </w:r>
          </w:p>
        </w:tc>
        <w:tc>
          <w:tcPr>
            <w:tcW w:w="0" w:type="auto"/>
            <w:tcBorders>
              <w:top w:val="nil"/>
              <w:left w:val="nil"/>
              <w:bottom w:val="single" w:sz="4" w:space="0" w:color="000000"/>
              <w:right w:val="single" w:sz="4" w:space="0" w:color="000000"/>
            </w:tcBorders>
            <w:shd w:val="clear" w:color="auto" w:fill="FFFF00"/>
            <w:vAlign w:val="bottom"/>
          </w:tcPr>
          <w:p w:rsidR="00FC09AC" w:rsidRPr="007B0404" w:rsidRDefault="00FC09AC" w:rsidP="00FC09AC">
            <w:pPr>
              <w:jc w:val="center"/>
              <w:rPr>
                <w:color w:val="000000"/>
              </w:rPr>
            </w:pPr>
            <w:r w:rsidRPr="007B0404">
              <w:rPr>
                <w:color w:val="000000"/>
              </w:rPr>
              <w:t>(smp/jam)</w:t>
            </w:r>
          </w:p>
        </w:tc>
        <w:tc>
          <w:tcPr>
            <w:tcW w:w="0" w:type="auto"/>
            <w:vMerge/>
            <w:tcBorders>
              <w:top w:val="single" w:sz="4" w:space="0" w:color="000000"/>
              <w:left w:val="single" w:sz="4" w:space="0" w:color="000000"/>
              <w:bottom w:val="single" w:sz="4" w:space="0" w:color="000000"/>
              <w:right w:val="single" w:sz="4" w:space="0" w:color="000000"/>
            </w:tcBorders>
            <w:shd w:val="clear" w:color="auto" w:fill="FFFF00"/>
            <w:vAlign w:val="center"/>
          </w:tcPr>
          <w:p w:rsidR="00FC09AC" w:rsidRPr="007B0404" w:rsidRDefault="00FC09AC" w:rsidP="00FC09AC">
            <w:pPr>
              <w:pBdr>
                <w:top w:val="nil"/>
                <w:left w:val="nil"/>
                <w:bottom w:val="nil"/>
                <w:right w:val="nil"/>
                <w:between w:val="nil"/>
              </w:pBdr>
              <w:spacing w:line="276" w:lineRule="auto"/>
              <w:jc w:val="center"/>
              <w:rPr>
                <w:color w:val="000000"/>
              </w:rPr>
            </w:pPr>
          </w:p>
        </w:tc>
      </w:tr>
      <w:tr w:rsidR="00FC09AC" w:rsidRPr="007B0404" w:rsidTr="00FC09AC">
        <w:trPr>
          <w:trHeight w:val="315"/>
          <w:jc w:val="center"/>
        </w:trPr>
        <w:tc>
          <w:tcPr>
            <w:tcW w:w="0" w:type="auto"/>
            <w:tcBorders>
              <w:top w:val="nil"/>
              <w:left w:val="single" w:sz="4" w:space="0" w:color="000000"/>
              <w:bottom w:val="single" w:sz="4" w:space="0" w:color="000000"/>
              <w:right w:val="single" w:sz="4" w:space="0" w:color="000000"/>
            </w:tcBorders>
            <w:shd w:val="clear" w:color="auto" w:fill="auto"/>
            <w:vAlign w:val="center"/>
          </w:tcPr>
          <w:p w:rsidR="00FC09AC" w:rsidRPr="007B0404" w:rsidRDefault="00FC09AC" w:rsidP="00FC09AC">
            <w:pPr>
              <w:jc w:val="center"/>
              <w:rPr>
                <w:color w:val="000000"/>
              </w:rPr>
            </w:pPr>
            <w:r w:rsidRPr="007B0404">
              <w:rPr>
                <w:color w:val="000000"/>
              </w:rPr>
              <w:t>Senin</w:t>
            </w:r>
          </w:p>
        </w:tc>
        <w:tc>
          <w:tcPr>
            <w:tcW w:w="0" w:type="auto"/>
            <w:tcBorders>
              <w:top w:val="nil"/>
              <w:left w:val="nil"/>
              <w:bottom w:val="single" w:sz="4" w:space="0" w:color="000000"/>
              <w:right w:val="single" w:sz="4" w:space="0" w:color="000000"/>
            </w:tcBorders>
            <w:shd w:val="clear" w:color="auto" w:fill="auto"/>
            <w:vAlign w:val="bottom"/>
          </w:tcPr>
          <w:p w:rsidR="00FC09AC" w:rsidRPr="007B0404" w:rsidRDefault="00FC09AC" w:rsidP="00FC09AC">
            <w:pPr>
              <w:jc w:val="center"/>
              <w:rPr>
                <w:color w:val="000000"/>
              </w:rPr>
            </w:pPr>
            <w:r w:rsidRPr="007B0404">
              <w:rPr>
                <w:color w:val="000000"/>
              </w:rPr>
              <w:t>16.00 - 17.00</w:t>
            </w:r>
          </w:p>
        </w:tc>
        <w:tc>
          <w:tcPr>
            <w:tcW w:w="0" w:type="auto"/>
            <w:tcBorders>
              <w:top w:val="nil"/>
              <w:left w:val="nil"/>
              <w:bottom w:val="single" w:sz="4" w:space="0" w:color="000000"/>
              <w:right w:val="single" w:sz="4" w:space="0" w:color="000000"/>
            </w:tcBorders>
            <w:shd w:val="clear" w:color="auto" w:fill="auto"/>
            <w:vAlign w:val="bottom"/>
          </w:tcPr>
          <w:p w:rsidR="00FC09AC" w:rsidRPr="007B0404" w:rsidRDefault="00FC09AC" w:rsidP="00FC09AC">
            <w:pPr>
              <w:jc w:val="center"/>
              <w:rPr>
                <w:color w:val="000000"/>
              </w:rPr>
            </w:pPr>
            <w:r w:rsidRPr="007B0404">
              <w:rPr>
                <w:color w:val="000000"/>
              </w:rPr>
              <w:t>3647,2</w:t>
            </w:r>
          </w:p>
        </w:tc>
        <w:tc>
          <w:tcPr>
            <w:tcW w:w="0" w:type="auto"/>
            <w:tcBorders>
              <w:top w:val="nil"/>
              <w:left w:val="nil"/>
              <w:bottom w:val="single" w:sz="4" w:space="0" w:color="000000"/>
              <w:right w:val="single" w:sz="4" w:space="0" w:color="000000"/>
            </w:tcBorders>
            <w:shd w:val="clear" w:color="auto" w:fill="auto"/>
            <w:vAlign w:val="bottom"/>
          </w:tcPr>
          <w:p w:rsidR="00FC09AC" w:rsidRPr="007B0404" w:rsidRDefault="00FC09AC" w:rsidP="00FC09AC">
            <w:pPr>
              <w:jc w:val="center"/>
              <w:rPr>
                <w:color w:val="000000"/>
              </w:rPr>
            </w:pPr>
            <w:r w:rsidRPr="007B0404">
              <w:rPr>
                <w:color w:val="000000"/>
              </w:rPr>
              <w:t>3917,2</w:t>
            </w:r>
          </w:p>
        </w:tc>
        <w:tc>
          <w:tcPr>
            <w:tcW w:w="0" w:type="auto"/>
            <w:tcBorders>
              <w:top w:val="nil"/>
              <w:left w:val="nil"/>
              <w:bottom w:val="single" w:sz="4" w:space="0" w:color="000000"/>
              <w:right w:val="single" w:sz="4" w:space="0" w:color="000000"/>
            </w:tcBorders>
            <w:shd w:val="clear" w:color="auto" w:fill="auto"/>
            <w:vAlign w:val="bottom"/>
          </w:tcPr>
          <w:p w:rsidR="00FC09AC" w:rsidRPr="007B0404" w:rsidRDefault="00FC09AC" w:rsidP="00FC09AC">
            <w:pPr>
              <w:jc w:val="center"/>
              <w:rPr>
                <w:color w:val="000000"/>
              </w:rPr>
            </w:pPr>
            <w:r w:rsidRPr="007B0404">
              <w:rPr>
                <w:color w:val="FF0000"/>
              </w:rPr>
              <w:t>0,931</w:t>
            </w:r>
          </w:p>
        </w:tc>
      </w:tr>
      <w:tr w:rsidR="00FC09AC" w:rsidRPr="007B0404" w:rsidTr="00FC09AC">
        <w:trPr>
          <w:trHeight w:val="315"/>
          <w:jc w:val="center"/>
        </w:trPr>
        <w:tc>
          <w:tcPr>
            <w:tcW w:w="0" w:type="auto"/>
            <w:tcBorders>
              <w:top w:val="nil"/>
              <w:left w:val="single" w:sz="4" w:space="0" w:color="000000"/>
              <w:bottom w:val="single" w:sz="4" w:space="0" w:color="000000"/>
              <w:right w:val="single" w:sz="4" w:space="0" w:color="000000"/>
            </w:tcBorders>
            <w:shd w:val="clear" w:color="auto" w:fill="auto"/>
            <w:vAlign w:val="center"/>
          </w:tcPr>
          <w:p w:rsidR="00FC09AC" w:rsidRPr="007B0404" w:rsidRDefault="00FC09AC" w:rsidP="00FC09AC">
            <w:pPr>
              <w:jc w:val="center"/>
              <w:rPr>
                <w:color w:val="000000"/>
              </w:rPr>
            </w:pPr>
          </w:p>
        </w:tc>
        <w:tc>
          <w:tcPr>
            <w:tcW w:w="0" w:type="auto"/>
            <w:tcBorders>
              <w:top w:val="nil"/>
              <w:left w:val="nil"/>
              <w:bottom w:val="single" w:sz="4" w:space="0" w:color="000000"/>
              <w:right w:val="single" w:sz="4" w:space="0" w:color="000000"/>
            </w:tcBorders>
            <w:shd w:val="clear" w:color="auto" w:fill="auto"/>
            <w:vAlign w:val="bottom"/>
          </w:tcPr>
          <w:p w:rsidR="00FC09AC" w:rsidRPr="007B0404" w:rsidRDefault="00FC09AC" w:rsidP="00FC09AC">
            <w:pPr>
              <w:jc w:val="center"/>
              <w:rPr>
                <w:color w:val="000000"/>
              </w:rPr>
            </w:pPr>
          </w:p>
        </w:tc>
        <w:tc>
          <w:tcPr>
            <w:tcW w:w="0" w:type="auto"/>
            <w:tcBorders>
              <w:top w:val="nil"/>
              <w:left w:val="nil"/>
              <w:bottom w:val="single" w:sz="4" w:space="0" w:color="000000"/>
              <w:right w:val="single" w:sz="4" w:space="0" w:color="000000"/>
            </w:tcBorders>
            <w:shd w:val="clear" w:color="auto" w:fill="auto"/>
            <w:vAlign w:val="bottom"/>
          </w:tcPr>
          <w:p w:rsidR="00FC09AC" w:rsidRPr="007B0404" w:rsidRDefault="00FC09AC" w:rsidP="00FC09AC">
            <w:pPr>
              <w:jc w:val="center"/>
              <w:rPr>
                <w:color w:val="000000"/>
              </w:rPr>
            </w:pPr>
          </w:p>
        </w:tc>
        <w:tc>
          <w:tcPr>
            <w:tcW w:w="0" w:type="auto"/>
            <w:tcBorders>
              <w:top w:val="nil"/>
              <w:left w:val="nil"/>
              <w:bottom w:val="single" w:sz="4" w:space="0" w:color="000000"/>
              <w:right w:val="single" w:sz="4" w:space="0" w:color="000000"/>
            </w:tcBorders>
            <w:shd w:val="clear" w:color="auto" w:fill="auto"/>
            <w:vAlign w:val="bottom"/>
          </w:tcPr>
          <w:p w:rsidR="00FC09AC" w:rsidRPr="007B0404" w:rsidRDefault="00FC09AC" w:rsidP="00FC09AC">
            <w:pPr>
              <w:jc w:val="center"/>
              <w:rPr>
                <w:color w:val="000000"/>
              </w:rPr>
            </w:pPr>
          </w:p>
        </w:tc>
        <w:tc>
          <w:tcPr>
            <w:tcW w:w="0" w:type="auto"/>
            <w:tcBorders>
              <w:top w:val="nil"/>
              <w:left w:val="nil"/>
              <w:bottom w:val="single" w:sz="4" w:space="0" w:color="000000"/>
              <w:right w:val="single" w:sz="4" w:space="0" w:color="000000"/>
            </w:tcBorders>
            <w:shd w:val="clear" w:color="auto" w:fill="auto"/>
            <w:vAlign w:val="bottom"/>
          </w:tcPr>
          <w:p w:rsidR="00FC09AC" w:rsidRPr="007B0404" w:rsidRDefault="00FC09AC" w:rsidP="00FC09AC">
            <w:pPr>
              <w:jc w:val="center"/>
              <w:rPr>
                <w:color w:val="000000"/>
              </w:rPr>
            </w:pPr>
          </w:p>
        </w:tc>
      </w:tr>
      <w:tr w:rsidR="00FC09AC" w:rsidRPr="007B0404" w:rsidTr="00FC09AC">
        <w:trPr>
          <w:trHeight w:val="315"/>
          <w:jc w:val="center"/>
        </w:trPr>
        <w:tc>
          <w:tcPr>
            <w:tcW w:w="0" w:type="auto"/>
            <w:tcBorders>
              <w:top w:val="nil"/>
              <w:left w:val="single" w:sz="4" w:space="0" w:color="000000"/>
              <w:bottom w:val="single" w:sz="4" w:space="0" w:color="000000"/>
              <w:right w:val="single" w:sz="4" w:space="0" w:color="000000"/>
            </w:tcBorders>
            <w:shd w:val="clear" w:color="auto" w:fill="auto"/>
            <w:vAlign w:val="center"/>
          </w:tcPr>
          <w:p w:rsidR="00FC09AC" w:rsidRPr="007B0404" w:rsidRDefault="00FC09AC" w:rsidP="00FC09AC">
            <w:pPr>
              <w:jc w:val="center"/>
              <w:rPr>
                <w:color w:val="000000"/>
              </w:rPr>
            </w:pPr>
            <w:r w:rsidRPr="007B0404">
              <w:rPr>
                <w:color w:val="000000"/>
              </w:rPr>
              <w:t>Minggu</w:t>
            </w:r>
          </w:p>
        </w:tc>
        <w:tc>
          <w:tcPr>
            <w:tcW w:w="0" w:type="auto"/>
            <w:tcBorders>
              <w:top w:val="nil"/>
              <w:left w:val="nil"/>
              <w:bottom w:val="single" w:sz="4" w:space="0" w:color="000000"/>
              <w:right w:val="single" w:sz="4" w:space="0" w:color="000000"/>
            </w:tcBorders>
            <w:shd w:val="clear" w:color="auto" w:fill="auto"/>
            <w:vAlign w:val="bottom"/>
          </w:tcPr>
          <w:p w:rsidR="00FC09AC" w:rsidRPr="007B0404" w:rsidRDefault="00FC09AC" w:rsidP="00FC09AC">
            <w:pPr>
              <w:jc w:val="center"/>
              <w:rPr>
                <w:color w:val="000000"/>
              </w:rPr>
            </w:pPr>
            <w:r w:rsidRPr="007B0404">
              <w:rPr>
                <w:color w:val="000000"/>
              </w:rPr>
              <w:t>17.00 - 18.00</w:t>
            </w:r>
          </w:p>
        </w:tc>
        <w:tc>
          <w:tcPr>
            <w:tcW w:w="0" w:type="auto"/>
            <w:tcBorders>
              <w:top w:val="nil"/>
              <w:left w:val="nil"/>
              <w:bottom w:val="single" w:sz="4" w:space="0" w:color="000000"/>
              <w:right w:val="single" w:sz="4" w:space="0" w:color="000000"/>
            </w:tcBorders>
            <w:shd w:val="clear" w:color="auto" w:fill="auto"/>
            <w:vAlign w:val="bottom"/>
          </w:tcPr>
          <w:p w:rsidR="00FC09AC" w:rsidRPr="007B0404" w:rsidRDefault="00FC09AC" w:rsidP="00FC09AC">
            <w:pPr>
              <w:jc w:val="center"/>
              <w:rPr>
                <w:color w:val="000000"/>
              </w:rPr>
            </w:pPr>
            <w:r w:rsidRPr="007B0404">
              <w:rPr>
                <w:color w:val="000000"/>
              </w:rPr>
              <w:t>3097,6</w:t>
            </w:r>
          </w:p>
        </w:tc>
        <w:tc>
          <w:tcPr>
            <w:tcW w:w="0" w:type="auto"/>
            <w:tcBorders>
              <w:top w:val="nil"/>
              <w:left w:val="nil"/>
              <w:bottom w:val="single" w:sz="4" w:space="0" w:color="000000"/>
              <w:right w:val="single" w:sz="4" w:space="0" w:color="000000"/>
            </w:tcBorders>
            <w:shd w:val="clear" w:color="auto" w:fill="auto"/>
            <w:vAlign w:val="bottom"/>
          </w:tcPr>
          <w:p w:rsidR="00FC09AC" w:rsidRPr="007B0404" w:rsidRDefault="00FC09AC" w:rsidP="00FC09AC">
            <w:pPr>
              <w:jc w:val="center"/>
              <w:rPr>
                <w:color w:val="000000"/>
              </w:rPr>
            </w:pPr>
            <w:r w:rsidRPr="007B0404">
              <w:rPr>
                <w:color w:val="000000"/>
              </w:rPr>
              <w:t>3588,05</w:t>
            </w:r>
          </w:p>
        </w:tc>
        <w:tc>
          <w:tcPr>
            <w:tcW w:w="0" w:type="auto"/>
            <w:tcBorders>
              <w:top w:val="nil"/>
              <w:left w:val="nil"/>
              <w:bottom w:val="single" w:sz="4" w:space="0" w:color="000000"/>
              <w:right w:val="single" w:sz="4" w:space="0" w:color="000000"/>
            </w:tcBorders>
            <w:shd w:val="clear" w:color="auto" w:fill="auto"/>
            <w:vAlign w:val="bottom"/>
          </w:tcPr>
          <w:p w:rsidR="00FC09AC" w:rsidRPr="007B0404" w:rsidRDefault="00FC09AC" w:rsidP="00FC09AC">
            <w:pPr>
              <w:jc w:val="center"/>
              <w:rPr>
                <w:color w:val="000000"/>
              </w:rPr>
            </w:pPr>
            <w:r w:rsidRPr="007B0404">
              <w:rPr>
                <w:color w:val="FF0000"/>
              </w:rPr>
              <w:t>0,8633</w:t>
            </w:r>
          </w:p>
        </w:tc>
      </w:tr>
    </w:tbl>
    <w:p w:rsidR="00FC09AC" w:rsidRPr="007B0404" w:rsidRDefault="00FC09AC" w:rsidP="00863E11">
      <w:pPr>
        <w:rPr>
          <w:sz w:val="20"/>
          <w:szCs w:val="20"/>
        </w:rPr>
      </w:pPr>
      <w:r w:rsidRPr="007B0404">
        <w:rPr>
          <w:i/>
          <w:sz w:val="20"/>
          <w:szCs w:val="20"/>
        </w:rPr>
        <w:t>Sumber:</w:t>
      </w:r>
      <w:r w:rsidRPr="007B0404">
        <w:rPr>
          <w:sz w:val="20"/>
          <w:szCs w:val="20"/>
        </w:rPr>
        <w:t xml:space="preserve"> Pribadi</w:t>
      </w:r>
    </w:p>
    <w:p w:rsidR="00FC09AC" w:rsidRDefault="00FC09AC" w:rsidP="00FC09AC">
      <w:pPr>
        <w:pStyle w:val="ListParagraph"/>
        <w:ind w:left="0"/>
        <w:jc w:val="both"/>
        <w:rPr>
          <w:b/>
          <w:sz w:val="24"/>
        </w:rPr>
      </w:pPr>
    </w:p>
    <w:p w:rsidR="00863E11" w:rsidRDefault="00863E11" w:rsidP="00FC09AC">
      <w:pPr>
        <w:pStyle w:val="ListParagraph"/>
        <w:ind w:left="0"/>
        <w:jc w:val="both"/>
        <w:rPr>
          <w:b/>
          <w:sz w:val="24"/>
        </w:rPr>
      </w:pPr>
    </w:p>
    <w:p w:rsidR="00863E11" w:rsidRDefault="00863E11" w:rsidP="00863E11">
      <w:pPr>
        <w:pStyle w:val="Caption"/>
        <w:spacing w:after="0"/>
        <w:jc w:val="left"/>
        <w:rPr>
          <w:i w:val="0"/>
          <w:color w:val="auto"/>
          <w:sz w:val="24"/>
        </w:rPr>
      </w:pPr>
      <w:bookmarkStart w:id="37" w:name="_Toc50315825"/>
      <w:bookmarkStart w:id="38" w:name="_Toc50453168"/>
      <w:r w:rsidRPr="007B0404">
        <w:rPr>
          <w:b/>
          <w:i w:val="0"/>
          <w:color w:val="auto"/>
          <w:sz w:val="24"/>
        </w:rPr>
        <w:t xml:space="preserve">Tabel 4. </w:t>
      </w:r>
      <w:r w:rsidRPr="007B0404">
        <w:rPr>
          <w:b/>
          <w:i w:val="0"/>
          <w:color w:val="auto"/>
          <w:sz w:val="24"/>
        </w:rPr>
        <w:fldChar w:fldCharType="begin"/>
      </w:r>
      <w:r w:rsidRPr="007B0404">
        <w:rPr>
          <w:b/>
          <w:i w:val="0"/>
          <w:color w:val="auto"/>
          <w:sz w:val="24"/>
        </w:rPr>
        <w:instrText xml:space="preserve"> SEQ Tabel_4. \* ARABIC </w:instrText>
      </w:r>
      <w:r w:rsidRPr="007B0404">
        <w:rPr>
          <w:b/>
          <w:i w:val="0"/>
          <w:color w:val="auto"/>
          <w:sz w:val="24"/>
        </w:rPr>
        <w:fldChar w:fldCharType="separate"/>
      </w:r>
      <w:r>
        <w:rPr>
          <w:b/>
          <w:i w:val="0"/>
          <w:noProof/>
          <w:color w:val="auto"/>
          <w:sz w:val="24"/>
        </w:rPr>
        <w:t>3</w:t>
      </w:r>
      <w:r w:rsidRPr="007B0404">
        <w:rPr>
          <w:b/>
          <w:i w:val="0"/>
          <w:color w:val="auto"/>
          <w:sz w:val="24"/>
        </w:rPr>
        <w:fldChar w:fldCharType="end"/>
      </w:r>
      <w:r w:rsidRPr="007B0404">
        <w:rPr>
          <w:i w:val="0"/>
          <w:color w:val="auto"/>
          <w:sz w:val="24"/>
        </w:rPr>
        <w:t xml:space="preserve"> Rekapitulasi Analisis simpang tak bersinyal</w:t>
      </w:r>
      <w:bookmarkEnd w:id="37"/>
      <w:bookmarkEnd w:id="38"/>
    </w:p>
    <w:p w:rsidR="00863E11" w:rsidRPr="00863E11" w:rsidRDefault="00863E11" w:rsidP="00863E11">
      <w:pPr>
        <w:jc w:val="center"/>
      </w:pPr>
      <w:r>
        <w:rPr>
          <w:noProof/>
        </w:rPr>
        <w:drawing>
          <wp:inline distT="0" distB="0" distL="0" distR="0">
            <wp:extent cx="2838893" cy="851668"/>
            <wp:effectExtent l="0" t="0" r="0" b="571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5550" cy="865665"/>
                    </a:xfrm>
                    <a:prstGeom prst="rect">
                      <a:avLst/>
                    </a:prstGeom>
                    <a:noFill/>
                    <a:ln>
                      <a:noFill/>
                    </a:ln>
                  </pic:spPr>
                </pic:pic>
              </a:graphicData>
            </a:graphic>
          </wp:inline>
        </w:drawing>
      </w:r>
    </w:p>
    <w:p w:rsidR="00863E11" w:rsidRPr="007B0404" w:rsidRDefault="00863E11" w:rsidP="00863E11">
      <w:pPr>
        <w:rPr>
          <w:sz w:val="20"/>
          <w:szCs w:val="20"/>
        </w:rPr>
      </w:pPr>
      <w:r w:rsidRPr="007B0404">
        <w:rPr>
          <w:i/>
          <w:sz w:val="20"/>
          <w:szCs w:val="20"/>
        </w:rPr>
        <w:t>Sumber:</w:t>
      </w:r>
      <w:r w:rsidRPr="007B0404">
        <w:rPr>
          <w:sz w:val="20"/>
          <w:szCs w:val="20"/>
        </w:rPr>
        <w:t xml:space="preserve"> Pribadi</w:t>
      </w:r>
    </w:p>
    <w:p w:rsidR="00863E11" w:rsidRPr="00863E11" w:rsidRDefault="00863E11" w:rsidP="00863E11">
      <w:pPr>
        <w:pStyle w:val="ListParagraph"/>
        <w:ind w:left="567" w:hanging="567"/>
        <w:jc w:val="both"/>
        <w:rPr>
          <w:sz w:val="24"/>
        </w:rPr>
      </w:pPr>
    </w:p>
    <w:p w:rsidR="00FC09AC" w:rsidRDefault="00863E11" w:rsidP="00863E11">
      <w:pPr>
        <w:pStyle w:val="Heading2"/>
        <w:rPr>
          <w:rFonts w:ascii="Times New Roman" w:hAnsi="Times New Roman" w:cs="Times New Roman"/>
          <w:b/>
          <w:color w:val="auto"/>
          <w:sz w:val="24"/>
        </w:rPr>
      </w:pPr>
      <w:r w:rsidRPr="00863E11">
        <w:rPr>
          <w:rFonts w:ascii="Times New Roman" w:hAnsi="Times New Roman" w:cs="Times New Roman"/>
          <w:b/>
          <w:color w:val="auto"/>
          <w:sz w:val="24"/>
        </w:rPr>
        <w:t>4.4</w:t>
      </w:r>
      <w:r w:rsidRPr="00863E11">
        <w:rPr>
          <w:rFonts w:ascii="Times New Roman" w:hAnsi="Times New Roman" w:cs="Times New Roman"/>
          <w:b/>
          <w:color w:val="auto"/>
          <w:sz w:val="24"/>
        </w:rPr>
        <w:tab/>
      </w:r>
      <w:r>
        <w:rPr>
          <w:rFonts w:ascii="Times New Roman" w:hAnsi="Times New Roman" w:cs="Times New Roman"/>
          <w:b/>
          <w:color w:val="auto"/>
          <w:sz w:val="24"/>
        </w:rPr>
        <w:t xml:space="preserve">Solusi </w:t>
      </w:r>
      <w:r w:rsidRPr="00863E11">
        <w:rPr>
          <w:rFonts w:ascii="Times New Roman" w:hAnsi="Times New Roman" w:cs="Times New Roman"/>
          <w:b/>
          <w:color w:val="auto"/>
          <w:sz w:val="24"/>
        </w:rPr>
        <w:t>Permasalahan Simpang</w:t>
      </w:r>
    </w:p>
    <w:p w:rsidR="00863E11" w:rsidRDefault="00863E11" w:rsidP="00863E11"/>
    <w:p w:rsidR="00863E11" w:rsidRPr="00F868F7" w:rsidRDefault="00863E11" w:rsidP="00863E11">
      <w:pPr>
        <w:pStyle w:val="ListParagraph"/>
        <w:widowControl/>
        <w:numPr>
          <w:ilvl w:val="0"/>
          <w:numId w:val="25"/>
        </w:numPr>
        <w:pBdr>
          <w:top w:val="nil"/>
          <w:left w:val="nil"/>
          <w:bottom w:val="nil"/>
          <w:right w:val="nil"/>
          <w:between w:val="nil"/>
        </w:pBdr>
        <w:autoSpaceDE/>
        <w:autoSpaceDN/>
        <w:spacing w:line="360" w:lineRule="auto"/>
        <w:ind w:left="567" w:hanging="567"/>
        <w:jc w:val="both"/>
        <w:rPr>
          <w:b/>
        </w:rPr>
      </w:pPr>
      <w:r w:rsidRPr="00F868F7">
        <w:rPr>
          <w:b/>
          <w:color w:val="000000"/>
        </w:rPr>
        <w:t>Perubahan Geometri Pada Jalan Minor dan Jalan Mayor</w:t>
      </w:r>
    </w:p>
    <w:p w:rsidR="00863E11" w:rsidRPr="007B0404" w:rsidRDefault="00863E11" w:rsidP="00863E11">
      <w:pPr>
        <w:pStyle w:val="Caption"/>
        <w:spacing w:after="0"/>
        <w:ind w:left="993"/>
        <w:jc w:val="left"/>
        <w:rPr>
          <w:i w:val="0"/>
          <w:color w:val="auto"/>
          <w:sz w:val="24"/>
        </w:rPr>
      </w:pPr>
      <w:bookmarkStart w:id="39" w:name="_Toc50315826"/>
      <w:bookmarkStart w:id="40" w:name="_Toc50453169"/>
      <w:r w:rsidRPr="007B0404">
        <w:rPr>
          <w:b/>
          <w:i w:val="0"/>
          <w:color w:val="auto"/>
          <w:sz w:val="24"/>
        </w:rPr>
        <w:t xml:space="preserve">Tabel 4. </w:t>
      </w:r>
      <w:r w:rsidRPr="007B0404">
        <w:rPr>
          <w:b/>
          <w:i w:val="0"/>
          <w:color w:val="auto"/>
          <w:sz w:val="24"/>
        </w:rPr>
        <w:fldChar w:fldCharType="begin"/>
      </w:r>
      <w:r w:rsidRPr="007B0404">
        <w:rPr>
          <w:b/>
          <w:i w:val="0"/>
          <w:color w:val="auto"/>
          <w:sz w:val="24"/>
        </w:rPr>
        <w:instrText xml:space="preserve"> SEQ Tabel_4. \* ARABIC </w:instrText>
      </w:r>
      <w:r w:rsidRPr="007B0404">
        <w:rPr>
          <w:b/>
          <w:i w:val="0"/>
          <w:color w:val="auto"/>
          <w:sz w:val="24"/>
        </w:rPr>
        <w:fldChar w:fldCharType="separate"/>
      </w:r>
      <w:r>
        <w:rPr>
          <w:b/>
          <w:i w:val="0"/>
          <w:noProof/>
          <w:color w:val="auto"/>
          <w:sz w:val="24"/>
        </w:rPr>
        <w:t>4</w:t>
      </w:r>
      <w:r w:rsidRPr="007B0404">
        <w:rPr>
          <w:b/>
          <w:i w:val="0"/>
          <w:color w:val="auto"/>
          <w:sz w:val="24"/>
        </w:rPr>
        <w:fldChar w:fldCharType="end"/>
      </w:r>
      <w:r w:rsidRPr="007B0404">
        <w:rPr>
          <w:b/>
          <w:i w:val="0"/>
          <w:color w:val="auto"/>
          <w:sz w:val="24"/>
        </w:rPr>
        <w:t xml:space="preserve"> </w:t>
      </w:r>
      <w:r w:rsidRPr="007B0404">
        <w:rPr>
          <w:i w:val="0"/>
          <w:color w:val="auto"/>
          <w:sz w:val="24"/>
        </w:rPr>
        <w:t>Pelebaran Jalan</w:t>
      </w:r>
      <w:bookmarkEnd w:id="39"/>
      <w:bookmarkEnd w:id="40"/>
    </w:p>
    <w:tbl>
      <w:tblPr>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317"/>
        <w:gridCol w:w="1021"/>
        <w:gridCol w:w="990"/>
      </w:tblGrid>
      <w:tr w:rsidR="00863E11" w:rsidRPr="007B0404" w:rsidTr="006A444E">
        <w:trPr>
          <w:tblHeader/>
        </w:trPr>
        <w:tc>
          <w:tcPr>
            <w:tcW w:w="0" w:type="auto"/>
            <w:vMerge w:val="restart"/>
            <w:shd w:val="clear" w:color="auto" w:fill="FFFF00"/>
          </w:tcPr>
          <w:p w:rsidR="00863E11" w:rsidRPr="007B0404" w:rsidRDefault="00863E11" w:rsidP="00FF2D6A">
            <w:pPr>
              <w:spacing w:line="360" w:lineRule="auto"/>
              <w:jc w:val="center"/>
            </w:pPr>
            <w:proofErr w:type="spellStart"/>
            <w:r w:rsidRPr="007B0404">
              <w:t>Pendekat</w:t>
            </w:r>
            <w:proofErr w:type="spellEnd"/>
            <w:r w:rsidRPr="007B0404">
              <w:t xml:space="preserve"> Simpang</w:t>
            </w:r>
          </w:p>
        </w:tc>
        <w:tc>
          <w:tcPr>
            <w:tcW w:w="0" w:type="auto"/>
            <w:shd w:val="clear" w:color="auto" w:fill="FFFF00"/>
          </w:tcPr>
          <w:p w:rsidR="00863E11" w:rsidRPr="007B0404" w:rsidRDefault="00863E11" w:rsidP="00FF2D6A">
            <w:pPr>
              <w:spacing w:line="360" w:lineRule="auto"/>
              <w:jc w:val="center"/>
            </w:pPr>
            <w:r w:rsidRPr="007B0404">
              <w:t>Lebar Jalan</w:t>
            </w:r>
          </w:p>
        </w:tc>
        <w:tc>
          <w:tcPr>
            <w:tcW w:w="0" w:type="auto"/>
            <w:shd w:val="clear" w:color="auto" w:fill="FFFF00"/>
          </w:tcPr>
          <w:p w:rsidR="00863E11" w:rsidRPr="007B0404" w:rsidRDefault="00863E11" w:rsidP="00FF2D6A">
            <w:pPr>
              <w:spacing w:line="360" w:lineRule="auto"/>
              <w:jc w:val="center"/>
            </w:pPr>
            <w:r w:rsidRPr="007B0404">
              <w:t>Lebar Jalan</w:t>
            </w:r>
          </w:p>
        </w:tc>
      </w:tr>
      <w:tr w:rsidR="00863E11" w:rsidRPr="007B0404" w:rsidTr="006A444E">
        <w:trPr>
          <w:tblHeader/>
        </w:trPr>
        <w:tc>
          <w:tcPr>
            <w:tcW w:w="0" w:type="auto"/>
            <w:vMerge/>
            <w:shd w:val="clear" w:color="auto" w:fill="FFFF00"/>
          </w:tcPr>
          <w:p w:rsidR="00863E11" w:rsidRPr="007B0404" w:rsidRDefault="00863E11" w:rsidP="00FF2D6A">
            <w:pPr>
              <w:pBdr>
                <w:top w:val="nil"/>
                <w:left w:val="nil"/>
                <w:bottom w:val="nil"/>
                <w:right w:val="nil"/>
                <w:between w:val="nil"/>
              </w:pBdr>
              <w:spacing w:line="276" w:lineRule="auto"/>
            </w:pPr>
          </w:p>
        </w:tc>
        <w:tc>
          <w:tcPr>
            <w:tcW w:w="0" w:type="auto"/>
            <w:shd w:val="clear" w:color="auto" w:fill="FFFF00"/>
          </w:tcPr>
          <w:p w:rsidR="00863E11" w:rsidRPr="007B0404" w:rsidRDefault="00863E11" w:rsidP="00FF2D6A">
            <w:pPr>
              <w:spacing w:line="360" w:lineRule="auto"/>
              <w:jc w:val="center"/>
            </w:pPr>
            <w:r w:rsidRPr="007B0404">
              <w:t>Sebelum</w:t>
            </w:r>
          </w:p>
        </w:tc>
        <w:tc>
          <w:tcPr>
            <w:tcW w:w="0" w:type="auto"/>
            <w:shd w:val="clear" w:color="auto" w:fill="FFFF00"/>
          </w:tcPr>
          <w:p w:rsidR="00863E11" w:rsidRPr="007B0404" w:rsidRDefault="00863E11" w:rsidP="00FF2D6A">
            <w:pPr>
              <w:spacing w:line="360" w:lineRule="auto"/>
              <w:jc w:val="center"/>
            </w:pPr>
            <w:r w:rsidRPr="007B0404">
              <w:t>Sesudah</w:t>
            </w:r>
          </w:p>
        </w:tc>
      </w:tr>
      <w:tr w:rsidR="00863E11" w:rsidRPr="007B0404" w:rsidTr="00863E11">
        <w:tc>
          <w:tcPr>
            <w:tcW w:w="0" w:type="auto"/>
            <w:shd w:val="clear" w:color="auto" w:fill="auto"/>
          </w:tcPr>
          <w:p w:rsidR="00863E11" w:rsidRPr="007B0404" w:rsidRDefault="00863E11" w:rsidP="00FF2D6A">
            <w:pPr>
              <w:spacing w:line="360" w:lineRule="auto"/>
              <w:jc w:val="center"/>
            </w:pPr>
            <w:r w:rsidRPr="007B0404">
              <w:t xml:space="preserve">Jalan Urip </w:t>
            </w:r>
            <w:proofErr w:type="spellStart"/>
            <w:r w:rsidRPr="007B0404">
              <w:t>Sumoharjo</w:t>
            </w:r>
            <w:proofErr w:type="spellEnd"/>
          </w:p>
        </w:tc>
        <w:tc>
          <w:tcPr>
            <w:tcW w:w="0" w:type="auto"/>
            <w:shd w:val="clear" w:color="auto" w:fill="auto"/>
          </w:tcPr>
          <w:p w:rsidR="00863E11" w:rsidRPr="007B0404" w:rsidRDefault="00863E11" w:rsidP="00FF2D6A">
            <w:pPr>
              <w:spacing w:line="360" w:lineRule="auto"/>
              <w:jc w:val="center"/>
            </w:pPr>
            <w:r w:rsidRPr="007B0404">
              <w:t>7,42 m</w:t>
            </w:r>
          </w:p>
        </w:tc>
        <w:tc>
          <w:tcPr>
            <w:tcW w:w="0" w:type="auto"/>
            <w:shd w:val="clear" w:color="auto" w:fill="auto"/>
          </w:tcPr>
          <w:p w:rsidR="00863E11" w:rsidRPr="007B0404" w:rsidRDefault="00863E11" w:rsidP="00FF2D6A">
            <w:pPr>
              <w:spacing w:line="360" w:lineRule="auto"/>
              <w:jc w:val="center"/>
            </w:pPr>
            <w:r w:rsidRPr="007B0404">
              <w:t>10 m</w:t>
            </w:r>
          </w:p>
        </w:tc>
      </w:tr>
      <w:tr w:rsidR="00863E11" w:rsidRPr="007B0404" w:rsidTr="00863E11">
        <w:tc>
          <w:tcPr>
            <w:tcW w:w="0" w:type="auto"/>
            <w:shd w:val="clear" w:color="auto" w:fill="auto"/>
          </w:tcPr>
          <w:p w:rsidR="00863E11" w:rsidRPr="007B0404" w:rsidRDefault="00863E11" w:rsidP="00FF2D6A">
            <w:pPr>
              <w:spacing w:line="360" w:lineRule="auto"/>
              <w:jc w:val="center"/>
            </w:pPr>
            <w:r w:rsidRPr="007B0404">
              <w:t xml:space="preserve">Jalan </w:t>
            </w:r>
            <w:proofErr w:type="spellStart"/>
            <w:r w:rsidRPr="007B0404">
              <w:lastRenderedPageBreak/>
              <w:t>Kimaja</w:t>
            </w:r>
            <w:proofErr w:type="spellEnd"/>
            <w:r w:rsidRPr="007B0404">
              <w:t xml:space="preserve"> B</w:t>
            </w:r>
          </w:p>
        </w:tc>
        <w:tc>
          <w:tcPr>
            <w:tcW w:w="0" w:type="auto"/>
            <w:shd w:val="clear" w:color="auto" w:fill="auto"/>
          </w:tcPr>
          <w:p w:rsidR="00863E11" w:rsidRPr="007B0404" w:rsidRDefault="00863E11" w:rsidP="00FF2D6A">
            <w:pPr>
              <w:spacing w:line="360" w:lineRule="auto"/>
              <w:jc w:val="center"/>
            </w:pPr>
            <w:r w:rsidRPr="007B0404">
              <w:lastRenderedPageBreak/>
              <w:t>8,85 m</w:t>
            </w:r>
          </w:p>
        </w:tc>
        <w:tc>
          <w:tcPr>
            <w:tcW w:w="0" w:type="auto"/>
            <w:shd w:val="clear" w:color="auto" w:fill="auto"/>
          </w:tcPr>
          <w:p w:rsidR="00863E11" w:rsidRPr="007B0404" w:rsidRDefault="00863E11" w:rsidP="00FF2D6A">
            <w:pPr>
              <w:spacing w:line="360" w:lineRule="auto"/>
              <w:jc w:val="center"/>
            </w:pPr>
            <w:r w:rsidRPr="007B0404">
              <w:t>10 m</w:t>
            </w:r>
          </w:p>
        </w:tc>
      </w:tr>
      <w:tr w:rsidR="00863E11" w:rsidRPr="007B0404" w:rsidTr="00863E11">
        <w:tc>
          <w:tcPr>
            <w:tcW w:w="0" w:type="auto"/>
            <w:shd w:val="clear" w:color="auto" w:fill="auto"/>
          </w:tcPr>
          <w:p w:rsidR="00863E11" w:rsidRPr="007B0404" w:rsidRDefault="00863E11" w:rsidP="00FF2D6A">
            <w:pPr>
              <w:spacing w:line="360" w:lineRule="auto"/>
              <w:jc w:val="center"/>
            </w:pPr>
            <w:r w:rsidRPr="007B0404">
              <w:lastRenderedPageBreak/>
              <w:t xml:space="preserve">Jalan </w:t>
            </w:r>
            <w:proofErr w:type="spellStart"/>
            <w:r w:rsidRPr="007B0404">
              <w:t>Kimaja</w:t>
            </w:r>
            <w:proofErr w:type="spellEnd"/>
            <w:r w:rsidRPr="007B0404">
              <w:t xml:space="preserve"> D</w:t>
            </w:r>
          </w:p>
        </w:tc>
        <w:tc>
          <w:tcPr>
            <w:tcW w:w="0" w:type="auto"/>
            <w:shd w:val="clear" w:color="auto" w:fill="auto"/>
          </w:tcPr>
          <w:p w:rsidR="00863E11" w:rsidRPr="007B0404" w:rsidRDefault="00863E11" w:rsidP="00FF2D6A">
            <w:pPr>
              <w:spacing w:line="360" w:lineRule="auto"/>
              <w:jc w:val="center"/>
            </w:pPr>
            <w:r w:rsidRPr="007B0404">
              <w:t>8,9 m</w:t>
            </w:r>
          </w:p>
        </w:tc>
        <w:tc>
          <w:tcPr>
            <w:tcW w:w="0" w:type="auto"/>
            <w:shd w:val="clear" w:color="auto" w:fill="auto"/>
          </w:tcPr>
          <w:p w:rsidR="00863E11" w:rsidRPr="007B0404" w:rsidRDefault="00863E11" w:rsidP="00FF2D6A">
            <w:pPr>
              <w:spacing w:line="360" w:lineRule="auto"/>
              <w:jc w:val="center"/>
            </w:pPr>
            <w:r w:rsidRPr="007B0404">
              <w:t>10 m</w:t>
            </w:r>
          </w:p>
        </w:tc>
      </w:tr>
    </w:tbl>
    <w:p w:rsidR="00B10F7D" w:rsidRPr="00FF2D6A" w:rsidRDefault="00863E11" w:rsidP="00FF2D6A">
      <w:pPr>
        <w:spacing w:line="360" w:lineRule="auto"/>
        <w:ind w:left="993"/>
        <w:rPr>
          <w:sz w:val="20"/>
          <w:szCs w:val="20"/>
        </w:rPr>
      </w:pPr>
      <w:r w:rsidRPr="007B0404">
        <w:rPr>
          <w:i/>
          <w:sz w:val="20"/>
          <w:szCs w:val="20"/>
        </w:rPr>
        <w:t>Sumber:</w:t>
      </w:r>
      <w:r w:rsidRPr="007B0404">
        <w:rPr>
          <w:sz w:val="20"/>
          <w:szCs w:val="20"/>
        </w:rPr>
        <w:t xml:space="preserve"> Pribadi</w:t>
      </w:r>
    </w:p>
    <w:p w:rsidR="00863E11" w:rsidRDefault="00863E11" w:rsidP="00863E11">
      <w:pPr>
        <w:spacing w:line="360" w:lineRule="auto"/>
        <w:jc w:val="both"/>
        <w:rPr>
          <w:sz w:val="24"/>
          <w:szCs w:val="20"/>
        </w:rPr>
      </w:pPr>
      <w:r w:rsidRPr="00863E11">
        <w:rPr>
          <w:sz w:val="24"/>
          <w:szCs w:val="20"/>
        </w:rPr>
        <w:t xml:space="preserve">Faktor Penyesuaian Lebar </w:t>
      </w:r>
      <w:proofErr w:type="spellStart"/>
      <w:r w:rsidRPr="00863E11">
        <w:rPr>
          <w:sz w:val="24"/>
          <w:szCs w:val="20"/>
        </w:rPr>
        <w:t>Pendekat</w:t>
      </w:r>
      <w:proofErr w:type="spellEnd"/>
    </w:p>
    <w:p w:rsidR="00B10F7D" w:rsidRPr="00B10F7D" w:rsidRDefault="00B10F7D" w:rsidP="00B10F7D">
      <w:pPr>
        <w:spacing w:line="360" w:lineRule="auto"/>
        <w:jc w:val="both"/>
        <w:rPr>
          <w:sz w:val="24"/>
          <w:szCs w:val="20"/>
        </w:rPr>
      </w:pPr>
      <w:r>
        <w:rPr>
          <w:sz w:val="24"/>
          <w:szCs w:val="20"/>
        </w:rPr>
        <w:t>WB</w:t>
      </w:r>
      <w:r>
        <w:rPr>
          <w:sz w:val="24"/>
          <w:szCs w:val="20"/>
        </w:rPr>
        <w:tab/>
        <w:t>= 10 m</w:t>
      </w:r>
    </w:p>
    <w:p w:rsidR="00863E11" w:rsidRPr="00863E11" w:rsidRDefault="00B10F7D" w:rsidP="00B10F7D">
      <w:pPr>
        <w:spacing w:line="360" w:lineRule="auto"/>
        <w:jc w:val="both"/>
        <w:rPr>
          <w:sz w:val="24"/>
          <w:szCs w:val="20"/>
        </w:rPr>
      </w:pPr>
      <w:r w:rsidRPr="00B10F7D">
        <w:rPr>
          <w:sz w:val="24"/>
          <w:szCs w:val="20"/>
        </w:rPr>
        <w:t>WD</w:t>
      </w:r>
      <w:r w:rsidRPr="00B10F7D">
        <w:rPr>
          <w:sz w:val="24"/>
          <w:szCs w:val="20"/>
        </w:rPr>
        <w:tab/>
        <w:t>= 10 m</w:t>
      </w:r>
    </w:p>
    <w:p w:rsidR="00B10F7D" w:rsidRDefault="00B10F7D" w:rsidP="00B10F7D">
      <w:pPr>
        <w:pBdr>
          <w:top w:val="nil"/>
          <w:left w:val="nil"/>
          <w:bottom w:val="nil"/>
          <w:right w:val="nil"/>
          <w:between w:val="nil"/>
        </w:pBdr>
        <w:spacing w:line="360" w:lineRule="auto"/>
        <w:rPr>
          <w:color w:val="000000"/>
        </w:rPr>
      </w:pPr>
      <w:r w:rsidRPr="007B0404">
        <w:rPr>
          <w:color w:val="000000"/>
        </w:rPr>
        <w:t>WC</w:t>
      </w:r>
      <w:r w:rsidRPr="007B0404">
        <w:rPr>
          <w:color w:val="000000"/>
        </w:rPr>
        <w:tab/>
        <w:t xml:space="preserve">= 10 m </w:t>
      </w:r>
    </w:p>
    <w:p w:rsidR="00863E11" w:rsidRDefault="00B10F7D" w:rsidP="00B10F7D">
      <w:pPr>
        <w:pStyle w:val="ListParagraph"/>
        <w:ind w:left="0"/>
        <w:jc w:val="both"/>
        <w:rPr>
          <w:sz w:val="24"/>
        </w:rPr>
      </w:pPr>
      <w:r>
        <w:rPr>
          <w:noProof/>
          <w:sz w:val="24"/>
        </w:rPr>
        <w:drawing>
          <wp:inline distT="0" distB="0" distL="0" distR="0">
            <wp:extent cx="2743200" cy="156273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200" cy="1562735"/>
                    </a:xfrm>
                    <a:prstGeom prst="rect">
                      <a:avLst/>
                    </a:prstGeom>
                    <a:noFill/>
                    <a:ln>
                      <a:noFill/>
                    </a:ln>
                  </pic:spPr>
                </pic:pic>
              </a:graphicData>
            </a:graphic>
          </wp:inline>
        </w:drawing>
      </w:r>
    </w:p>
    <w:p w:rsidR="00B10F7D" w:rsidRPr="00B10F7D" w:rsidRDefault="00B10F7D" w:rsidP="00B10F7D">
      <w:pPr>
        <w:pStyle w:val="ListParagraph"/>
        <w:spacing w:line="360" w:lineRule="auto"/>
        <w:ind w:left="0"/>
        <w:jc w:val="both"/>
        <w:rPr>
          <w:sz w:val="24"/>
        </w:rPr>
      </w:pPr>
      <w:r w:rsidRPr="00B10F7D">
        <w:rPr>
          <w:sz w:val="24"/>
        </w:rPr>
        <w:t xml:space="preserve">Nilai faktor penyesuaian lebar </w:t>
      </w:r>
      <w:proofErr w:type="spellStart"/>
      <w:r w:rsidRPr="00B10F7D">
        <w:rPr>
          <w:sz w:val="24"/>
        </w:rPr>
        <w:t>pendekat</w:t>
      </w:r>
      <w:proofErr w:type="spellEnd"/>
    </w:p>
    <w:p w:rsidR="00B10F7D" w:rsidRPr="00B10F7D" w:rsidRDefault="00B10F7D" w:rsidP="00B10F7D">
      <w:pPr>
        <w:pStyle w:val="ListParagraph"/>
        <w:spacing w:line="360" w:lineRule="auto"/>
        <w:ind w:left="0"/>
        <w:jc w:val="both"/>
        <w:rPr>
          <w:sz w:val="24"/>
        </w:rPr>
      </w:pPr>
      <w:proofErr w:type="spellStart"/>
      <w:r w:rsidRPr="00B10F7D">
        <w:rPr>
          <w:sz w:val="24"/>
        </w:rPr>
        <w:t>Fw</w:t>
      </w:r>
      <w:proofErr w:type="spellEnd"/>
      <w:r w:rsidRPr="00B10F7D">
        <w:rPr>
          <w:sz w:val="24"/>
        </w:rPr>
        <w:t xml:space="preserve"> = 0,73+(0,076 x 10 m)</w:t>
      </w:r>
    </w:p>
    <w:p w:rsidR="00B10F7D" w:rsidRDefault="00B10F7D" w:rsidP="00B10F7D">
      <w:pPr>
        <w:pStyle w:val="ListParagraph"/>
        <w:spacing w:line="360" w:lineRule="auto"/>
        <w:ind w:left="0"/>
        <w:jc w:val="both"/>
        <w:rPr>
          <w:sz w:val="24"/>
        </w:rPr>
      </w:pPr>
      <w:proofErr w:type="spellStart"/>
      <w:r w:rsidRPr="00B10F7D">
        <w:rPr>
          <w:sz w:val="24"/>
        </w:rPr>
        <w:t>Fw</w:t>
      </w:r>
      <w:proofErr w:type="spellEnd"/>
      <w:r w:rsidRPr="00B10F7D">
        <w:rPr>
          <w:sz w:val="24"/>
        </w:rPr>
        <w:t xml:space="preserve"> = 1,49</w:t>
      </w:r>
      <w:r w:rsidRPr="00B10F7D">
        <w:rPr>
          <w:sz w:val="24"/>
        </w:rPr>
        <w:tab/>
      </w:r>
    </w:p>
    <w:p w:rsidR="00B10F7D" w:rsidRDefault="00B10F7D" w:rsidP="00B10F7D">
      <w:pPr>
        <w:pStyle w:val="ListParagraph"/>
        <w:spacing w:line="360" w:lineRule="auto"/>
        <w:ind w:left="0"/>
        <w:jc w:val="both"/>
        <w:rPr>
          <w:sz w:val="24"/>
        </w:rPr>
      </w:pPr>
    </w:p>
    <w:p w:rsidR="00B10F7D" w:rsidRDefault="00B10F7D" w:rsidP="00B10F7D">
      <w:pPr>
        <w:pStyle w:val="Caption"/>
        <w:spacing w:after="0"/>
        <w:jc w:val="left"/>
        <w:rPr>
          <w:i w:val="0"/>
          <w:color w:val="auto"/>
          <w:sz w:val="24"/>
        </w:rPr>
      </w:pPr>
      <w:bookmarkStart w:id="41" w:name="_Toc50315827"/>
      <w:bookmarkStart w:id="42" w:name="_Toc50453170"/>
      <w:r w:rsidRPr="007B0404">
        <w:rPr>
          <w:b/>
          <w:i w:val="0"/>
          <w:color w:val="auto"/>
          <w:sz w:val="24"/>
        </w:rPr>
        <w:t xml:space="preserve">Tabel 4. </w:t>
      </w:r>
      <w:r w:rsidRPr="007B0404">
        <w:rPr>
          <w:b/>
          <w:i w:val="0"/>
          <w:color w:val="auto"/>
          <w:sz w:val="24"/>
        </w:rPr>
        <w:fldChar w:fldCharType="begin"/>
      </w:r>
      <w:r w:rsidRPr="007B0404">
        <w:rPr>
          <w:b/>
          <w:i w:val="0"/>
          <w:color w:val="auto"/>
          <w:sz w:val="24"/>
        </w:rPr>
        <w:instrText xml:space="preserve"> SEQ Tabel_4. \* ARABIC </w:instrText>
      </w:r>
      <w:r w:rsidRPr="007B0404">
        <w:rPr>
          <w:b/>
          <w:i w:val="0"/>
          <w:color w:val="auto"/>
          <w:sz w:val="24"/>
        </w:rPr>
        <w:fldChar w:fldCharType="separate"/>
      </w:r>
      <w:r>
        <w:rPr>
          <w:b/>
          <w:i w:val="0"/>
          <w:noProof/>
          <w:color w:val="auto"/>
          <w:sz w:val="24"/>
        </w:rPr>
        <w:t>5</w:t>
      </w:r>
      <w:r w:rsidRPr="007B0404">
        <w:rPr>
          <w:b/>
          <w:i w:val="0"/>
          <w:color w:val="auto"/>
          <w:sz w:val="24"/>
        </w:rPr>
        <w:fldChar w:fldCharType="end"/>
      </w:r>
      <w:r w:rsidRPr="007B0404">
        <w:rPr>
          <w:b/>
          <w:i w:val="0"/>
          <w:color w:val="auto"/>
          <w:sz w:val="24"/>
        </w:rPr>
        <w:t xml:space="preserve"> </w:t>
      </w:r>
      <w:r w:rsidRPr="007B0404">
        <w:rPr>
          <w:i w:val="0"/>
          <w:color w:val="auto"/>
          <w:sz w:val="24"/>
        </w:rPr>
        <w:t>Rekapitulasi Solusi Alternatif 1</w:t>
      </w:r>
      <w:bookmarkEnd w:id="41"/>
      <w:bookmarkEnd w:id="42"/>
    </w:p>
    <w:p w:rsidR="00B10F7D" w:rsidRPr="00B10F7D" w:rsidRDefault="00B10F7D" w:rsidP="00B10F7D">
      <w:r>
        <w:rPr>
          <w:noProof/>
        </w:rPr>
        <w:drawing>
          <wp:inline distT="0" distB="0" distL="0" distR="0">
            <wp:extent cx="3261508" cy="1083945"/>
            <wp:effectExtent l="0" t="0" r="0" b="190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20142" cy="1103432"/>
                    </a:xfrm>
                    <a:prstGeom prst="rect">
                      <a:avLst/>
                    </a:prstGeom>
                    <a:noFill/>
                    <a:ln>
                      <a:noFill/>
                    </a:ln>
                  </pic:spPr>
                </pic:pic>
              </a:graphicData>
            </a:graphic>
          </wp:inline>
        </w:drawing>
      </w:r>
    </w:p>
    <w:p w:rsidR="00B10F7D" w:rsidRDefault="00B10F7D" w:rsidP="00B10F7D">
      <w:pPr>
        <w:spacing w:line="360" w:lineRule="auto"/>
        <w:rPr>
          <w:sz w:val="20"/>
          <w:szCs w:val="20"/>
        </w:rPr>
      </w:pPr>
      <w:r w:rsidRPr="007B0404">
        <w:rPr>
          <w:i/>
          <w:sz w:val="20"/>
          <w:szCs w:val="20"/>
        </w:rPr>
        <w:t>Sumber:</w:t>
      </w:r>
      <w:r w:rsidRPr="007B0404">
        <w:rPr>
          <w:sz w:val="20"/>
          <w:szCs w:val="20"/>
        </w:rPr>
        <w:t xml:space="preserve"> Pribadi</w:t>
      </w:r>
    </w:p>
    <w:p w:rsidR="00B10F7D" w:rsidRDefault="00B10F7D" w:rsidP="00B10F7D">
      <w:pPr>
        <w:pStyle w:val="Caption"/>
        <w:spacing w:after="0"/>
        <w:jc w:val="left"/>
        <w:rPr>
          <w:i w:val="0"/>
          <w:color w:val="auto"/>
          <w:sz w:val="24"/>
        </w:rPr>
      </w:pPr>
      <w:bookmarkStart w:id="43" w:name="_Toc50315828"/>
      <w:bookmarkStart w:id="44" w:name="_Toc50453171"/>
      <w:r w:rsidRPr="007B0404">
        <w:rPr>
          <w:b/>
          <w:i w:val="0"/>
          <w:color w:val="auto"/>
          <w:sz w:val="24"/>
        </w:rPr>
        <w:t xml:space="preserve">Tabel 4. </w:t>
      </w:r>
      <w:r w:rsidRPr="007B0404">
        <w:rPr>
          <w:b/>
          <w:i w:val="0"/>
          <w:color w:val="auto"/>
          <w:sz w:val="24"/>
        </w:rPr>
        <w:fldChar w:fldCharType="begin"/>
      </w:r>
      <w:r w:rsidRPr="007B0404">
        <w:rPr>
          <w:b/>
          <w:i w:val="0"/>
          <w:color w:val="auto"/>
          <w:sz w:val="24"/>
        </w:rPr>
        <w:instrText xml:space="preserve"> SEQ Tabel_4. \* ARABIC </w:instrText>
      </w:r>
      <w:r w:rsidRPr="007B0404">
        <w:rPr>
          <w:b/>
          <w:i w:val="0"/>
          <w:color w:val="auto"/>
          <w:sz w:val="24"/>
        </w:rPr>
        <w:fldChar w:fldCharType="separate"/>
      </w:r>
      <w:r>
        <w:rPr>
          <w:b/>
          <w:i w:val="0"/>
          <w:noProof/>
          <w:color w:val="auto"/>
          <w:sz w:val="24"/>
        </w:rPr>
        <w:t>6</w:t>
      </w:r>
      <w:r w:rsidRPr="007B0404">
        <w:rPr>
          <w:b/>
          <w:i w:val="0"/>
          <w:color w:val="auto"/>
          <w:sz w:val="24"/>
        </w:rPr>
        <w:fldChar w:fldCharType="end"/>
      </w:r>
      <w:r w:rsidRPr="007B0404">
        <w:rPr>
          <w:b/>
          <w:i w:val="0"/>
          <w:color w:val="auto"/>
          <w:sz w:val="24"/>
        </w:rPr>
        <w:t xml:space="preserve"> </w:t>
      </w:r>
      <w:r w:rsidRPr="007B0404">
        <w:rPr>
          <w:i w:val="0"/>
          <w:color w:val="auto"/>
          <w:sz w:val="24"/>
        </w:rPr>
        <w:t>Rekapitulasi Solusi Alternatif 1</w:t>
      </w:r>
      <w:bookmarkEnd w:id="43"/>
      <w:bookmarkEnd w:id="44"/>
    </w:p>
    <w:p w:rsidR="00B10F7D" w:rsidRPr="00B10F7D" w:rsidRDefault="00B10F7D" w:rsidP="00B10F7D">
      <w:r>
        <w:rPr>
          <w:noProof/>
        </w:rPr>
        <w:drawing>
          <wp:inline distT="0" distB="0" distL="0" distR="0">
            <wp:extent cx="3330696" cy="1158949"/>
            <wp:effectExtent l="0" t="0" r="3175" b="317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69131" cy="1172323"/>
                    </a:xfrm>
                    <a:prstGeom prst="rect">
                      <a:avLst/>
                    </a:prstGeom>
                    <a:noFill/>
                    <a:ln>
                      <a:noFill/>
                    </a:ln>
                  </pic:spPr>
                </pic:pic>
              </a:graphicData>
            </a:graphic>
          </wp:inline>
        </w:drawing>
      </w:r>
    </w:p>
    <w:p w:rsidR="00B10F7D" w:rsidRPr="00B10F7D" w:rsidRDefault="00B10F7D" w:rsidP="00B10F7D">
      <w:pPr>
        <w:rPr>
          <w:sz w:val="20"/>
          <w:szCs w:val="20"/>
          <w:u w:val="single"/>
        </w:rPr>
      </w:pPr>
      <w:r w:rsidRPr="007B0404">
        <w:rPr>
          <w:i/>
          <w:sz w:val="20"/>
          <w:szCs w:val="20"/>
        </w:rPr>
        <w:lastRenderedPageBreak/>
        <w:t>Sumber:</w:t>
      </w:r>
      <w:r w:rsidRPr="007B0404">
        <w:rPr>
          <w:sz w:val="20"/>
          <w:szCs w:val="20"/>
        </w:rPr>
        <w:t xml:space="preserve"> Pribadi</w:t>
      </w:r>
    </w:p>
    <w:p w:rsidR="00B10F7D" w:rsidRDefault="00B10F7D" w:rsidP="00B10F7D">
      <w:pPr>
        <w:spacing w:line="360" w:lineRule="auto"/>
        <w:rPr>
          <w:sz w:val="20"/>
          <w:szCs w:val="20"/>
          <w:u w:val="single"/>
        </w:rPr>
      </w:pPr>
    </w:p>
    <w:p w:rsidR="00B10F7D" w:rsidRPr="00F868F7" w:rsidRDefault="00B10F7D" w:rsidP="00B10F7D">
      <w:pPr>
        <w:pStyle w:val="ListParagraph"/>
        <w:numPr>
          <w:ilvl w:val="0"/>
          <w:numId w:val="25"/>
        </w:numPr>
        <w:spacing w:line="360" w:lineRule="auto"/>
        <w:ind w:left="567" w:hanging="567"/>
        <w:jc w:val="both"/>
        <w:rPr>
          <w:b/>
          <w:sz w:val="24"/>
          <w:szCs w:val="20"/>
        </w:rPr>
      </w:pPr>
      <w:r w:rsidRPr="00F868F7">
        <w:rPr>
          <w:b/>
          <w:sz w:val="24"/>
          <w:szCs w:val="20"/>
        </w:rPr>
        <w:t xml:space="preserve">Pelarangan Belok Kanan Pada Jalan </w:t>
      </w:r>
      <w:proofErr w:type="spellStart"/>
      <w:r w:rsidRPr="00F868F7">
        <w:rPr>
          <w:b/>
          <w:sz w:val="24"/>
          <w:szCs w:val="20"/>
        </w:rPr>
        <w:t>Kimaja</w:t>
      </w:r>
      <w:proofErr w:type="spellEnd"/>
    </w:p>
    <w:p w:rsidR="00F868F7" w:rsidRDefault="00F868F7" w:rsidP="00F868F7">
      <w:pPr>
        <w:pStyle w:val="Caption"/>
        <w:spacing w:after="0"/>
        <w:jc w:val="left"/>
        <w:rPr>
          <w:i w:val="0"/>
          <w:color w:val="auto"/>
          <w:sz w:val="24"/>
        </w:rPr>
      </w:pPr>
      <w:bookmarkStart w:id="45" w:name="_Toc50315829"/>
      <w:bookmarkStart w:id="46" w:name="_Toc50453172"/>
      <w:r w:rsidRPr="007B0404">
        <w:rPr>
          <w:b/>
          <w:i w:val="0"/>
          <w:color w:val="auto"/>
          <w:sz w:val="24"/>
        </w:rPr>
        <w:t xml:space="preserve">Tabel 4. </w:t>
      </w:r>
      <w:r w:rsidRPr="007B0404">
        <w:rPr>
          <w:b/>
          <w:i w:val="0"/>
          <w:color w:val="auto"/>
          <w:sz w:val="24"/>
        </w:rPr>
        <w:fldChar w:fldCharType="begin"/>
      </w:r>
      <w:r w:rsidRPr="007B0404">
        <w:rPr>
          <w:b/>
          <w:i w:val="0"/>
          <w:color w:val="auto"/>
          <w:sz w:val="24"/>
        </w:rPr>
        <w:instrText xml:space="preserve"> SEQ Tabel_4. \* ARABIC </w:instrText>
      </w:r>
      <w:r w:rsidRPr="007B0404">
        <w:rPr>
          <w:b/>
          <w:i w:val="0"/>
          <w:color w:val="auto"/>
          <w:sz w:val="24"/>
        </w:rPr>
        <w:fldChar w:fldCharType="separate"/>
      </w:r>
      <w:r>
        <w:rPr>
          <w:b/>
          <w:i w:val="0"/>
          <w:noProof/>
          <w:color w:val="auto"/>
          <w:sz w:val="24"/>
        </w:rPr>
        <w:t>7</w:t>
      </w:r>
      <w:r w:rsidRPr="007B0404">
        <w:rPr>
          <w:b/>
          <w:i w:val="0"/>
          <w:color w:val="auto"/>
          <w:sz w:val="24"/>
        </w:rPr>
        <w:fldChar w:fldCharType="end"/>
      </w:r>
      <w:r w:rsidRPr="007B0404">
        <w:rPr>
          <w:i w:val="0"/>
          <w:color w:val="auto"/>
          <w:sz w:val="24"/>
        </w:rPr>
        <w:t xml:space="preserve"> Rekapitulasi Solusi Alternatif 2</w:t>
      </w:r>
      <w:bookmarkEnd w:id="45"/>
      <w:bookmarkEnd w:id="46"/>
    </w:p>
    <w:p w:rsidR="00F868F7" w:rsidRPr="00F868F7" w:rsidRDefault="00F868F7" w:rsidP="00F868F7">
      <w:r>
        <w:rPr>
          <w:noProof/>
        </w:rPr>
        <w:drawing>
          <wp:inline distT="0" distB="0" distL="0" distR="0">
            <wp:extent cx="2806995" cy="1000943"/>
            <wp:effectExtent l="0" t="0" r="0" b="889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7700" cy="1026156"/>
                    </a:xfrm>
                    <a:prstGeom prst="rect">
                      <a:avLst/>
                    </a:prstGeom>
                    <a:noFill/>
                    <a:ln>
                      <a:noFill/>
                    </a:ln>
                  </pic:spPr>
                </pic:pic>
              </a:graphicData>
            </a:graphic>
          </wp:inline>
        </w:drawing>
      </w:r>
    </w:p>
    <w:p w:rsidR="00F868F7" w:rsidRDefault="00F868F7" w:rsidP="00F868F7">
      <w:pPr>
        <w:rPr>
          <w:sz w:val="20"/>
          <w:szCs w:val="20"/>
        </w:rPr>
      </w:pPr>
      <w:r w:rsidRPr="007B0404">
        <w:rPr>
          <w:i/>
          <w:sz w:val="20"/>
          <w:szCs w:val="20"/>
        </w:rPr>
        <w:t>Sumber:</w:t>
      </w:r>
      <w:r w:rsidRPr="007B0404">
        <w:rPr>
          <w:sz w:val="20"/>
          <w:szCs w:val="20"/>
        </w:rPr>
        <w:t xml:space="preserve"> Pribadi</w:t>
      </w:r>
    </w:p>
    <w:p w:rsidR="00F868F7" w:rsidRDefault="00F868F7" w:rsidP="00F868F7">
      <w:pPr>
        <w:pStyle w:val="Caption"/>
        <w:spacing w:after="0"/>
        <w:jc w:val="left"/>
        <w:rPr>
          <w:i w:val="0"/>
          <w:color w:val="auto"/>
          <w:sz w:val="24"/>
        </w:rPr>
      </w:pPr>
      <w:bookmarkStart w:id="47" w:name="_Toc50315830"/>
      <w:bookmarkStart w:id="48" w:name="_Toc50453173"/>
      <w:r w:rsidRPr="007B0404">
        <w:rPr>
          <w:b/>
          <w:i w:val="0"/>
          <w:color w:val="auto"/>
          <w:sz w:val="24"/>
        </w:rPr>
        <w:t xml:space="preserve">Tabel 4. </w:t>
      </w:r>
      <w:r w:rsidRPr="007B0404">
        <w:rPr>
          <w:b/>
          <w:i w:val="0"/>
          <w:color w:val="auto"/>
          <w:sz w:val="24"/>
        </w:rPr>
        <w:fldChar w:fldCharType="begin"/>
      </w:r>
      <w:r w:rsidRPr="007B0404">
        <w:rPr>
          <w:b/>
          <w:i w:val="0"/>
          <w:color w:val="auto"/>
          <w:sz w:val="24"/>
        </w:rPr>
        <w:instrText xml:space="preserve"> SEQ Tabel_4. \* ARABIC </w:instrText>
      </w:r>
      <w:r w:rsidRPr="007B0404">
        <w:rPr>
          <w:b/>
          <w:i w:val="0"/>
          <w:color w:val="auto"/>
          <w:sz w:val="24"/>
        </w:rPr>
        <w:fldChar w:fldCharType="separate"/>
      </w:r>
      <w:r>
        <w:rPr>
          <w:b/>
          <w:i w:val="0"/>
          <w:noProof/>
          <w:color w:val="auto"/>
          <w:sz w:val="24"/>
        </w:rPr>
        <w:t>8</w:t>
      </w:r>
      <w:r w:rsidRPr="007B0404">
        <w:rPr>
          <w:b/>
          <w:i w:val="0"/>
          <w:color w:val="auto"/>
          <w:sz w:val="24"/>
        </w:rPr>
        <w:fldChar w:fldCharType="end"/>
      </w:r>
      <w:r w:rsidRPr="007B0404">
        <w:rPr>
          <w:i w:val="0"/>
          <w:color w:val="auto"/>
          <w:sz w:val="24"/>
        </w:rPr>
        <w:t xml:space="preserve"> Rekapitulasi Solusi Alternatif </w:t>
      </w:r>
      <w:bookmarkEnd w:id="47"/>
      <w:bookmarkEnd w:id="48"/>
      <w:r>
        <w:rPr>
          <w:i w:val="0"/>
          <w:color w:val="auto"/>
          <w:sz w:val="24"/>
        </w:rPr>
        <w:t>2</w:t>
      </w:r>
    </w:p>
    <w:p w:rsidR="00F868F7" w:rsidRPr="00F868F7" w:rsidRDefault="00F868F7" w:rsidP="00F868F7">
      <w:r>
        <w:rPr>
          <w:noProof/>
        </w:rPr>
        <w:drawing>
          <wp:inline distT="0" distB="0" distL="0" distR="0">
            <wp:extent cx="2954216" cy="1031358"/>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23554" cy="1055565"/>
                    </a:xfrm>
                    <a:prstGeom prst="rect">
                      <a:avLst/>
                    </a:prstGeom>
                    <a:noFill/>
                    <a:ln>
                      <a:noFill/>
                    </a:ln>
                  </pic:spPr>
                </pic:pic>
              </a:graphicData>
            </a:graphic>
          </wp:inline>
        </w:drawing>
      </w:r>
    </w:p>
    <w:p w:rsidR="00F868F7" w:rsidRPr="00564B2C" w:rsidRDefault="00F868F7" w:rsidP="00F868F7">
      <w:pPr>
        <w:rPr>
          <w:sz w:val="20"/>
          <w:szCs w:val="20"/>
        </w:rPr>
      </w:pPr>
      <w:r w:rsidRPr="007B0404">
        <w:rPr>
          <w:i/>
          <w:sz w:val="20"/>
          <w:szCs w:val="20"/>
        </w:rPr>
        <w:t>Sumber:</w:t>
      </w:r>
      <w:r w:rsidRPr="007B0404">
        <w:rPr>
          <w:sz w:val="20"/>
          <w:szCs w:val="20"/>
        </w:rPr>
        <w:t xml:space="preserve"> Pribadi</w:t>
      </w:r>
    </w:p>
    <w:p w:rsidR="00F868F7" w:rsidRDefault="00F868F7" w:rsidP="00F868F7">
      <w:pPr>
        <w:spacing w:line="360" w:lineRule="auto"/>
        <w:ind w:left="567"/>
        <w:jc w:val="both"/>
        <w:rPr>
          <w:sz w:val="20"/>
          <w:szCs w:val="20"/>
        </w:rPr>
      </w:pPr>
    </w:p>
    <w:p w:rsidR="00F868F7" w:rsidRPr="00F868F7" w:rsidRDefault="00F868F7" w:rsidP="00F868F7">
      <w:pPr>
        <w:widowControl/>
        <w:numPr>
          <w:ilvl w:val="0"/>
          <w:numId w:val="25"/>
        </w:numPr>
        <w:pBdr>
          <w:top w:val="nil"/>
          <w:left w:val="nil"/>
          <w:bottom w:val="nil"/>
          <w:right w:val="nil"/>
          <w:between w:val="nil"/>
        </w:pBdr>
        <w:autoSpaceDE/>
        <w:autoSpaceDN/>
        <w:spacing w:line="360" w:lineRule="auto"/>
        <w:ind w:left="567" w:hanging="567"/>
        <w:jc w:val="both"/>
        <w:rPr>
          <w:b/>
        </w:rPr>
      </w:pPr>
      <w:r w:rsidRPr="00F868F7">
        <w:rPr>
          <w:b/>
          <w:color w:val="000000"/>
        </w:rPr>
        <w:t>Jika Flyover di Bangun Untuk Mengurangi Konflik yang terjadi di simpang tersebut.</w:t>
      </w:r>
    </w:p>
    <w:p w:rsidR="001737F8" w:rsidRPr="007B0404" w:rsidRDefault="001737F8" w:rsidP="00F868F7">
      <w:pPr>
        <w:pBdr>
          <w:top w:val="nil"/>
          <w:left w:val="nil"/>
          <w:bottom w:val="nil"/>
          <w:right w:val="nil"/>
          <w:between w:val="nil"/>
        </w:pBdr>
        <w:rPr>
          <w:color w:val="000000"/>
        </w:rPr>
      </w:pPr>
    </w:p>
    <w:p w:rsidR="00F868F7" w:rsidRDefault="00F868F7" w:rsidP="00F868F7">
      <w:pPr>
        <w:pStyle w:val="Caption"/>
        <w:spacing w:after="0"/>
        <w:jc w:val="left"/>
        <w:rPr>
          <w:i w:val="0"/>
          <w:color w:val="000000"/>
          <w:sz w:val="22"/>
          <w:szCs w:val="22"/>
        </w:rPr>
      </w:pPr>
      <w:bookmarkStart w:id="49" w:name="_Toc50315832"/>
      <w:bookmarkStart w:id="50" w:name="_Toc50453175"/>
      <w:r w:rsidRPr="007B0404">
        <w:rPr>
          <w:b/>
          <w:i w:val="0"/>
          <w:color w:val="auto"/>
          <w:sz w:val="24"/>
          <w:szCs w:val="24"/>
        </w:rPr>
        <w:t xml:space="preserve">Tabel 4. </w:t>
      </w:r>
      <w:r w:rsidRPr="007B0404">
        <w:rPr>
          <w:b/>
          <w:i w:val="0"/>
          <w:color w:val="auto"/>
          <w:sz w:val="24"/>
          <w:szCs w:val="24"/>
        </w:rPr>
        <w:fldChar w:fldCharType="begin"/>
      </w:r>
      <w:r w:rsidRPr="007B0404">
        <w:rPr>
          <w:b/>
          <w:i w:val="0"/>
          <w:color w:val="auto"/>
          <w:sz w:val="24"/>
          <w:szCs w:val="24"/>
        </w:rPr>
        <w:instrText xml:space="preserve"> SEQ Tabel_4. \* ARABIC </w:instrText>
      </w:r>
      <w:r w:rsidRPr="007B0404">
        <w:rPr>
          <w:b/>
          <w:i w:val="0"/>
          <w:color w:val="auto"/>
          <w:sz w:val="24"/>
          <w:szCs w:val="24"/>
        </w:rPr>
        <w:fldChar w:fldCharType="separate"/>
      </w:r>
      <w:r>
        <w:rPr>
          <w:b/>
          <w:i w:val="0"/>
          <w:noProof/>
          <w:color w:val="auto"/>
          <w:sz w:val="24"/>
          <w:szCs w:val="24"/>
        </w:rPr>
        <w:t>10</w:t>
      </w:r>
      <w:r w:rsidRPr="007B0404">
        <w:rPr>
          <w:b/>
          <w:i w:val="0"/>
          <w:color w:val="auto"/>
          <w:sz w:val="24"/>
          <w:szCs w:val="24"/>
        </w:rPr>
        <w:fldChar w:fldCharType="end"/>
      </w:r>
      <w:r w:rsidRPr="007B0404">
        <w:rPr>
          <w:b/>
          <w:i w:val="0"/>
          <w:color w:val="auto"/>
          <w:sz w:val="24"/>
          <w:szCs w:val="24"/>
        </w:rPr>
        <w:t xml:space="preserve"> </w:t>
      </w:r>
      <w:r w:rsidRPr="007B0404">
        <w:rPr>
          <w:i w:val="0"/>
          <w:color w:val="auto"/>
          <w:sz w:val="24"/>
          <w:szCs w:val="24"/>
        </w:rPr>
        <w:t>Rekapitulasi Solusi Alternatif</w:t>
      </w:r>
      <w:r w:rsidRPr="007B0404">
        <w:rPr>
          <w:i w:val="0"/>
          <w:color w:val="auto"/>
          <w:sz w:val="22"/>
          <w:szCs w:val="22"/>
        </w:rPr>
        <w:t xml:space="preserve"> </w:t>
      </w:r>
      <w:r w:rsidRPr="007B0404">
        <w:rPr>
          <w:i w:val="0"/>
          <w:color w:val="000000"/>
          <w:sz w:val="22"/>
          <w:szCs w:val="22"/>
        </w:rPr>
        <w:t>3</w:t>
      </w:r>
      <w:bookmarkEnd w:id="49"/>
      <w:bookmarkEnd w:id="50"/>
    </w:p>
    <w:p w:rsidR="00F868F7" w:rsidRPr="00F868F7" w:rsidRDefault="00F868F7" w:rsidP="00F868F7">
      <w:r>
        <w:rPr>
          <w:noProof/>
        </w:rPr>
        <w:drawing>
          <wp:inline distT="0" distB="0" distL="0" distR="0">
            <wp:extent cx="3278384" cy="1020726"/>
            <wp:effectExtent l="0" t="0" r="0" b="825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31169" cy="1037161"/>
                    </a:xfrm>
                    <a:prstGeom prst="rect">
                      <a:avLst/>
                    </a:prstGeom>
                    <a:noFill/>
                    <a:ln>
                      <a:noFill/>
                    </a:ln>
                  </pic:spPr>
                </pic:pic>
              </a:graphicData>
            </a:graphic>
          </wp:inline>
        </w:drawing>
      </w:r>
    </w:p>
    <w:p w:rsidR="00F868F7" w:rsidRDefault="00F868F7" w:rsidP="00F868F7">
      <w:pPr>
        <w:rPr>
          <w:sz w:val="20"/>
          <w:szCs w:val="20"/>
        </w:rPr>
      </w:pPr>
      <w:r w:rsidRPr="007B0404">
        <w:rPr>
          <w:i/>
          <w:sz w:val="20"/>
          <w:szCs w:val="20"/>
        </w:rPr>
        <w:t>Sumber:</w:t>
      </w:r>
      <w:r w:rsidRPr="007B0404">
        <w:rPr>
          <w:sz w:val="20"/>
          <w:szCs w:val="20"/>
        </w:rPr>
        <w:t xml:space="preserve"> Pribadi</w:t>
      </w:r>
    </w:p>
    <w:p w:rsidR="00F868F7" w:rsidRDefault="00F868F7" w:rsidP="00F868F7">
      <w:pPr>
        <w:pStyle w:val="Caption"/>
        <w:spacing w:after="0"/>
        <w:jc w:val="left"/>
        <w:rPr>
          <w:i w:val="0"/>
          <w:color w:val="auto"/>
          <w:sz w:val="24"/>
        </w:rPr>
      </w:pPr>
      <w:bookmarkStart w:id="51" w:name="_Toc50315833"/>
      <w:bookmarkStart w:id="52" w:name="_Toc50453176"/>
      <w:r w:rsidRPr="007B0404">
        <w:rPr>
          <w:b/>
          <w:i w:val="0"/>
          <w:color w:val="auto"/>
          <w:sz w:val="24"/>
        </w:rPr>
        <w:t xml:space="preserve">Tabel 4. </w:t>
      </w:r>
      <w:r w:rsidRPr="007B0404">
        <w:rPr>
          <w:b/>
          <w:i w:val="0"/>
          <w:color w:val="auto"/>
          <w:sz w:val="24"/>
        </w:rPr>
        <w:fldChar w:fldCharType="begin"/>
      </w:r>
      <w:r w:rsidRPr="007B0404">
        <w:rPr>
          <w:b/>
          <w:i w:val="0"/>
          <w:color w:val="auto"/>
          <w:sz w:val="24"/>
        </w:rPr>
        <w:instrText xml:space="preserve"> SEQ Tabel_4. \* ARABIC </w:instrText>
      </w:r>
      <w:r w:rsidRPr="007B0404">
        <w:rPr>
          <w:b/>
          <w:i w:val="0"/>
          <w:color w:val="auto"/>
          <w:sz w:val="24"/>
        </w:rPr>
        <w:fldChar w:fldCharType="separate"/>
      </w:r>
      <w:r>
        <w:rPr>
          <w:b/>
          <w:i w:val="0"/>
          <w:noProof/>
          <w:color w:val="auto"/>
          <w:sz w:val="24"/>
        </w:rPr>
        <w:t>11</w:t>
      </w:r>
      <w:r w:rsidRPr="007B0404">
        <w:rPr>
          <w:b/>
          <w:i w:val="0"/>
          <w:color w:val="auto"/>
          <w:sz w:val="24"/>
        </w:rPr>
        <w:fldChar w:fldCharType="end"/>
      </w:r>
      <w:r w:rsidRPr="007B0404">
        <w:rPr>
          <w:b/>
          <w:i w:val="0"/>
          <w:color w:val="auto"/>
          <w:sz w:val="24"/>
        </w:rPr>
        <w:t xml:space="preserve"> </w:t>
      </w:r>
      <w:r w:rsidRPr="007B0404">
        <w:rPr>
          <w:i w:val="0"/>
          <w:color w:val="auto"/>
          <w:sz w:val="24"/>
        </w:rPr>
        <w:t>Rekapitulasi Solusi Alternatif 3</w:t>
      </w:r>
      <w:bookmarkEnd w:id="51"/>
      <w:bookmarkEnd w:id="52"/>
    </w:p>
    <w:p w:rsidR="00F868F7" w:rsidRPr="00F868F7" w:rsidRDefault="00F868F7" w:rsidP="00F868F7">
      <w:r>
        <w:rPr>
          <w:noProof/>
        </w:rPr>
        <w:drawing>
          <wp:inline distT="0" distB="0" distL="0" distR="0">
            <wp:extent cx="3221355" cy="1095154"/>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75940" cy="1113711"/>
                    </a:xfrm>
                    <a:prstGeom prst="rect">
                      <a:avLst/>
                    </a:prstGeom>
                    <a:noFill/>
                    <a:ln>
                      <a:noFill/>
                    </a:ln>
                  </pic:spPr>
                </pic:pic>
              </a:graphicData>
            </a:graphic>
          </wp:inline>
        </w:drawing>
      </w:r>
    </w:p>
    <w:p w:rsidR="00F868F7" w:rsidRPr="007B0404" w:rsidRDefault="00F868F7" w:rsidP="00F868F7">
      <w:pPr>
        <w:rPr>
          <w:sz w:val="20"/>
          <w:szCs w:val="20"/>
        </w:rPr>
      </w:pPr>
      <w:r w:rsidRPr="007B0404">
        <w:rPr>
          <w:i/>
          <w:sz w:val="20"/>
          <w:szCs w:val="20"/>
        </w:rPr>
        <w:t>Sumber:</w:t>
      </w:r>
      <w:r w:rsidRPr="007B0404">
        <w:rPr>
          <w:sz w:val="20"/>
          <w:szCs w:val="20"/>
        </w:rPr>
        <w:t xml:space="preserve"> Pribadi</w:t>
      </w:r>
    </w:p>
    <w:p w:rsidR="00F868F7" w:rsidRDefault="00F868F7" w:rsidP="00F868F7">
      <w:pPr>
        <w:rPr>
          <w:sz w:val="24"/>
          <w:szCs w:val="20"/>
        </w:rPr>
      </w:pPr>
    </w:p>
    <w:p w:rsidR="00F868F7" w:rsidRPr="007B0404" w:rsidRDefault="00F868F7" w:rsidP="00F868F7">
      <w:pPr>
        <w:pStyle w:val="Caption"/>
        <w:spacing w:after="0"/>
        <w:jc w:val="left"/>
        <w:rPr>
          <w:b/>
          <w:i w:val="0"/>
          <w:color w:val="auto"/>
          <w:sz w:val="24"/>
        </w:rPr>
      </w:pPr>
      <w:bookmarkStart w:id="53" w:name="_Toc50315834"/>
      <w:bookmarkStart w:id="54" w:name="_Toc50453177"/>
      <w:r w:rsidRPr="007B0404">
        <w:rPr>
          <w:b/>
          <w:i w:val="0"/>
          <w:color w:val="auto"/>
          <w:sz w:val="24"/>
        </w:rPr>
        <w:t xml:space="preserve">Tabel 4. </w:t>
      </w:r>
      <w:r w:rsidRPr="007B0404">
        <w:rPr>
          <w:b/>
          <w:i w:val="0"/>
          <w:color w:val="auto"/>
          <w:sz w:val="24"/>
        </w:rPr>
        <w:fldChar w:fldCharType="begin"/>
      </w:r>
      <w:r w:rsidRPr="007B0404">
        <w:rPr>
          <w:b/>
          <w:i w:val="0"/>
          <w:color w:val="auto"/>
          <w:sz w:val="24"/>
        </w:rPr>
        <w:instrText xml:space="preserve"> SEQ Tabel_4. \* ARABIC </w:instrText>
      </w:r>
      <w:r w:rsidRPr="007B0404">
        <w:rPr>
          <w:b/>
          <w:i w:val="0"/>
          <w:color w:val="auto"/>
          <w:sz w:val="24"/>
        </w:rPr>
        <w:fldChar w:fldCharType="separate"/>
      </w:r>
      <w:r>
        <w:rPr>
          <w:b/>
          <w:i w:val="0"/>
          <w:noProof/>
          <w:color w:val="auto"/>
          <w:sz w:val="24"/>
        </w:rPr>
        <w:t>12</w:t>
      </w:r>
      <w:r w:rsidRPr="007B0404">
        <w:rPr>
          <w:b/>
          <w:i w:val="0"/>
          <w:color w:val="auto"/>
          <w:sz w:val="24"/>
        </w:rPr>
        <w:fldChar w:fldCharType="end"/>
      </w:r>
      <w:r w:rsidRPr="007B0404">
        <w:rPr>
          <w:b/>
          <w:i w:val="0"/>
          <w:color w:val="auto"/>
          <w:sz w:val="24"/>
        </w:rPr>
        <w:t xml:space="preserve"> </w:t>
      </w:r>
      <w:r w:rsidRPr="007B0404">
        <w:rPr>
          <w:i w:val="0"/>
          <w:color w:val="auto"/>
          <w:sz w:val="24"/>
        </w:rPr>
        <w:t>Nilai DS</w:t>
      </w:r>
      <w:bookmarkEnd w:id="53"/>
      <w:bookmarkEnd w:id="54"/>
    </w:p>
    <w:tbl>
      <w:tblPr>
        <w:tblW w:w="0" w:type="auto"/>
        <w:jc w:val="center"/>
        <w:tblCellMar>
          <w:left w:w="115" w:type="dxa"/>
          <w:right w:w="115" w:type="dxa"/>
        </w:tblCellMar>
        <w:tblLook w:val="0400" w:firstRow="0" w:lastRow="0" w:firstColumn="0" w:lastColumn="0" w:noHBand="0" w:noVBand="1"/>
      </w:tblPr>
      <w:tblGrid>
        <w:gridCol w:w="731"/>
        <w:gridCol w:w="897"/>
        <w:gridCol w:w="896"/>
        <w:gridCol w:w="896"/>
        <w:gridCol w:w="896"/>
      </w:tblGrid>
      <w:tr w:rsidR="00F868F7" w:rsidRPr="007B0404" w:rsidTr="00F868F7">
        <w:trPr>
          <w:trHeight w:val="330"/>
          <w:jc w:val="center"/>
        </w:trPr>
        <w:tc>
          <w:tcPr>
            <w:tcW w:w="0" w:type="auto"/>
            <w:tcBorders>
              <w:top w:val="single" w:sz="4" w:space="0" w:color="000000"/>
              <w:left w:val="single" w:sz="4" w:space="0" w:color="000000"/>
              <w:bottom w:val="single" w:sz="4" w:space="0" w:color="000000"/>
              <w:right w:val="single" w:sz="4" w:space="0" w:color="000000"/>
            </w:tcBorders>
            <w:shd w:val="clear" w:color="auto" w:fill="92D050"/>
            <w:vAlign w:val="center"/>
          </w:tcPr>
          <w:p w:rsidR="00F868F7" w:rsidRPr="007B0404" w:rsidRDefault="00F868F7" w:rsidP="00FF2D6A">
            <w:pPr>
              <w:jc w:val="center"/>
              <w:rPr>
                <w:color w:val="000000"/>
                <w:sz w:val="20"/>
                <w:szCs w:val="20"/>
              </w:rPr>
            </w:pPr>
            <w:r w:rsidRPr="007B0404">
              <w:rPr>
                <w:color w:val="000000"/>
                <w:sz w:val="20"/>
                <w:szCs w:val="20"/>
              </w:rPr>
              <w:t>Waktu</w:t>
            </w:r>
          </w:p>
        </w:tc>
        <w:tc>
          <w:tcPr>
            <w:tcW w:w="0" w:type="auto"/>
            <w:tcBorders>
              <w:top w:val="single" w:sz="4" w:space="0" w:color="000000"/>
              <w:left w:val="nil"/>
              <w:bottom w:val="single" w:sz="4" w:space="0" w:color="000000"/>
              <w:right w:val="single" w:sz="4" w:space="0" w:color="000000"/>
            </w:tcBorders>
            <w:shd w:val="clear" w:color="auto" w:fill="92D050"/>
            <w:vAlign w:val="bottom"/>
          </w:tcPr>
          <w:p w:rsidR="00F868F7" w:rsidRPr="007B0404" w:rsidRDefault="00F868F7" w:rsidP="00FF2D6A">
            <w:pPr>
              <w:jc w:val="center"/>
              <w:rPr>
                <w:color w:val="000000"/>
                <w:sz w:val="20"/>
                <w:szCs w:val="20"/>
              </w:rPr>
            </w:pPr>
            <w:r w:rsidRPr="007B0404">
              <w:rPr>
                <w:color w:val="000000"/>
                <w:sz w:val="20"/>
                <w:szCs w:val="20"/>
              </w:rPr>
              <w:t>DS (</w:t>
            </w:r>
            <w:proofErr w:type="spellStart"/>
            <w:r w:rsidRPr="007B0404">
              <w:rPr>
                <w:color w:val="000000"/>
                <w:sz w:val="20"/>
                <w:szCs w:val="20"/>
              </w:rPr>
              <w:t>eksisti</w:t>
            </w:r>
            <w:r w:rsidRPr="007B0404">
              <w:rPr>
                <w:color w:val="000000"/>
                <w:sz w:val="20"/>
                <w:szCs w:val="20"/>
              </w:rPr>
              <w:lastRenderedPageBreak/>
              <w:t>ng</w:t>
            </w:r>
            <w:proofErr w:type="spellEnd"/>
            <w:r w:rsidRPr="007B0404">
              <w:rPr>
                <w:color w:val="000000"/>
                <w:sz w:val="20"/>
                <w:szCs w:val="20"/>
              </w:rPr>
              <w:t>)</w:t>
            </w:r>
          </w:p>
        </w:tc>
        <w:tc>
          <w:tcPr>
            <w:tcW w:w="0" w:type="auto"/>
            <w:tcBorders>
              <w:top w:val="single" w:sz="4" w:space="0" w:color="000000"/>
              <w:left w:val="nil"/>
              <w:bottom w:val="single" w:sz="4" w:space="0" w:color="000000"/>
              <w:right w:val="single" w:sz="4" w:space="0" w:color="000000"/>
            </w:tcBorders>
            <w:shd w:val="clear" w:color="auto" w:fill="92D050"/>
            <w:vAlign w:val="bottom"/>
          </w:tcPr>
          <w:p w:rsidR="00F868F7" w:rsidRPr="007B0404" w:rsidRDefault="00F868F7" w:rsidP="00FF2D6A">
            <w:pPr>
              <w:jc w:val="center"/>
              <w:rPr>
                <w:color w:val="000000"/>
                <w:sz w:val="20"/>
                <w:szCs w:val="20"/>
              </w:rPr>
            </w:pPr>
            <w:r w:rsidRPr="007B0404">
              <w:rPr>
                <w:color w:val="000000"/>
                <w:sz w:val="20"/>
                <w:szCs w:val="20"/>
              </w:rPr>
              <w:lastRenderedPageBreak/>
              <w:t>DS (Altern</w:t>
            </w:r>
            <w:r w:rsidRPr="007B0404">
              <w:rPr>
                <w:color w:val="000000"/>
                <w:sz w:val="20"/>
                <w:szCs w:val="20"/>
              </w:rPr>
              <w:lastRenderedPageBreak/>
              <w:t>atif 1)</w:t>
            </w:r>
          </w:p>
        </w:tc>
        <w:tc>
          <w:tcPr>
            <w:tcW w:w="0" w:type="auto"/>
            <w:tcBorders>
              <w:top w:val="single" w:sz="4" w:space="0" w:color="000000"/>
              <w:left w:val="nil"/>
              <w:bottom w:val="single" w:sz="4" w:space="0" w:color="000000"/>
              <w:right w:val="single" w:sz="4" w:space="0" w:color="000000"/>
            </w:tcBorders>
            <w:shd w:val="clear" w:color="auto" w:fill="92D050"/>
            <w:vAlign w:val="bottom"/>
          </w:tcPr>
          <w:p w:rsidR="00F868F7" w:rsidRPr="007B0404" w:rsidRDefault="00F868F7" w:rsidP="00FF2D6A">
            <w:pPr>
              <w:jc w:val="center"/>
              <w:rPr>
                <w:color w:val="000000"/>
                <w:sz w:val="20"/>
                <w:szCs w:val="20"/>
              </w:rPr>
            </w:pPr>
            <w:r w:rsidRPr="007B0404">
              <w:rPr>
                <w:color w:val="000000"/>
                <w:sz w:val="20"/>
                <w:szCs w:val="20"/>
              </w:rPr>
              <w:lastRenderedPageBreak/>
              <w:t>DS (Altern</w:t>
            </w:r>
            <w:r w:rsidRPr="007B0404">
              <w:rPr>
                <w:color w:val="000000"/>
                <w:sz w:val="20"/>
                <w:szCs w:val="20"/>
              </w:rPr>
              <w:lastRenderedPageBreak/>
              <w:t>atif 2)</w:t>
            </w:r>
          </w:p>
        </w:tc>
        <w:tc>
          <w:tcPr>
            <w:tcW w:w="0" w:type="auto"/>
            <w:tcBorders>
              <w:top w:val="single" w:sz="4" w:space="0" w:color="000000"/>
              <w:left w:val="nil"/>
              <w:bottom w:val="single" w:sz="4" w:space="0" w:color="000000"/>
              <w:right w:val="single" w:sz="4" w:space="0" w:color="000000"/>
            </w:tcBorders>
            <w:shd w:val="clear" w:color="auto" w:fill="92D050"/>
            <w:vAlign w:val="bottom"/>
          </w:tcPr>
          <w:p w:rsidR="00F868F7" w:rsidRPr="007B0404" w:rsidRDefault="00F868F7" w:rsidP="00FF2D6A">
            <w:pPr>
              <w:jc w:val="center"/>
              <w:rPr>
                <w:color w:val="000000"/>
                <w:sz w:val="20"/>
                <w:szCs w:val="20"/>
              </w:rPr>
            </w:pPr>
            <w:r w:rsidRPr="007B0404">
              <w:rPr>
                <w:color w:val="000000"/>
                <w:sz w:val="20"/>
                <w:szCs w:val="20"/>
              </w:rPr>
              <w:lastRenderedPageBreak/>
              <w:t>DS (Altern</w:t>
            </w:r>
            <w:r w:rsidRPr="007B0404">
              <w:rPr>
                <w:color w:val="000000"/>
                <w:sz w:val="20"/>
                <w:szCs w:val="20"/>
              </w:rPr>
              <w:lastRenderedPageBreak/>
              <w:t>atif 3)</w:t>
            </w:r>
          </w:p>
        </w:tc>
      </w:tr>
      <w:tr w:rsidR="00F868F7" w:rsidRPr="007B0404" w:rsidTr="00F868F7">
        <w:trPr>
          <w:trHeight w:val="330"/>
          <w:jc w:val="center"/>
        </w:trPr>
        <w:tc>
          <w:tcPr>
            <w:tcW w:w="0" w:type="auto"/>
            <w:tcBorders>
              <w:top w:val="nil"/>
              <w:left w:val="single" w:sz="4" w:space="0" w:color="000000"/>
              <w:bottom w:val="single" w:sz="4" w:space="0" w:color="000000"/>
              <w:right w:val="single" w:sz="4" w:space="0" w:color="000000"/>
            </w:tcBorders>
            <w:shd w:val="clear" w:color="auto" w:fill="auto"/>
            <w:vAlign w:val="center"/>
          </w:tcPr>
          <w:p w:rsidR="00F868F7" w:rsidRPr="007B0404" w:rsidRDefault="00F868F7" w:rsidP="00FF2D6A">
            <w:pPr>
              <w:jc w:val="center"/>
              <w:rPr>
                <w:color w:val="000000"/>
                <w:sz w:val="20"/>
                <w:szCs w:val="20"/>
              </w:rPr>
            </w:pPr>
            <w:r w:rsidRPr="007B0404">
              <w:rPr>
                <w:color w:val="000000"/>
                <w:sz w:val="20"/>
                <w:szCs w:val="20"/>
              </w:rPr>
              <w:lastRenderedPageBreak/>
              <w:t xml:space="preserve">Senin </w:t>
            </w:r>
          </w:p>
          <w:p w:rsidR="00F868F7" w:rsidRPr="007B0404" w:rsidRDefault="00F868F7" w:rsidP="00FF2D6A">
            <w:pPr>
              <w:jc w:val="center"/>
              <w:rPr>
                <w:color w:val="000000"/>
                <w:sz w:val="20"/>
                <w:szCs w:val="20"/>
              </w:rPr>
            </w:pPr>
            <w:r w:rsidRPr="007B0404">
              <w:rPr>
                <w:color w:val="000000"/>
                <w:sz w:val="20"/>
                <w:szCs w:val="20"/>
              </w:rPr>
              <w:t>16.00 - 17.00</w:t>
            </w:r>
          </w:p>
        </w:tc>
        <w:tc>
          <w:tcPr>
            <w:tcW w:w="0" w:type="auto"/>
            <w:tcBorders>
              <w:top w:val="nil"/>
              <w:left w:val="nil"/>
              <w:bottom w:val="single" w:sz="4" w:space="0" w:color="000000"/>
              <w:right w:val="single" w:sz="4" w:space="0" w:color="000000"/>
            </w:tcBorders>
            <w:shd w:val="clear" w:color="auto" w:fill="auto"/>
            <w:vAlign w:val="bottom"/>
          </w:tcPr>
          <w:p w:rsidR="00F868F7" w:rsidRPr="007B0404" w:rsidRDefault="00F868F7" w:rsidP="00FF2D6A">
            <w:pPr>
              <w:jc w:val="center"/>
              <w:rPr>
                <w:color w:val="000000"/>
                <w:sz w:val="20"/>
                <w:szCs w:val="20"/>
              </w:rPr>
            </w:pPr>
            <w:r w:rsidRPr="007B0404">
              <w:rPr>
                <w:color w:val="000000"/>
                <w:sz w:val="20"/>
                <w:szCs w:val="20"/>
              </w:rPr>
              <w:t>0,931</w:t>
            </w:r>
          </w:p>
        </w:tc>
        <w:tc>
          <w:tcPr>
            <w:tcW w:w="0" w:type="auto"/>
            <w:tcBorders>
              <w:top w:val="nil"/>
              <w:left w:val="nil"/>
              <w:bottom w:val="single" w:sz="4" w:space="0" w:color="000000"/>
              <w:right w:val="single" w:sz="4" w:space="0" w:color="000000"/>
            </w:tcBorders>
            <w:shd w:val="clear" w:color="auto" w:fill="auto"/>
            <w:vAlign w:val="bottom"/>
          </w:tcPr>
          <w:p w:rsidR="00F868F7" w:rsidRPr="007B0404" w:rsidRDefault="00F868F7" w:rsidP="00FF2D6A">
            <w:pPr>
              <w:jc w:val="center"/>
              <w:rPr>
                <w:color w:val="000000"/>
                <w:sz w:val="20"/>
                <w:szCs w:val="20"/>
              </w:rPr>
            </w:pPr>
            <w:r w:rsidRPr="007B0404">
              <w:rPr>
                <w:color w:val="000000"/>
                <w:sz w:val="20"/>
                <w:szCs w:val="20"/>
              </w:rPr>
              <w:t>0,854</w:t>
            </w:r>
          </w:p>
        </w:tc>
        <w:tc>
          <w:tcPr>
            <w:tcW w:w="0" w:type="auto"/>
            <w:tcBorders>
              <w:top w:val="nil"/>
              <w:left w:val="nil"/>
              <w:bottom w:val="single" w:sz="4" w:space="0" w:color="000000"/>
              <w:right w:val="single" w:sz="4" w:space="0" w:color="000000"/>
            </w:tcBorders>
            <w:shd w:val="clear" w:color="auto" w:fill="auto"/>
            <w:vAlign w:val="bottom"/>
          </w:tcPr>
          <w:p w:rsidR="00F868F7" w:rsidRPr="007B0404" w:rsidRDefault="00F868F7" w:rsidP="00FF2D6A">
            <w:pPr>
              <w:jc w:val="center"/>
              <w:rPr>
                <w:color w:val="000000"/>
                <w:sz w:val="20"/>
                <w:szCs w:val="20"/>
              </w:rPr>
            </w:pPr>
            <w:r w:rsidRPr="007B0404">
              <w:rPr>
                <w:color w:val="000000"/>
                <w:sz w:val="20"/>
                <w:szCs w:val="20"/>
              </w:rPr>
              <w:t>0,836</w:t>
            </w:r>
          </w:p>
        </w:tc>
        <w:tc>
          <w:tcPr>
            <w:tcW w:w="0" w:type="auto"/>
            <w:tcBorders>
              <w:top w:val="nil"/>
              <w:left w:val="nil"/>
              <w:bottom w:val="single" w:sz="4" w:space="0" w:color="000000"/>
              <w:right w:val="single" w:sz="4" w:space="0" w:color="000000"/>
            </w:tcBorders>
            <w:shd w:val="clear" w:color="auto" w:fill="FFFFFF"/>
            <w:vAlign w:val="bottom"/>
          </w:tcPr>
          <w:p w:rsidR="00F868F7" w:rsidRPr="007B0404" w:rsidRDefault="00F868F7" w:rsidP="00FF2D6A">
            <w:pPr>
              <w:jc w:val="center"/>
              <w:rPr>
                <w:color w:val="000000"/>
                <w:sz w:val="20"/>
                <w:szCs w:val="20"/>
              </w:rPr>
            </w:pPr>
            <w:r w:rsidRPr="007B0404">
              <w:rPr>
                <w:color w:val="000000"/>
                <w:sz w:val="20"/>
                <w:szCs w:val="20"/>
              </w:rPr>
              <w:t>0,672</w:t>
            </w:r>
          </w:p>
        </w:tc>
      </w:tr>
      <w:tr w:rsidR="00F868F7" w:rsidRPr="007B0404" w:rsidTr="00F868F7">
        <w:trPr>
          <w:trHeight w:val="330"/>
          <w:jc w:val="center"/>
        </w:trPr>
        <w:tc>
          <w:tcPr>
            <w:tcW w:w="0" w:type="auto"/>
            <w:tcBorders>
              <w:top w:val="nil"/>
              <w:left w:val="single" w:sz="4" w:space="0" w:color="000000"/>
              <w:bottom w:val="single" w:sz="4" w:space="0" w:color="000000"/>
              <w:right w:val="single" w:sz="4" w:space="0" w:color="000000"/>
            </w:tcBorders>
            <w:shd w:val="clear" w:color="auto" w:fill="auto"/>
            <w:vAlign w:val="center"/>
          </w:tcPr>
          <w:p w:rsidR="00F868F7" w:rsidRPr="007B0404" w:rsidRDefault="00F868F7" w:rsidP="00FF2D6A">
            <w:pPr>
              <w:jc w:val="center"/>
              <w:rPr>
                <w:color w:val="000000"/>
                <w:sz w:val="20"/>
                <w:szCs w:val="20"/>
              </w:rPr>
            </w:pPr>
            <w:r w:rsidRPr="007B0404">
              <w:rPr>
                <w:color w:val="000000"/>
                <w:sz w:val="20"/>
                <w:szCs w:val="20"/>
              </w:rPr>
              <w:t xml:space="preserve">Minggu </w:t>
            </w:r>
          </w:p>
          <w:p w:rsidR="00F868F7" w:rsidRPr="007B0404" w:rsidRDefault="00F868F7" w:rsidP="00FF2D6A">
            <w:pPr>
              <w:jc w:val="center"/>
              <w:rPr>
                <w:color w:val="000000"/>
                <w:sz w:val="20"/>
                <w:szCs w:val="20"/>
              </w:rPr>
            </w:pPr>
            <w:r w:rsidRPr="007B0404">
              <w:rPr>
                <w:color w:val="000000"/>
                <w:sz w:val="20"/>
                <w:szCs w:val="20"/>
              </w:rPr>
              <w:t>17.00 - 18.00</w:t>
            </w:r>
          </w:p>
        </w:tc>
        <w:tc>
          <w:tcPr>
            <w:tcW w:w="0" w:type="auto"/>
            <w:tcBorders>
              <w:top w:val="nil"/>
              <w:left w:val="nil"/>
              <w:bottom w:val="single" w:sz="4" w:space="0" w:color="000000"/>
              <w:right w:val="single" w:sz="4" w:space="0" w:color="000000"/>
            </w:tcBorders>
            <w:shd w:val="clear" w:color="auto" w:fill="auto"/>
            <w:vAlign w:val="bottom"/>
          </w:tcPr>
          <w:p w:rsidR="00F868F7" w:rsidRPr="007B0404" w:rsidRDefault="00F868F7" w:rsidP="00FF2D6A">
            <w:pPr>
              <w:jc w:val="center"/>
              <w:rPr>
                <w:color w:val="000000"/>
                <w:sz w:val="20"/>
                <w:szCs w:val="20"/>
              </w:rPr>
            </w:pPr>
            <w:r w:rsidRPr="007B0404">
              <w:rPr>
                <w:color w:val="000000"/>
                <w:sz w:val="20"/>
                <w:szCs w:val="20"/>
              </w:rPr>
              <w:t>0,8633</w:t>
            </w:r>
          </w:p>
        </w:tc>
        <w:tc>
          <w:tcPr>
            <w:tcW w:w="0" w:type="auto"/>
            <w:tcBorders>
              <w:top w:val="nil"/>
              <w:left w:val="nil"/>
              <w:bottom w:val="single" w:sz="4" w:space="0" w:color="000000"/>
              <w:right w:val="single" w:sz="4" w:space="0" w:color="000000"/>
            </w:tcBorders>
            <w:shd w:val="clear" w:color="auto" w:fill="auto"/>
            <w:vAlign w:val="bottom"/>
          </w:tcPr>
          <w:p w:rsidR="00F868F7" w:rsidRPr="007B0404" w:rsidRDefault="00F868F7" w:rsidP="00FF2D6A">
            <w:pPr>
              <w:jc w:val="center"/>
              <w:rPr>
                <w:color w:val="000000"/>
                <w:sz w:val="20"/>
                <w:szCs w:val="20"/>
              </w:rPr>
            </w:pPr>
            <w:r w:rsidRPr="007B0404">
              <w:rPr>
                <w:color w:val="000000"/>
                <w:sz w:val="20"/>
                <w:szCs w:val="20"/>
              </w:rPr>
              <w:t>0,792</w:t>
            </w:r>
          </w:p>
        </w:tc>
        <w:tc>
          <w:tcPr>
            <w:tcW w:w="0" w:type="auto"/>
            <w:tcBorders>
              <w:top w:val="nil"/>
              <w:left w:val="nil"/>
              <w:bottom w:val="single" w:sz="4" w:space="0" w:color="000000"/>
              <w:right w:val="single" w:sz="4" w:space="0" w:color="000000"/>
            </w:tcBorders>
            <w:shd w:val="clear" w:color="auto" w:fill="auto"/>
            <w:vAlign w:val="bottom"/>
          </w:tcPr>
          <w:p w:rsidR="00F868F7" w:rsidRPr="007B0404" w:rsidRDefault="00F868F7" w:rsidP="00FF2D6A">
            <w:pPr>
              <w:jc w:val="center"/>
              <w:rPr>
                <w:color w:val="000000"/>
                <w:sz w:val="20"/>
                <w:szCs w:val="20"/>
              </w:rPr>
            </w:pPr>
            <w:r w:rsidRPr="007B0404">
              <w:rPr>
                <w:color w:val="000000"/>
                <w:sz w:val="20"/>
                <w:szCs w:val="20"/>
              </w:rPr>
              <w:t>0,735</w:t>
            </w:r>
          </w:p>
        </w:tc>
        <w:tc>
          <w:tcPr>
            <w:tcW w:w="0" w:type="auto"/>
            <w:tcBorders>
              <w:top w:val="nil"/>
              <w:left w:val="nil"/>
              <w:bottom w:val="single" w:sz="4" w:space="0" w:color="000000"/>
              <w:right w:val="single" w:sz="4" w:space="0" w:color="000000"/>
            </w:tcBorders>
            <w:shd w:val="clear" w:color="auto" w:fill="FFFFFF"/>
            <w:vAlign w:val="bottom"/>
          </w:tcPr>
          <w:p w:rsidR="00F868F7" w:rsidRPr="007B0404" w:rsidRDefault="00F868F7" w:rsidP="00FF2D6A">
            <w:pPr>
              <w:jc w:val="center"/>
              <w:rPr>
                <w:color w:val="000000"/>
                <w:sz w:val="20"/>
                <w:szCs w:val="20"/>
              </w:rPr>
            </w:pPr>
            <w:r w:rsidRPr="007B0404">
              <w:rPr>
                <w:color w:val="000000"/>
                <w:sz w:val="20"/>
                <w:szCs w:val="20"/>
              </w:rPr>
              <w:t>0,648</w:t>
            </w:r>
          </w:p>
        </w:tc>
      </w:tr>
    </w:tbl>
    <w:p w:rsidR="00F868F7" w:rsidRPr="007B0404" w:rsidRDefault="00F868F7" w:rsidP="00F868F7">
      <w:pPr>
        <w:rPr>
          <w:sz w:val="20"/>
          <w:szCs w:val="20"/>
        </w:rPr>
      </w:pPr>
      <w:r w:rsidRPr="007B0404">
        <w:rPr>
          <w:i/>
          <w:sz w:val="20"/>
          <w:szCs w:val="20"/>
        </w:rPr>
        <w:t>Sumber:</w:t>
      </w:r>
      <w:r w:rsidRPr="007B0404">
        <w:rPr>
          <w:sz w:val="20"/>
          <w:szCs w:val="20"/>
        </w:rPr>
        <w:t xml:space="preserve"> Pribadi</w:t>
      </w:r>
    </w:p>
    <w:p w:rsidR="00B10F7D" w:rsidRDefault="00B10F7D" w:rsidP="00F868F7">
      <w:pPr>
        <w:pStyle w:val="ListParagraph"/>
        <w:spacing w:line="360" w:lineRule="auto"/>
        <w:ind w:left="0"/>
        <w:rPr>
          <w:sz w:val="24"/>
          <w:szCs w:val="20"/>
        </w:rPr>
      </w:pPr>
    </w:p>
    <w:p w:rsidR="00F868F7" w:rsidRDefault="00F868F7" w:rsidP="00F868F7">
      <w:pPr>
        <w:pStyle w:val="ListParagraph"/>
        <w:spacing w:line="360" w:lineRule="auto"/>
        <w:ind w:left="0"/>
        <w:jc w:val="both"/>
        <w:rPr>
          <w:sz w:val="24"/>
          <w:szCs w:val="20"/>
        </w:rPr>
      </w:pPr>
      <w:r w:rsidRPr="00F868F7">
        <w:rPr>
          <w:sz w:val="24"/>
          <w:szCs w:val="20"/>
        </w:rPr>
        <w:t>Setelah melakukan upaya untuk meningkatkan kinerja persimpangan melalui tiga solusi yaitu pelebaran jalan, pelarangan belok kanan, dan flyover. Di dapatkan hasil, bahwa solusi ketiga yaitu jika ada flyover di simpang tersebut membuat kinerja persimpangan menjadi lebih baik dan dapat menampung kendaraan yang akan melintasi simpang sehingga tidak menyebabkan kemacetan.</w:t>
      </w:r>
    </w:p>
    <w:p w:rsidR="00F868F7" w:rsidRDefault="00F868F7" w:rsidP="003208F8">
      <w:pPr>
        <w:jc w:val="both"/>
        <w:rPr>
          <w:sz w:val="24"/>
          <w:szCs w:val="20"/>
        </w:rPr>
      </w:pPr>
    </w:p>
    <w:p w:rsidR="00F868F7" w:rsidRPr="00F868F7" w:rsidRDefault="00F868F7" w:rsidP="00F868F7">
      <w:pPr>
        <w:spacing w:line="360" w:lineRule="auto"/>
        <w:jc w:val="both"/>
        <w:rPr>
          <w:b/>
          <w:sz w:val="24"/>
          <w:szCs w:val="20"/>
        </w:rPr>
      </w:pPr>
      <w:r w:rsidRPr="00F868F7">
        <w:rPr>
          <w:b/>
          <w:sz w:val="24"/>
          <w:szCs w:val="20"/>
        </w:rPr>
        <w:t>Hasil Evaluasi Menggunakan Software PTV VISSIM</w:t>
      </w:r>
    </w:p>
    <w:p w:rsidR="00EC4A5B" w:rsidRDefault="00EC4A5B" w:rsidP="00EC4A5B">
      <w:pPr>
        <w:pStyle w:val="Caption"/>
        <w:spacing w:after="0"/>
        <w:jc w:val="left"/>
        <w:rPr>
          <w:i w:val="0"/>
          <w:color w:val="auto"/>
          <w:sz w:val="24"/>
        </w:rPr>
      </w:pPr>
      <w:bookmarkStart w:id="55" w:name="_Toc50315838"/>
      <w:bookmarkStart w:id="56" w:name="_Toc50453181"/>
      <w:r w:rsidRPr="007B0404">
        <w:rPr>
          <w:b/>
          <w:i w:val="0"/>
          <w:color w:val="auto"/>
          <w:sz w:val="24"/>
        </w:rPr>
        <w:t xml:space="preserve">Tabel 4. </w:t>
      </w:r>
      <w:r w:rsidRPr="007B0404">
        <w:rPr>
          <w:b/>
          <w:i w:val="0"/>
          <w:color w:val="auto"/>
          <w:sz w:val="24"/>
        </w:rPr>
        <w:fldChar w:fldCharType="begin"/>
      </w:r>
      <w:r w:rsidRPr="007B0404">
        <w:rPr>
          <w:b/>
          <w:i w:val="0"/>
          <w:color w:val="auto"/>
          <w:sz w:val="24"/>
        </w:rPr>
        <w:instrText xml:space="preserve"> SEQ Tabel_4. \* ARABIC </w:instrText>
      </w:r>
      <w:r w:rsidRPr="007B0404">
        <w:rPr>
          <w:b/>
          <w:i w:val="0"/>
          <w:color w:val="auto"/>
          <w:sz w:val="24"/>
        </w:rPr>
        <w:fldChar w:fldCharType="separate"/>
      </w:r>
      <w:r>
        <w:rPr>
          <w:b/>
          <w:i w:val="0"/>
          <w:noProof/>
          <w:color w:val="auto"/>
          <w:sz w:val="24"/>
        </w:rPr>
        <w:t>16</w:t>
      </w:r>
      <w:r w:rsidRPr="007B0404">
        <w:rPr>
          <w:b/>
          <w:i w:val="0"/>
          <w:color w:val="auto"/>
          <w:sz w:val="24"/>
        </w:rPr>
        <w:fldChar w:fldCharType="end"/>
      </w:r>
      <w:r w:rsidRPr="007B0404">
        <w:rPr>
          <w:i w:val="0"/>
          <w:color w:val="auto"/>
          <w:sz w:val="24"/>
        </w:rPr>
        <w:t xml:space="preserve"> Output Minggu Sore</w:t>
      </w:r>
      <w:bookmarkEnd w:id="55"/>
      <w:bookmarkEnd w:id="56"/>
    </w:p>
    <w:p w:rsidR="00EC4A5B" w:rsidRPr="00EC4A5B" w:rsidRDefault="00EC4A5B" w:rsidP="00EC4A5B">
      <w:r>
        <w:rPr>
          <w:noProof/>
        </w:rPr>
        <w:lastRenderedPageBreak/>
        <w:drawing>
          <wp:inline distT="0" distB="0" distL="0" distR="0">
            <wp:extent cx="2743200" cy="2955851"/>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4136" cy="2956859"/>
                    </a:xfrm>
                    <a:prstGeom prst="rect">
                      <a:avLst/>
                    </a:prstGeom>
                    <a:noFill/>
                    <a:ln>
                      <a:noFill/>
                    </a:ln>
                  </pic:spPr>
                </pic:pic>
              </a:graphicData>
            </a:graphic>
          </wp:inline>
        </w:drawing>
      </w:r>
    </w:p>
    <w:p w:rsidR="00EC4A5B" w:rsidRDefault="00EC4A5B" w:rsidP="00EC4A5B">
      <w:pPr>
        <w:pBdr>
          <w:top w:val="nil"/>
          <w:left w:val="nil"/>
          <w:bottom w:val="nil"/>
          <w:right w:val="nil"/>
          <w:between w:val="nil"/>
        </w:pBdr>
        <w:rPr>
          <w:color w:val="000000"/>
          <w:sz w:val="20"/>
          <w:szCs w:val="20"/>
        </w:rPr>
      </w:pPr>
      <w:r w:rsidRPr="007B0404">
        <w:rPr>
          <w:i/>
          <w:color w:val="000000"/>
          <w:sz w:val="20"/>
          <w:szCs w:val="20"/>
        </w:rPr>
        <w:t>Sumber:</w:t>
      </w:r>
      <w:r w:rsidRPr="007B0404">
        <w:rPr>
          <w:color w:val="000000"/>
          <w:sz w:val="20"/>
          <w:szCs w:val="20"/>
        </w:rPr>
        <w:t xml:space="preserve"> Pribadi</w:t>
      </w:r>
    </w:p>
    <w:p w:rsidR="00B10F7D" w:rsidRPr="003208F8" w:rsidRDefault="00B10F7D" w:rsidP="003208F8">
      <w:pPr>
        <w:ind w:left="426"/>
        <w:rPr>
          <w:sz w:val="24"/>
          <w:szCs w:val="20"/>
        </w:rPr>
      </w:pPr>
    </w:p>
    <w:p w:rsidR="00EC4A5B" w:rsidRPr="00EC4A5B" w:rsidRDefault="00EC4A5B" w:rsidP="00EC4A5B">
      <w:pPr>
        <w:pStyle w:val="Caption"/>
        <w:spacing w:after="0"/>
        <w:jc w:val="left"/>
        <w:rPr>
          <w:color w:val="000000"/>
        </w:rPr>
      </w:pPr>
      <w:bookmarkStart w:id="57" w:name="_Toc50315839"/>
      <w:bookmarkStart w:id="58" w:name="_Toc50453182"/>
      <w:r w:rsidRPr="007B0404">
        <w:rPr>
          <w:b/>
          <w:i w:val="0"/>
          <w:color w:val="auto"/>
          <w:sz w:val="24"/>
        </w:rPr>
        <w:t xml:space="preserve">Tabel 4. </w:t>
      </w:r>
      <w:r w:rsidRPr="007B0404">
        <w:rPr>
          <w:b/>
          <w:i w:val="0"/>
          <w:color w:val="auto"/>
          <w:sz w:val="24"/>
        </w:rPr>
        <w:fldChar w:fldCharType="begin"/>
      </w:r>
      <w:r w:rsidRPr="007B0404">
        <w:rPr>
          <w:b/>
          <w:i w:val="0"/>
          <w:color w:val="auto"/>
          <w:sz w:val="24"/>
        </w:rPr>
        <w:instrText xml:space="preserve"> SEQ Tabel_4. \* ARABIC </w:instrText>
      </w:r>
      <w:r w:rsidRPr="007B0404">
        <w:rPr>
          <w:b/>
          <w:i w:val="0"/>
          <w:color w:val="auto"/>
          <w:sz w:val="24"/>
        </w:rPr>
        <w:fldChar w:fldCharType="separate"/>
      </w:r>
      <w:r>
        <w:rPr>
          <w:b/>
          <w:i w:val="0"/>
          <w:noProof/>
          <w:color w:val="auto"/>
          <w:sz w:val="24"/>
        </w:rPr>
        <w:t>17</w:t>
      </w:r>
      <w:r w:rsidRPr="007B0404">
        <w:rPr>
          <w:b/>
          <w:i w:val="0"/>
          <w:color w:val="auto"/>
          <w:sz w:val="24"/>
        </w:rPr>
        <w:fldChar w:fldCharType="end"/>
      </w:r>
      <w:r w:rsidRPr="007B0404">
        <w:rPr>
          <w:i w:val="0"/>
          <w:color w:val="auto"/>
          <w:sz w:val="24"/>
        </w:rPr>
        <w:t xml:space="preserve"> Output Senin Sore</w:t>
      </w:r>
      <w:bookmarkEnd w:id="57"/>
      <w:bookmarkEnd w:id="58"/>
    </w:p>
    <w:p w:rsidR="00EC4A5B" w:rsidRDefault="00EC4A5B" w:rsidP="00B10F7D">
      <w:pPr>
        <w:pStyle w:val="ListParagraph"/>
        <w:spacing w:line="360" w:lineRule="auto"/>
        <w:ind w:left="0"/>
        <w:jc w:val="both"/>
        <w:rPr>
          <w:sz w:val="24"/>
        </w:rPr>
      </w:pPr>
      <w:r>
        <w:rPr>
          <w:noProof/>
          <w:sz w:val="24"/>
        </w:rPr>
        <w:drawing>
          <wp:inline distT="0" distB="0" distL="0" distR="0">
            <wp:extent cx="2743200" cy="2604770"/>
            <wp:effectExtent l="0" t="0" r="0" b="508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43200" cy="2604770"/>
                    </a:xfrm>
                    <a:prstGeom prst="rect">
                      <a:avLst/>
                    </a:prstGeom>
                    <a:noFill/>
                    <a:ln>
                      <a:noFill/>
                    </a:ln>
                  </pic:spPr>
                </pic:pic>
              </a:graphicData>
            </a:graphic>
          </wp:inline>
        </w:drawing>
      </w:r>
    </w:p>
    <w:p w:rsidR="00EC4A5B" w:rsidRDefault="00EC4A5B" w:rsidP="00EC4A5B">
      <w:pPr>
        <w:pBdr>
          <w:top w:val="nil"/>
          <w:left w:val="nil"/>
          <w:bottom w:val="nil"/>
          <w:right w:val="nil"/>
          <w:between w:val="nil"/>
        </w:pBdr>
        <w:rPr>
          <w:color w:val="000000"/>
          <w:sz w:val="20"/>
          <w:szCs w:val="20"/>
        </w:rPr>
      </w:pPr>
      <w:r w:rsidRPr="007B0404">
        <w:rPr>
          <w:i/>
          <w:color w:val="000000"/>
          <w:sz w:val="20"/>
          <w:szCs w:val="20"/>
        </w:rPr>
        <w:t>Sumber:</w:t>
      </w:r>
      <w:r w:rsidRPr="007B0404">
        <w:rPr>
          <w:color w:val="000000"/>
          <w:sz w:val="20"/>
          <w:szCs w:val="20"/>
        </w:rPr>
        <w:t xml:space="preserve"> Pribadi</w:t>
      </w:r>
    </w:p>
    <w:p w:rsidR="00EC4A5B" w:rsidRDefault="00EC4A5B" w:rsidP="00EC4A5B">
      <w:pPr>
        <w:pBdr>
          <w:top w:val="nil"/>
          <w:left w:val="nil"/>
          <w:bottom w:val="nil"/>
          <w:right w:val="nil"/>
          <w:between w:val="nil"/>
        </w:pBdr>
        <w:rPr>
          <w:color w:val="000000"/>
          <w:sz w:val="20"/>
          <w:szCs w:val="20"/>
        </w:rPr>
      </w:pPr>
    </w:p>
    <w:p w:rsidR="006A444E" w:rsidRDefault="006A444E" w:rsidP="00EC4A5B">
      <w:pPr>
        <w:pBdr>
          <w:top w:val="nil"/>
          <w:left w:val="nil"/>
          <w:bottom w:val="nil"/>
          <w:right w:val="nil"/>
          <w:between w:val="nil"/>
        </w:pBdr>
        <w:rPr>
          <w:color w:val="000000"/>
          <w:sz w:val="20"/>
          <w:szCs w:val="20"/>
        </w:rPr>
      </w:pPr>
    </w:p>
    <w:p w:rsidR="006A444E" w:rsidRDefault="006A444E" w:rsidP="00EC4A5B">
      <w:pPr>
        <w:pBdr>
          <w:top w:val="nil"/>
          <w:left w:val="nil"/>
          <w:bottom w:val="nil"/>
          <w:right w:val="nil"/>
          <w:between w:val="nil"/>
        </w:pBdr>
        <w:rPr>
          <w:color w:val="000000"/>
          <w:sz w:val="20"/>
          <w:szCs w:val="20"/>
        </w:rPr>
      </w:pPr>
    </w:p>
    <w:p w:rsidR="00EC4A5B" w:rsidRPr="00EC4A5B" w:rsidRDefault="00EC4A5B" w:rsidP="00EC4A5B">
      <w:pPr>
        <w:pStyle w:val="Heading2"/>
        <w:spacing w:before="0" w:line="276" w:lineRule="auto"/>
        <w:jc w:val="both"/>
        <w:rPr>
          <w:rFonts w:ascii="Times New Roman" w:hAnsi="Times New Roman"/>
          <w:b/>
          <w:color w:val="auto"/>
          <w:sz w:val="24"/>
          <w:szCs w:val="24"/>
        </w:rPr>
      </w:pPr>
      <w:r w:rsidRPr="00EC4A5B">
        <w:rPr>
          <w:rFonts w:ascii="Times New Roman" w:hAnsi="Times New Roman"/>
          <w:b/>
          <w:color w:val="auto"/>
          <w:sz w:val="24"/>
          <w:szCs w:val="24"/>
        </w:rPr>
        <w:t xml:space="preserve">Hasil kinerja persimpangan dari metode MKJI 1997 dan </w:t>
      </w:r>
      <w:r w:rsidRPr="00EC4A5B">
        <w:rPr>
          <w:rFonts w:ascii="Times New Roman" w:hAnsi="Times New Roman"/>
          <w:b/>
          <w:i/>
          <w:color w:val="auto"/>
          <w:sz w:val="24"/>
          <w:szCs w:val="24"/>
        </w:rPr>
        <w:t>software</w:t>
      </w:r>
      <w:r w:rsidRPr="00EC4A5B">
        <w:rPr>
          <w:rFonts w:ascii="Times New Roman" w:hAnsi="Times New Roman"/>
          <w:b/>
          <w:color w:val="auto"/>
          <w:sz w:val="24"/>
          <w:szCs w:val="24"/>
        </w:rPr>
        <w:t xml:space="preserve"> </w:t>
      </w:r>
      <w:proofErr w:type="spellStart"/>
      <w:r w:rsidRPr="00EC4A5B">
        <w:rPr>
          <w:rFonts w:ascii="Times New Roman" w:hAnsi="Times New Roman"/>
          <w:b/>
          <w:color w:val="auto"/>
          <w:sz w:val="24"/>
          <w:szCs w:val="24"/>
        </w:rPr>
        <w:t>ptv</w:t>
      </w:r>
      <w:proofErr w:type="spellEnd"/>
      <w:r w:rsidRPr="00EC4A5B">
        <w:rPr>
          <w:rFonts w:ascii="Times New Roman" w:hAnsi="Times New Roman"/>
          <w:b/>
          <w:color w:val="auto"/>
          <w:sz w:val="24"/>
          <w:szCs w:val="24"/>
        </w:rPr>
        <w:t xml:space="preserve"> </w:t>
      </w:r>
      <w:proofErr w:type="spellStart"/>
      <w:r w:rsidRPr="00EC4A5B">
        <w:rPr>
          <w:rFonts w:ascii="Times New Roman" w:hAnsi="Times New Roman"/>
          <w:b/>
          <w:color w:val="auto"/>
          <w:sz w:val="24"/>
          <w:szCs w:val="24"/>
        </w:rPr>
        <w:t>vissim</w:t>
      </w:r>
      <w:proofErr w:type="spellEnd"/>
    </w:p>
    <w:p w:rsidR="00EC4A5B" w:rsidRDefault="00EC4A5B" w:rsidP="00EC4A5B">
      <w:pPr>
        <w:pStyle w:val="Caption"/>
        <w:spacing w:after="0"/>
        <w:rPr>
          <w:i w:val="0"/>
          <w:color w:val="auto"/>
          <w:sz w:val="24"/>
          <w:szCs w:val="24"/>
        </w:rPr>
      </w:pPr>
      <w:bookmarkStart w:id="59" w:name="_Toc50453183"/>
      <w:r w:rsidRPr="002146F2">
        <w:rPr>
          <w:b/>
          <w:i w:val="0"/>
          <w:color w:val="auto"/>
          <w:sz w:val="24"/>
          <w:szCs w:val="24"/>
        </w:rPr>
        <w:t xml:space="preserve">Tabel 4. </w:t>
      </w:r>
      <w:r w:rsidRPr="002146F2">
        <w:rPr>
          <w:b/>
          <w:i w:val="0"/>
          <w:color w:val="auto"/>
          <w:sz w:val="24"/>
          <w:szCs w:val="24"/>
        </w:rPr>
        <w:fldChar w:fldCharType="begin"/>
      </w:r>
      <w:r w:rsidRPr="002146F2">
        <w:rPr>
          <w:b/>
          <w:i w:val="0"/>
          <w:color w:val="auto"/>
          <w:sz w:val="24"/>
          <w:szCs w:val="24"/>
        </w:rPr>
        <w:instrText xml:space="preserve"> SEQ Tabel_4. \* ARABIC </w:instrText>
      </w:r>
      <w:r w:rsidRPr="002146F2">
        <w:rPr>
          <w:b/>
          <w:i w:val="0"/>
          <w:color w:val="auto"/>
          <w:sz w:val="24"/>
          <w:szCs w:val="24"/>
        </w:rPr>
        <w:fldChar w:fldCharType="separate"/>
      </w:r>
      <w:r>
        <w:rPr>
          <w:b/>
          <w:i w:val="0"/>
          <w:noProof/>
          <w:color w:val="auto"/>
          <w:sz w:val="24"/>
          <w:szCs w:val="24"/>
        </w:rPr>
        <w:t>18</w:t>
      </w:r>
      <w:r w:rsidRPr="002146F2">
        <w:rPr>
          <w:b/>
          <w:i w:val="0"/>
          <w:color w:val="auto"/>
          <w:sz w:val="24"/>
          <w:szCs w:val="24"/>
        </w:rPr>
        <w:fldChar w:fldCharType="end"/>
      </w:r>
      <w:r w:rsidRPr="002146F2">
        <w:rPr>
          <w:i w:val="0"/>
          <w:color w:val="auto"/>
          <w:sz w:val="24"/>
          <w:szCs w:val="24"/>
        </w:rPr>
        <w:t xml:space="preserve"> Perbandingan Analisis Kinerja Simpang MKJI 1997 dan PTV VISSIM</w:t>
      </w:r>
      <w:bookmarkEnd w:id="59"/>
    </w:p>
    <w:p w:rsidR="00EC4A5B" w:rsidRPr="00EC4A5B" w:rsidRDefault="00EC4A5B" w:rsidP="00EC4A5B">
      <w:r>
        <w:rPr>
          <w:noProof/>
        </w:rPr>
        <w:lastRenderedPageBreak/>
        <w:drawing>
          <wp:inline distT="0" distB="0" distL="0" distR="0">
            <wp:extent cx="2889371" cy="1520456"/>
            <wp:effectExtent l="0" t="0" r="6350" b="381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34037" cy="1543960"/>
                    </a:xfrm>
                    <a:prstGeom prst="rect">
                      <a:avLst/>
                    </a:prstGeom>
                    <a:noFill/>
                    <a:ln>
                      <a:noFill/>
                    </a:ln>
                  </pic:spPr>
                </pic:pic>
              </a:graphicData>
            </a:graphic>
          </wp:inline>
        </w:drawing>
      </w:r>
    </w:p>
    <w:p w:rsidR="00EC4A5B" w:rsidRDefault="00EC4A5B" w:rsidP="00EC4A5B">
      <w:pPr>
        <w:spacing w:line="360" w:lineRule="auto"/>
        <w:jc w:val="both"/>
        <w:rPr>
          <w:sz w:val="20"/>
        </w:rPr>
      </w:pPr>
      <w:r w:rsidRPr="002146F2">
        <w:rPr>
          <w:i/>
          <w:sz w:val="20"/>
        </w:rPr>
        <w:t xml:space="preserve">Sumber: </w:t>
      </w:r>
      <w:r w:rsidRPr="002146F2">
        <w:rPr>
          <w:sz w:val="20"/>
        </w:rPr>
        <w:t>Data Pribadi</w:t>
      </w:r>
    </w:p>
    <w:p w:rsidR="00EC4A5B" w:rsidRDefault="00EC4A5B" w:rsidP="00EC4A5B">
      <w:pPr>
        <w:pStyle w:val="Heading2"/>
      </w:pPr>
    </w:p>
    <w:p w:rsidR="00EC4A5B" w:rsidRDefault="00EC4A5B" w:rsidP="00EC4A5B">
      <w:pPr>
        <w:pStyle w:val="Heading2"/>
        <w:ind w:left="567" w:hanging="567"/>
        <w:jc w:val="both"/>
        <w:rPr>
          <w:rFonts w:ascii="Times New Roman" w:hAnsi="Times New Roman" w:cs="Times New Roman"/>
          <w:b/>
          <w:color w:val="auto"/>
          <w:sz w:val="24"/>
          <w:szCs w:val="24"/>
        </w:rPr>
      </w:pPr>
      <w:r w:rsidRPr="00EC4A5B">
        <w:rPr>
          <w:rFonts w:ascii="Times New Roman" w:hAnsi="Times New Roman" w:cs="Times New Roman"/>
          <w:b/>
          <w:color w:val="auto"/>
          <w:sz w:val="24"/>
          <w:szCs w:val="24"/>
        </w:rPr>
        <w:t>4.6</w:t>
      </w:r>
      <w:r w:rsidRPr="00EC4A5B">
        <w:rPr>
          <w:rFonts w:ascii="Times New Roman" w:hAnsi="Times New Roman" w:cs="Times New Roman"/>
          <w:b/>
          <w:color w:val="auto"/>
          <w:sz w:val="24"/>
          <w:szCs w:val="24"/>
        </w:rPr>
        <w:tab/>
        <w:t xml:space="preserve">Panjang </w:t>
      </w:r>
      <w:proofErr w:type="spellStart"/>
      <w:r w:rsidRPr="00EC4A5B">
        <w:rPr>
          <w:rFonts w:ascii="Times New Roman" w:hAnsi="Times New Roman" w:cs="Times New Roman"/>
          <w:b/>
          <w:color w:val="auto"/>
          <w:sz w:val="24"/>
          <w:szCs w:val="24"/>
        </w:rPr>
        <w:t>Antrian</w:t>
      </w:r>
      <w:proofErr w:type="spellEnd"/>
      <w:r w:rsidRPr="00EC4A5B">
        <w:rPr>
          <w:rFonts w:ascii="Times New Roman" w:hAnsi="Times New Roman" w:cs="Times New Roman"/>
          <w:b/>
          <w:color w:val="auto"/>
          <w:sz w:val="24"/>
          <w:szCs w:val="24"/>
        </w:rPr>
        <w:t xml:space="preserve"> Akibat Penutupan Palang Pintu Kereta Api</w:t>
      </w:r>
    </w:p>
    <w:p w:rsidR="00EC4A5B" w:rsidRDefault="00EC4A5B" w:rsidP="00EC4A5B"/>
    <w:p w:rsidR="00EC4A5B" w:rsidRPr="00EC4A5B" w:rsidRDefault="00EC4A5B" w:rsidP="00EC4A5B"/>
    <w:p w:rsidR="00EC4A5B" w:rsidRDefault="00EC4A5B" w:rsidP="00EC4A5B">
      <w:pPr>
        <w:pStyle w:val="ListParagraph"/>
        <w:ind w:left="0"/>
        <w:jc w:val="center"/>
      </w:pPr>
      <w:r>
        <w:rPr>
          <w:noProof/>
        </w:rPr>
        <w:drawing>
          <wp:inline distT="0" distB="0" distL="0" distR="0" wp14:anchorId="453F3EC5" wp14:editId="2657F4C5">
            <wp:extent cx="2953939" cy="1775637"/>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85144" cy="1794394"/>
                    </a:xfrm>
                    <a:prstGeom prst="rect">
                      <a:avLst/>
                    </a:prstGeom>
                    <a:noFill/>
                  </pic:spPr>
                </pic:pic>
              </a:graphicData>
            </a:graphic>
          </wp:inline>
        </w:drawing>
      </w:r>
    </w:p>
    <w:p w:rsidR="00EC4A5B" w:rsidRDefault="00EC4A5B" w:rsidP="00EC4A5B">
      <w:pPr>
        <w:pStyle w:val="Caption"/>
        <w:spacing w:after="0"/>
        <w:jc w:val="center"/>
        <w:rPr>
          <w:i w:val="0"/>
          <w:color w:val="auto"/>
          <w:sz w:val="24"/>
        </w:rPr>
      </w:pPr>
      <w:bookmarkStart w:id="60" w:name="_Toc50495397"/>
      <w:r w:rsidRPr="00977CA5">
        <w:rPr>
          <w:b/>
          <w:i w:val="0"/>
          <w:color w:val="auto"/>
          <w:sz w:val="24"/>
        </w:rPr>
        <w:t xml:space="preserve">Grafik 4. </w:t>
      </w:r>
      <w:r w:rsidRPr="00977CA5">
        <w:rPr>
          <w:b/>
          <w:i w:val="0"/>
          <w:color w:val="auto"/>
          <w:sz w:val="24"/>
        </w:rPr>
        <w:fldChar w:fldCharType="begin"/>
      </w:r>
      <w:r w:rsidRPr="00977CA5">
        <w:rPr>
          <w:b/>
          <w:i w:val="0"/>
          <w:color w:val="auto"/>
          <w:sz w:val="24"/>
        </w:rPr>
        <w:instrText xml:space="preserve"> SEQ Grafik_4. \* ARABIC </w:instrText>
      </w:r>
      <w:r w:rsidRPr="00977CA5">
        <w:rPr>
          <w:b/>
          <w:i w:val="0"/>
          <w:color w:val="auto"/>
          <w:sz w:val="24"/>
        </w:rPr>
        <w:fldChar w:fldCharType="separate"/>
      </w:r>
      <w:r>
        <w:rPr>
          <w:b/>
          <w:i w:val="0"/>
          <w:noProof/>
          <w:color w:val="auto"/>
          <w:sz w:val="24"/>
        </w:rPr>
        <w:t>7</w:t>
      </w:r>
      <w:r w:rsidRPr="00977CA5">
        <w:rPr>
          <w:b/>
          <w:i w:val="0"/>
          <w:color w:val="auto"/>
          <w:sz w:val="24"/>
        </w:rPr>
        <w:fldChar w:fldCharType="end"/>
      </w:r>
      <w:r w:rsidRPr="00977CA5">
        <w:rPr>
          <w:b/>
          <w:i w:val="0"/>
          <w:color w:val="auto"/>
          <w:sz w:val="24"/>
        </w:rPr>
        <w:t xml:space="preserve"> </w:t>
      </w:r>
      <w:r>
        <w:rPr>
          <w:i w:val="0"/>
          <w:color w:val="auto"/>
          <w:sz w:val="24"/>
        </w:rPr>
        <w:t>grafik hubungan kecepatan dan kepadatan</w:t>
      </w:r>
      <w:bookmarkEnd w:id="60"/>
    </w:p>
    <w:p w:rsidR="00EC4A5B" w:rsidRDefault="00EC4A5B" w:rsidP="00EC4A5B">
      <w:pPr>
        <w:jc w:val="center"/>
        <w:rPr>
          <w:i/>
          <w:sz w:val="20"/>
        </w:rPr>
      </w:pPr>
      <w:r w:rsidRPr="00977CA5">
        <w:rPr>
          <w:i/>
          <w:sz w:val="20"/>
        </w:rPr>
        <w:t>Sumber: Microsoft excel</w:t>
      </w:r>
    </w:p>
    <w:p w:rsidR="00EC4A5B" w:rsidRPr="00EC4A5B" w:rsidRDefault="00EC4A5B" w:rsidP="00EC4A5B">
      <w:pPr>
        <w:spacing w:line="360" w:lineRule="auto"/>
        <w:jc w:val="both"/>
        <w:rPr>
          <w:sz w:val="24"/>
        </w:rPr>
      </w:pPr>
      <w:r w:rsidRPr="00EC4A5B">
        <w:rPr>
          <w:sz w:val="24"/>
        </w:rPr>
        <w:t xml:space="preserve">Pada grafik 4.7 didapatkan nilai Y = 50,465 – 0,442x sehingga bisa mencari kepadatan maksimum, kecepatan maksimum, volume maksimum dijalan urip </w:t>
      </w:r>
      <w:proofErr w:type="spellStart"/>
      <w:r w:rsidRPr="00EC4A5B">
        <w:rPr>
          <w:sz w:val="24"/>
        </w:rPr>
        <w:t>sumoharjo</w:t>
      </w:r>
      <w:proofErr w:type="spellEnd"/>
      <w:r w:rsidRPr="00EC4A5B">
        <w:rPr>
          <w:sz w:val="24"/>
        </w:rPr>
        <w:t xml:space="preserve"> menggunakan model </w:t>
      </w:r>
      <w:proofErr w:type="spellStart"/>
      <w:r w:rsidRPr="00EC4A5B">
        <w:rPr>
          <w:sz w:val="24"/>
        </w:rPr>
        <w:t>greenshields</w:t>
      </w:r>
      <w:proofErr w:type="spellEnd"/>
    </w:p>
    <w:p w:rsidR="00EC4A5B" w:rsidRDefault="00EC4A5B" w:rsidP="00EC4A5B">
      <w:pPr>
        <w:jc w:val="center"/>
      </w:pPr>
      <w:r>
        <w:rPr>
          <w:noProof/>
        </w:rPr>
        <w:drawing>
          <wp:inline distT="0" distB="0" distL="0" distR="0" wp14:anchorId="4B6601F6" wp14:editId="236620CC">
            <wp:extent cx="2953942" cy="1775638"/>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86648" cy="1795298"/>
                    </a:xfrm>
                    <a:prstGeom prst="rect">
                      <a:avLst/>
                    </a:prstGeom>
                    <a:noFill/>
                  </pic:spPr>
                </pic:pic>
              </a:graphicData>
            </a:graphic>
          </wp:inline>
        </w:drawing>
      </w:r>
    </w:p>
    <w:p w:rsidR="00EC4A5B" w:rsidRDefault="00EC4A5B" w:rsidP="00EC4A5B">
      <w:pPr>
        <w:pStyle w:val="Caption"/>
        <w:spacing w:after="0"/>
        <w:jc w:val="center"/>
        <w:rPr>
          <w:i w:val="0"/>
          <w:color w:val="auto"/>
          <w:sz w:val="24"/>
        </w:rPr>
      </w:pPr>
      <w:bookmarkStart w:id="61" w:name="_Toc50495398"/>
      <w:r w:rsidRPr="00C56172">
        <w:rPr>
          <w:b/>
          <w:i w:val="0"/>
          <w:color w:val="auto"/>
          <w:sz w:val="24"/>
        </w:rPr>
        <w:lastRenderedPageBreak/>
        <w:t xml:space="preserve">Grafik 4. </w:t>
      </w:r>
      <w:r w:rsidRPr="00C56172">
        <w:rPr>
          <w:b/>
          <w:i w:val="0"/>
          <w:color w:val="auto"/>
          <w:sz w:val="24"/>
        </w:rPr>
        <w:fldChar w:fldCharType="begin"/>
      </w:r>
      <w:r w:rsidRPr="00C56172">
        <w:rPr>
          <w:b/>
          <w:i w:val="0"/>
          <w:color w:val="auto"/>
          <w:sz w:val="24"/>
        </w:rPr>
        <w:instrText xml:space="preserve"> SEQ Grafik_4. \* ARABIC </w:instrText>
      </w:r>
      <w:r w:rsidRPr="00C56172">
        <w:rPr>
          <w:b/>
          <w:i w:val="0"/>
          <w:color w:val="auto"/>
          <w:sz w:val="24"/>
        </w:rPr>
        <w:fldChar w:fldCharType="separate"/>
      </w:r>
      <w:r>
        <w:rPr>
          <w:b/>
          <w:i w:val="0"/>
          <w:noProof/>
          <w:color w:val="auto"/>
          <w:sz w:val="24"/>
        </w:rPr>
        <w:t>8</w:t>
      </w:r>
      <w:r w:rsidRPr="00C56172">
        <w:rPr>
          <w:b/>
          <w:i w:val="0"/>
          <w:color w:val="auto"/>
          <w:sz w:val="24"/>
        </w:rPr>
        <w:fldChar w:fldCharType="end"/>
      </w:r>
      <w:r w:rsidRPr="00C56172">
        <w:rPr>
          <w:i w:val="0"/>
          <w:color w:val="auto"/>
          <w:sz w:val="24"/>
        </w:rPr>
        <w:t xml:space="preserve"> </w:t>
      </w:r>
      <w:r>
        <w:rPr>
          <w:i w:val="0"/>
          <w:color w:val="auto"/>
          <w:sz w:val="24"/>
        </w:rPr>
        <w:t>grafik hubungan kecepatan dan kepadatan</w:t>
      </w:r>
      <w:bookmarkEnd w:id="61"/>
    </w:p>
    <w:p w:rsidR="00EC4A5B" w:rsidRDefault="00EC4A5B" w:rsidP="00EC4A5B">
      <w:pPr>
        <w:jc w:val="center"/>
        <w:rPr>
          <w:i/>
          <w:sz w:val="20"/>
        </w:rPr>
      </w:pPr>
      <w:r w:rsidRPr="00977CA5">
        <w:rPr>
          <w:i/>
          <w:sz w:val="20"/>
        </w:rPr>
        <w:t>Sumber: Microsoft excel</w:t>
      </w:r>
    </w:p>
    <w:p w:rsidR="00EC4A5B" w:rsidRDefault="00EC4A5B" w:rsidP="00EC4A5B"/>
    <w:p w:rsidR="00EC4A5B" w:rsidRDefault="00EC4A5B" w:rsidP="00EC4A5B">
      <w:pPr>
        <w:spacing w:line="360" w:lineRule="auto"/>
        <w:jc w:val="both"/>
        <w:rPr>
          <w:sz w:val="24"/>
        </w:rPr>
      </w:pPr>
      <w:r w:rsidRPr="00EC4A5B">
        <w:rPr>
          <w:sz w:val="24"/>
        </w:rPr>
        <w:t xml:space="preserve">Pada grafik 4.8 didapatkan nilai Y = 56,17 – 0,654x sehingga bisa mencari kepadatan maksimum, kecepatan maksimum, volume maksimum dijalan urip </w:t>
      </w:r>
      <w:proofErr w:type="spellStart"/>
      <w:r w:rsidRPr="00EC4A5B">
        <w:rPr>
          <w:sz w:val="24"/>
        </w:rPr>
        <w:t>sumoharjo</w:t>
      </w:r>
      <w:proofErr w:type="spellEnd"/>
      <w:r w:rsidRPr="00EC4A5B">
        <w:rPr>
          <w:sz w:val="24"/>
        </w:rPr>
        <w:t xml:space="preserve"> menggunakan model </w:t>
      </w:r>
      <w:proofErr w:type="spellStart"/>
      <w:r w:rsidRPr="00EC4A5B">
        <w:rPr>
          <w:sz w:val="24"/>
        </w:rPr>
        <w:t>greenshields</w:t>
      </w:r>
      <w:proofErr w:type="spellEnd"/>
      <w:r w:rsidRPr="00EC4A5B">
        <w:rPr>
          <w:sz w:val="24"/>
        </w:rPr>
        <w:t>.</w:t>
      </w:r>
    </w:p>
    <w:p w:rsidR="00EC4A5B" w:rsidRPr="00EC4A5B" w:rsidRDefault="00EC4A5B" w:rsidP="00EC4A5B">
      <w:pPr>
        <w:pBdr>
          <w:top w:val="nil"/>
          <w:left w:val="nil"/>
          <w:bottom w:val="nil"/>
          <w:right w:val="nil"/>
          <w:between w:val="nil"/>
        </w:pBdr>
        <w:spacing w:line="360" w:lineRule="auto"/>
        <w:rPr>
          <w:color w:val="000000"/>
          <w:sz w:val="24"/>
          <w:szCs w:val="20"/>
        </w:rPr>
      </w:pPr>
      <w:r w:rsidRPr="00EC4A5B">
        <w:rPr>
          <w:color w:val="000000"/>
          <w:sz w:val="20"/>
          <w:szCs w:val="20"/>
        </w:rPr>
        <w:t>a</w:t>
      </w:r>
      <w:r w:rsidRPr="00EC4A5B">
        <w:rPr>
          <w:color w:val="000000"/>
          <w:sz w:val="24"/>
          <w:szCs w:val="20"/>
        </w:rPr>
        <w:t>.</w:t>
      </w:r>
      <w:r w:rsidRPr="00EC4A5B">
        <w:rPr>
          <w:color w:val="000000"/>
          <w:sz w:val="24"/>
          <w:szCs w:val="20"/>
        </w:rPr>
        <w:tab/>
        <w:t xml:space="preserve">Jalan Urip </w:t>
      </w:r>
      <w:proofErr w:type="spellStart"/>
      <w:r w:rsidRPr="00EC4A5B">
        <w:rPr>
          <w:color w:val="000000"/>
          <w:sz w:val="24"/>
          <w:szCs w:val="20"/>
        </w:rPr>
        <w:t>Sumoharjo</w:t>
      </w:r>
      <w:proofErr w:type="spellEnd"/>
    </w:p>
    <w:p w:rsidR="00EC4A5B" w:rsidRDefault="00EC4A5B" w:rsidP="00EC4A5B">
      <w:pPr>
        <w:pBdr>
          <w:top w:val="nil"/>
          <w:left w:val="nil"/>
          <w:bottom w:val="nil"/>
          <w:right w:val="nil"/>
          <w:between w:val="nil"/>
        </w:pBdr>
        <w:spacing w:line="360" w:lineRule="auto"/>
        <w:rPr>
          <w:color w:val="000000"/>
          <w:sz w:val="24"/>
          <w:szCs w:val="20"/>
        </w:rPr>
      </w:pPr>
      <w:r w:rsidRPr="00EC4A5B">
        <w:rPr>
          <w:color w:val="000000"/>
          <w:sz w:val="24"/>
          <w:szCs w:val="20"/>
        </w:rPr>
        <w:t>VA = 1416 smp/jam</w:t>
      </w:r>
      <w:r w:rsidRPr="00EC4A5B">
        <w:rPr>
          <w:color w:val="000000"/>
          <w:sz w:val="24"/>
          <w:szCs w:val="20"/>
        </w:rPr>
        <w:tab/>
      </w:r>
      <w:r w:rsidRPr="00EC4A5B">
        <w:rPr>
          <w:color w:val="000000"/>
          <w:sz w:val="24"/>
          <w:szCs w:val="20"/>
        </w:rPr>
        <w:tab/>
      </w:r>
      <w:r w:rsidRPr="00EC4A5B">
        <w:rPr>
          <w:color w:val="000000"/>
          <w:sz w:val="24"/>
          <w:szCs w:val="20"/>
        </w:rPr>
        <w:tab/>
      </w:r>
    </w:p>
    <w:p w:rsidR="00EC4A5B" w:rsidRPr="00EC4A5B" w:rsidRDefault="00EC4A5B" w:rsidP="00EC4A5B">
      <w:pPr>
        <w:pBdr>
          <w:top w:val="nil"/>
          <w:left w:val="nil"/>
          <w:bottom w:val="nil"/>
          <w:right w:val="nil"/>
          <w:between w:val="nil"/>
        </w:pBdr>
        <w:spacing w:line="360" w:lineRule="auto"/>
        <w:rPr>
          <w:color w:val="000000"/>
          <w:sz w:val="24"/>
          <w:szCs w:val="20"/>
        </w:rPr>
      </w:pPr>
      <w:r w:rsidRPr="00EC4A5B">
        <w:rPr>
          <w:color w:val="000000"/>
          <w:sz w:val="24"/>
          <w:szCs w:val="20"/>
        </w:rPr>
        <w:t>DA = 57 smp/km</w:t>
      </w:r>
    </w:p>
    <w:p w:rsidR="00EC4A5B" w:rsidRDefault="00EC4A5B" w:rsidP="00EC4A5B">
      <w:pPr>
        <w:pBdr>
          <w:top w:val="nil"/>
          <w:left w:val="nil"/>
          <w:bottom w:val="nil"/>
          <w:right w:val="nil"/>
          <w:between w:val="nil"/>
        </w:pBdr>
        <w:spacing w:line="360" w:lineRule="auto"/>
        <w:rPr>
          <w:color w:val="000000"/>
          <w:sz w:val="24"/>
          <w:szCs w:val="20"/>
        </w:rPr>
      </w:pPr>
      <w:r w:rsidRPr="00EC4A5B">
        <w:rPr>
          <w:color w:val="000000"/>
          <w:sz w:val="24"/>
          <w:szCs w:val="20"/>
        </w:rPr>
        <w:t>VB = 0 smp/ jam</w:t>
      </w:r>
      <w:r w:rsidRPr="00EC4A5B">
        <w:rPr>
          <w:color w:val="000000"/>
          <w:sz w:val="24"/>
          <w:szCs w:val="20"/>
        </w:rPr>
        <w:tab/>
      </w:r>
      <w:r w:rsidRPr="00EC4A5B">
        <w:rPr>
          <w:color w:val="000000"/>
          <w:sz w:val="24"/>
          <w:szCs w:val="20"/>
        </w:rPr>
        <w:tab/>
      </w:r>
      <w:r w:rsidRPr="00EC4A5B">
        <w:rPr>
          <w:color w:val="000000"/>
          <w:sz w:val="24"/>
          <w:szCs w:val="20"/>
        </w:rPr>
        <w:tab/>
      </w:r>
    </w:p>
    <w:p w:rsidR="00EC4A5B" w:rsidRPr="00EC4A5B" w:rsidRDefault="00EC4A5B" w:rsidP="00EC4A5B">
      <w:pPr>
        <w:pBdr>
          <w:top w:val="nil"/>
          <w:left w:val="nil"/>
          <w:bottom w:val="nil"/>
          <w:right w:val="nil"/>
          <w:between w:val="nil"/>
        </w:pBdr>
        <w:spacing w:line="360" w:lineRule="auto"/>
        <w:rPr>
          <w:color w:val="000000"/>
          <w:sz w:val="24"/>
          <w:szCs w:val="20"/>
        </w:rPr>
      </w:pPr>
      <w:r w:rsidRPr="00EC4A5B">
        <w:rPr>
          <w:color w:val="000000"/>
          <w:sz w:val="24"/>
          <w:szCs w:val="20"/>
        </w:rPr>
        <w:t>DB = 171 smp/km</w:t>
      </w:r>
    </w:p>
    <w:p w:rsidR="00EC4A5B" w:rsidRDefault="00EC4A5B" w:rsidP="00EC4A5B">
      <w:pPr>
        <w:pBdr>
          <w:top w:val="nil"/>
          <w:left w:val="nil"/>
          <w:bottom w:val="nil"/>
          <w:right w:val="nil"/>
          <w:between w:val="nil"/>
        </w:pBdr>
        <w:spacing w:line="360" w:lineRule="auto"/>
        <w:rPr>
          <w:color w:val="000000"/>
          <w:sz w:val="24"/>
          <w:szCs w:val="20"/>
        </w:rPr>
      </w:pPr>
      <w:r w:rsidRPr="00EC4A5B">
        <w:rPr>
          <w:color w:val="000000"/>
          <w:sz w:val="24"/>
          <w:szCs w:val="20"/>
        </w:rPr>
        <w:t>VC = 2881 smp/jam</w:t>
      </w:r>
      <w:r w:rsidRPr="00EC4A5B">
        <w:rPr>
          <w:color w:val="000000"/>
          <w:sz w:val="24"/>
          <w:szCs w:val="20"/>
        </w:rPr>
        <w:tab/>
      </w:r>
      <w:r w:rsidRPr="00EC4A5B">
        <w:rPr>
          <w:color w:val="000000"/>
          <w:sz w:val="24"/>
          <w:szCs w:val="20"/>
        </w:rPr>
        <w:tab/>
      </w:r>
      <w:r w:rsidRPr="00EC4A5B">
        <w:rPr>
          <w:color w:val="000000"/>
          <w:sz w:val="24"/>
          <w:szCs w:val="20"/>
        </w:rPr>
        <w:tab/>
      </w:r>
    </w:p>
    <w:p w:rsidR="00EC4A5B" w:rsidRPr="00EC4A5B" w:rsidRDefault="00EC4A5B" w:rsidP="00EC4A5B">
      <w:pPr>
        <w:pBdr>
          <w:top w:val="nil"/>
          <w:left w:val="nil"/>
          <w:bottom w:val="nil"/>
          <w:right w:val="nil"/>
          <w:between w:val="nil"/>
        </w:pBdr>
        <w:spacing w:line="360" w:lineRule="auto"/>
        <w:rPr>
          <w:color w:val="000000"/>
          <w:sz w:val="24"/>
          <w:szCs w:val="20"/>
        </w:rPr>
      </w:pPr>
      <w:r w:rsidRPr="00EC4A5B">
        <w:rPr>
          <w:color w:val="000000"/>
          <w:sz w:val="24"/>
          <w:szCs w:val="20"/>
        </w:rPr>
        <w:t>DC = 114 smp/km</w:t>
      </w:r>
    </w:p>
    <w:p w:rsidR="00EC4A5B" w:rsidRPr="007B0404" w:rsidRDefault="00EC4A5B" w:rsidP="00EC4A5B">
      <w:pPr>
        <w:pBdr>
          <w:top w:val="nil"/>
          <w:left w:val="nil"/>
          <w:bottom w:val="nil"/>
          <w:right w:val="nil"/>
          <w:between w:val="nil"/>
        </w:pBdr>
        <w:rPr>
          <w:color w:val="000000"/>
          <w:sz w:val="20"/>
          <w:szCs w:val="20"/>
        </w:rPr>
      </w:pPr>
    </w:p>
    <w:p w:rsidR="00EC4A5B" w:rsidRDefault="00715AB9" w:rsidP="00715AB9">
      <w:pPr>
        <w:pStyle w:val="ListParagraph"/>
        <w:ind w:left="0"/>
        <w:jc w:val="center"/>
        <w:rPr>
          <w:sz w:val="24"/>
        </w:rPr>
      </w:pPr>
      <w:r>
        <w:rPr>
          <w:noProof/>
          <w:sz w:val="24"/>
        </w:rPr>
        <w:drawing>
          <wp:inline distT="0" distB="0" distL="0" distR="0">
            <wp:extent cx="2487930" cy="755015"/>
            <wp:effectExtent l="0" t="0" r="7620" b="698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87930" cy="755015"/>
                    </a:xfrm>
                    <a:prstGeom prst="rect">
                      <a:avLst/>
                    </a:prstGeom>
                    <a:noFill/>
                    <a:ln>
                      <a:noFill/>
                    </a:ln>
                  </pic:spPr>
                </pic:pic>
              </a:graphicData>
            </a:graphic>
          </wp:inline>
        </w:drawing>
      </w:r>
    </w:p>
    <w:p w:rsidR="00EC4A5B" w:rsidRDefault="00715AB9" w:rsidP="00715AB9">
      <w:pPr>
        <w:pStyle w:val="ListParagraph"/>
        <w:spacing w:line="360" w:lineRule="auto"/>
        <w:ind w:left="0"/>
        <w:jc w:val="both"/>
        <w:rPr>
          <w:sz w:val="24"/>
        </w:rPr>
      </w:pPr>
      <w:r w:rsidRPr="00715AB9">
        <w:rPr>
          <w:sz w:val="24"/>
        </w:rPr>
        <w:t>ꞷAB = - 10,05 km/jam (tanda negatif berarti gelombang kejut bergerak mundur ke belakang)</w:t>
      </w:r>
    </w:p>
    <w:p w:rsidR="00EC4A5B" w:rsidRDefault="00715AB9" w:rsidP="00715AB9">
      <w:pPr>
        <w:pStyle w:val="ListParagraph"/>
        <w:spacing w:line="360" w:lineRule="auto"/>
        <w:ind w:left="0"/>
        <w:jc w:val="center"/>
        <w:rPr>
          <w:sz w:val="24"/>
        </w:rPr>
      </w:pPr>
      <w:r>
        <w:rPr>
          <w:noProof/>
          <w:sz w:val="24"/>
        </w:rPr>
        <w:drawing>
          <wp:inline distT="0" distB="0" distL="0" distR="0">
            <wp:extent cx="2190115" cy="499745"/>
            <wp:effectExtent l="0" t="0" r="63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90115" cy="499745"/>
                    </a:xfrm>
                    <a:prstGeom prst="rect">
                      <a:avLst/>
                    </a:prstGeom>
                    <a:noFill/>
                    <a:ln>
                      <a:noFill/>
                    </a:ln>
                  </pic:spPr>
                </pic:pic>
              </a:graphicData>
            </a:graphic>
          </wp:inline>
        </w:drawing>
      </w:r>
    </w:p>
    <w:p w:rsidR="00715AB9" w:rsidRDefault="00715AB9" w:rsidP="00715AB9">
      <w:pPr>
        <w:pStyle w:val="ListParagraph"/>
        <w:spacing w:line="360" w:lineRule="auto"/>
        <w:ind w:left="0"/>
        <w:jc w:val="both"/>
        <w:rPr>
          <w:sz w:val="24"/>
        </w:rPr>
      </w:pPr>
      <w:r w:rsidRPr="00715AB9">
        <w:rPr>
          <w:sz w:val="24"/>
        </w:rPr>
        <w:t>ꞷCB = - 50,54 km/jam (tanda negatif berarti gelombang kejut bergerak mundur ke belakang)</w:t>
      </w:r>
    </w:p>
    <w:p w:rsidR="00715AB9" w:rsidRDefault="00715AB9" w:rsidP="00715AB9">
      <w:pPr>
        <w:pStyle w:val="ListParagraph"/>
        <w:spacing w:line="360" w:lineRule="auto"/>
        <w:ind w:left="0"/>
        <w:jc w:val="center"/>
        <w:rPr>
          <w:sz w:val="24"/>
        </w:rPr>
      </w:pPr>
      <w:r>
        <w:rPr>
          <w:noProof/>
          <w:sz w:val="24"/>
        </w:rPr>
        <w:drawing>
          <wp:inline distT="0" distB="0" distL="0" distR="0">
            <wp:extent cx="2317898" cy="930717"/>
            <wp:effectExtent l="0" t="0" r="6350" b="317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39431" cy="939363"/>
                    </a:xfrm>
                    <a:prstGeom prst="rect">
                      <a:avLst/>
                    </a:prstGeom>
                    <a:noFill/>
                    <a:ln>
                      <a:noFill/>
                    </a:ln>
                  </pic:spPr>
                </pic:pic>
              </a:graphicData>
            </a:graphic>
          </wp:inline>
        </w:drawing>
      </w:r>
    </w:p>
    <w:p w:rsidR="00EC4A5B" w:rsidRDefault="00715AB9" w:rsidP="00715AB9">
      <w:pPr>
        <w:pStyle w:val="ListParagraph"/>
        <w:spacing w:line="360" w:lineRule="auto"/>
        <w:ind w:left="0"/>
        <w:jc w:val="both"/>
        <w:rPr>
          <w:sz w:val="24"/>
        </w:rPr>
      </w:pPr>
      <w:r w:rsidRPr="00715AB9">
        <w:rPr>
          <w:sz w:val="24"/>
        </w:rPr>
        <w:t xml:space="preserve">jika t3 adalah waktu dimana tidak terjadi lagi </w:t>
      </w:r>
      <w:proofErr w:type="spellStart"/>
      <w:r w:rsidRPr="00715AB9">
        <w:rPr>
          <w:sz w:val="24"/>
        </w:rPr>
        <w:lastRenderedPageBreak/>
        <w:t>antrian</w:t>
      </w:r>
      <w:proofErr w:type="spellEnd"/>
      <w:r w:rsidRPr="00715AB9">
        <w:rPr>
          <w:sz w:val="24"/>
        </w:rPr>
        <w:t xml:space="preserve"> (</w:t>
      </w:r>
      <w:proofErr w:type="spellStart"/>
      <w:r w:rsidRPr="00715AB9">
        <w:rPr>
          <w:sz w:val="24"/>
        </w:rPr>
        <w:t>antrian</w:t>
      </w:r>
      <w:proofErr w:type="spellEnd"/>
      <w:r w:rsidRPr="00715AB9">
        <w:rPr>
          <w:sz w:val="24"/>
        </w:rPr>
        <w:t xml:space="preserve"> terakhir mulai bergerak), dan t2 adalah waktu kereta api selesai melintas (kendaraan sudah boleh jalan), maka:</w:t>
      </w:r>
    </w:p>
    <w:p w:rsidR="00EC4A5B" w:rsidRDefault="00715AB9" w:rsidP="00715AB9">
      <w:pPr>
        <w:pStyle w:val="ListParagraph"/>
        <w:spacing w:line="360" w:lineRule="auto"/>
        <w:ind w:left="0"/>
        <w:jc w:val="center"/>
        <w:rPr>
          <w:sz w:val="24"/>
        </w:rPr>
      </w:pPr>
      <w:r>
        <w:rPr>
          <w:noProof/>
          <w:sz w:val="24"/>
        </w:rPr>
        <w:drawing>
          <wp:inline distT="0" distB="0" distL="0" distR="0">
            <wp:extent cx="2126512" cy="814837"/>
            <wp:effectExtent l="0" t="0" r="7620" b="444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50414" cy="823996"/>
                    </a:xfrm>
                    <a:prstGeom prst="rect">
                      <a:avLst/>
                    </a:prstGeom>
                    <a:noFill/>
                    <a:ln>
                      <a:noFill/>
                    </a:ln>
                  </pic:spPr>
                </pic:pic>
              </a:graphicData>
            </a:graphic>
          </wp:inline>
        </w:drawing>
      </w:r>
    </w:p>
    <w:p w:rsidR="00715AB9" w:rsidRPr="00715AB9" w:rsidRDefault="00715AB9" w:rsidP="00715AB9">
      <w:pPr>
        <w:pStyle w:val="ListParagraph"/>
        <w:spacing w:line="360" w:lineRule="auto"/>
        <w:ind w:left="0"/>
        <w:jc w:val="both"/>
        <w:rPr>
          <w:sz w:val="24"/>
        </w:rPr>
      </w:pPr>
      <w:r w:rsidRPr="00715AB9">
        <w:rPr>
          <w:sz w:val="24"/>
        </w:rPr>
        <w:t>(r adalah lama pintu perlintasan ditutup)</w:t>
      </w:r>
    </w:p>
    <w:p w:rsidR="00715AB9" w:rsidRDefault="00715AB9" w:rsidP="00715AB9">
      <w:pPr>
        <w:pStyle w:val="ListParagraph"/>
        <w:spacing w:line="360" w:lineRule="auto"/>
        <w:ind w:left="0"/>
        <w:jc w:val="both"/>
        <w:rPr>
          <w:sz w:val="24"/>
        </w:rPr>
      </w:pPr>
      <w:r w:rsidRPr="00715AB9">
        <w:rPr>
          <w:sz w:val="24"/>
        </w:rPr>
        <w:t xml:space="preserve">Jumlah kendaraan dalam </w:t>
      </w:r>
      <w:proofErr w:type="spellStart"/>
      <w:r w:rsidRPr="00715AB9">
        <w:rPr>
          <w:sz w:val="24"/>
        </w:rPr>
        <w:t>antrian</w:t>
      </w:r>
      <w:proofErr w:type="spellEnd"/>
      <w:r w:rsidRPr="00715AB9">
        <w:rPr>
          <w:sz w:val="24"/>
        </w:rPr>
        <w:t xml:space="preserve"> dapat dihitung dengan rumus:</w:t>
      </w:r>
    </w:p>
    <w:p w:rsidR="00715AB9" w:rsidRPr="00715AB9" w:rsidRDefault="00715AB9" w:rsidP="00715AB9">
      <w:pPr>
        <w:pStyle w:val="ListParagraph"/>
        <w:spacing w:line="360" w:lineRule="auto"/>
        <w:ind w:left="0"/>
        <w:jc w:val="center"/>
        <w:rPr>
          <w:sz w:val="24"/>
        </w:rPr>
      </w:pPr>
      <w:r>
        <w:rPr>
          <w:noProof/>
          <w:sz w:val="24"/>
        </w:rPr>
        <w:drawing>
          <wp:inline distT="0" distB="0" distL="0" distR="0">
            <wp:extent cx="1977656" cy="1289297"/>
            <wp:effectExtent l="0" t="0" r="3810" b="635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85902" cy="1294673"/>
                    </a:xfrm>
                    <a:prstGeom prst="rect">
                      <a:avLst/>
                    </a:prstGeom>
                    <a:noFill/>
                    <a:ln>
                      <a:noFill/>
                    </a:ln>
                  </pic:spPr>
                </pic:pic>
              </a:graphicData>
            </a:graphic>
          </wp:inline>
        </w:drawing>
      </w:r>
    </w:p>
    <w:p w:rsidR="00715AB9" w:rsidRDefault="00715AB9" w:rsidP="00715AB9">
      <w:pPr>
        <w:pStyle w:val="ListParagraph"/>
        <w:spacing w:line="360" w:lineRule="auto"/>
        <w:ind w:left="0"/>
        <w:jc w:val="both"/>
        <w:rPr>
          <w:sz w:val="24"/>
        </w:rPr>
      </w:pPr>
      <w:r w:rsidRPr="00715AB9">
        <w:rPr>
          <w:sz w:val="24"/>
        </w:rPr>
        <w:t xml:space="preserve">Untuk mendapatkan panjang </w:t>
      </w:r>
      <w:proofErr w:type="spellStart"/>
      <w:r w:rsidRPr="00715AB9">
        <w:rPr>
          <w:sz w:val="24"/>
        </w:rPr>
        <w:t>antrian</w:t>
      </w:r>
      <w:proofErr w:type="spellEnd"/>
      <w:r w:rsidRPr="00715AB9">
        <w:rPr>
          <w:sz w:val="24"/>
        </w:rPr>
        <w:t xml:space="preserve"> yang terjadi ketika pintu perlintasan tertutup dapat dihitung dengan menggunakan rumus berikut:</w:t>
      </w:r>
    </w:p>
    <w:p w:rsidR="00EC4A5B" w:rsidRDefault="00715AB9" w:rsidP="00715AB9">
      <w:pPr>
        <w:pStyle w:val="ListParagraph"/>
        <w:spacing w:line="360" w:lineRule="auto"/>
        <w:ind w:left="0"/>
        <w:jc w:val="center"/>
        <w:rPr>
          <w:sz w:val="24"/>
        </w:rPr>
      </w:pPr>
      <w:r>
        <w:rPr>
          <w:noProof/>
          <w:sz w:val="24"/>
        </w:rPr>
        <w:drawing>
          <wp:inline distT="0" distB="0" distL="0" distR="0">
            <wp:extent cx="1956391" cy="1288533"/>
            <wp:effectExtent l="0" t="0" r="6350" b="698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62768" cy="1292733"/>
                    </a:xfrm>
                    <a:prstGeom prst="rect">
                      <a:avLst/>
                    </a:prstGeom>
                    <a:noFill/>
                    <a:ln>
                      <a:noFill/>
                    </a:ln>
                  </pic:spPr>
                </pic:pic>
              </a:graphicData>
            </a:graphic>
          </wp:inline>
        </w:drawing>
      </w:r>
    </w:p>
    <w:p w:rsidR="00715AB9" w:rsidRDefault="00715AB9" w:rsidP="00715AB9">
      <w:pPr>
        <w:pStyle w:val="ListParagraph"/>
        <w:spacing w:line="360" w:lineRule="auto"/>
        <w:ind w:left="0"/>
        <w:rPr>
          <w:sz w:val="24"/>
        </w:rPr>
      </w:pPr>
      <w:r w:rsidRPr="00715AB9">
        <w:rPr>
          <w:sz w:val="24"/>
        </w:rPr>
        <w:t xml:space="preserve">Waktu </w:t>
      </w:r>
      <w:proofErr w:type="spellStart"/>
      <w:r w:rsidRPr="00715AB9">
        <w:rPr>
          <w:sz w:val="24"/>
        </w:rPr>
        <w:t>penormalan</w:t>
      </w:r>
      <w:proofErr w:type="spellEnd"/>
      <w:r w:rsidRPr="00715AB9">
        <w:rPr>
          <w:sz w:val="24"/>
        </w:rPr>
        <w:t xml:space="preserve"> (</w:t>
      </w:r>
      <w:proofErr w:type="spellStart"/>
      <w:r w:rsidRPr="00715AB9">
        <w:rPr>
          <w:sz w:val="24"/>
        </w:rPr>
        <w:t>tb</w:t>
      </w:r>
      <w:proofErr w:type="spellEnd"/>
      <w:r w:rsidRPr="00715AB9">
        <w:rPr>
          <w:sz w:val="24"/>
        </w:rPr>
        <w:t>) = t4-t2, dapat dihitung dengan rumus:</w:t>
      </w:r>
    </w:p>
    <w:p w:rsidR="00715AB9" w:rsidRPr="00CC0BB4" w:rsidRDefault="00715AB9" w:rsidP="00715AB9">
      <w:pPr>
        <w:pStyle w:val="Caption"/>
        <w:spacing w:after="0"/>
        <w:jc w:val="left"/>
        <w:rPr>
          <w:i w:val="0"/>
          <w:color w:val="auto"/>
          <w:sz w:val="24"/>
        </w:rPr>
      </w:pPr>
      <w:bookmarkStart w:id="62" w:name="_Toc50453184"/>
      <w:r w:rsidRPr="00CC0BB4">
        <w:rPr>
          <w:b/>
          <w:i w:val="0"/>
          <w:color w:val="auto"/>
          <w:sz w:val="24"/>
        </w:rPr>
        <w:t xml:space="preserve">Tabel 4. </w:t>
      </w:r>
      <w:r w:rsidRPr="00CC0BB4">
        <w:rPr>
          <w:b/>
          <w:i w:val="0"/>
          <w:color w:val="auto"/>
          <w:sz w:val="24"/>
        </w:rPr>
        <w:fldChar w:fldCharType="begin"/>
      </w:r>
      <w:r w:rsidRPr="00CC0BB4">
        <w:rPr>
          <w:b/>
          <w:i w:val="0"/>
          <w:color w:val="auto"/>
          <w:sz w:val="24"/>
        </w:rPr>
        <w:instrText xml:space="preserve"> SEQ Tabel_4. \* ARABIC </w:instrText>
      </w:r>
      <w:r w:rsidRPr="00CC0BB4">
        <w:rPr>
          <w:b/>
          <w:i w:val="0"/>
          <w:color w:val="auto"/>
          <w:sz w:val="24"/>
        </w:rPr>
        <w:fldChar w:fldCharType="separate"/>
      </w:r>
      <w:r>
        <w:rPr>
          <w:b/>
          <w:i w:val="0"/>
          <w:noProof/>
          <w:color w:val="auto"/>
          <w:sz w:val="24"/>
        </w:rPr>
        <w:t>19</w:t>
      </w:r>
      <w:r w:rsidRPr="00CC0BB4">
        <w:rPr>
          <w:b/>
          <w:i w:val="0"/>
          <w:color w:val="auto"/>
          <w:sz w:val="24"/>
        </w:rPr>
        <w:fldChar w:fldCharType="end"/>
      </w:r>
      <w:r>
        <w:rPr>
          <w:b/>
          <w:i w:val="0"/>
          <w:color w:val="auto"/>
          <w:sz w:val="24"/>
        </w:rPr>
        <w:t xml:space="preserve"> </w:t>
      </w:r>
      <w:r>
        <w:rPr>
          <w:i w:val="0"/>
          <w:color w:val="auto"/>
          <w:sz w:val="24"/>
        </w:rPr>
        <w:t xml:space="preserve">Hasil Analisis Metode </w:t>
      </w:r>
      <w:r w:rsidRPr="003F4326">
        <w:rPr>
          <w:color w:val="auto"/>
          <w:sz w:val="24"/>
        </w:rPr>
        <w:t>Shock wave</w:t>
      </w:r>
      <w:bookmarkEnd w:id="62"/>
    </w:p>
    <w:tbl>
      <w:tblPr>
        <w:tblStyle w:val="TableGrid"/>
        <w:tblW w:w="0" w:type="auto"/>
        <w:jc w:val="center"/>
        <w:tblLook w:val="04A0" w:firstRow="1" w:lastRow="0" w:firstColumn="1" w:lastColumn="0" w:noHBand="0" w:noVBand="1"/>
      </w:tblPr>
      <w:tblGrid>
        <w:gridCol w:w="1141"/>
        <w:gridCol w:w="896"/>
        <w:gridCol w:w="1253"/>
        <w:gridCol w:w="1026"/>
      </w:tblGrid>
      <w:tr w:rsidR="00715AB9" w:rsidTr="00715AB9">
        <w:trPr>
          <w:jc w:val="center"/>
        </w:trPr>
        <w:tc>
          <w:tcPr>
            <w:tcW w:w="0" w:type="auto"/>
            <w:vMerge w:val="restart"/>
            <w:shd w:val="clear" w:color="auto" w:fill="A8D08D" w:themeFill="accent6" w:themeFillTint="99"/>
          </w:tcPr>
          <w:p w:rsidR="00715AB9" w:rsidRDefault="00715AB9" w:rsidP="00FF2D6A">
            <w:pPr>
              <w:pStyle w:val="ListParagraph"/>
              <w:ind w:left="0"/>
            </w:pPr>
            <w:proofErr w:type="spellStart"/>
            <w:r>
              <w:t>Pendekat</w:t>
            </w:r>
            <w:proofErr w:type="spellEnd"/>
          </w:p>
        </w:tc>
        <w:tc>
          <w:tcPr>
            <w:tcW w:w="0" w:type="auto"/>
            <w:gridSpan w:val="3"/>
            <w:shd w:val="clear" w:color="auto" w:fill="A8D08D" w:themeFill="accent6" w:themeFillTint="99"/>
          </w:tcPr>
          <w:p w:rsidR="00715AB9" w:rsidRDefault="00715AB9" w:rsidP="00FF2D6A">
            <w:pPr>
              <w:pStyle w:val="ListParagraph"/>
              <w:ind w:left="0"/>
              <w:jc w:val="center"/>
            </w:pPr>
            <w:r>
              <w:t>Nilai</w:t>
            </w:r>
          </w:p>
        </w:tc>
      </w:tr>
      <w:tr w:rsidR="00715AB9" w:rsidTr="00715AB9">
        <w:trPr>
          <w:jc w:val="center"/>
        </w:trPr>
        <w:tc>
          <w:tcPr>
            <w:tcW w:w="0" w:type="auto"/>
            <w:vMerge/>
            <w:shd w:val="clear" w:color="auto" w:fill="A8D08D" w:themeFill="accent6" w:themeFillTint="99"/>
          </w:tcPr>
          <w:p w:rsidR="00715AB9" w:rsidRDefault="00715AB9" w:rsidP="00FF2D6A">
            <w:pPr>
              <w:pStyle w:val="ListParagraph"/>
              <w:ind w:left="0"/>
            </w:pPr>
          </w:p>
        </w:tc>
        <w:tc>
          <w:tcPr>
            <w:tcW w:w="0" w:type="auto"/>
            <w:shd w:val="clear" w:color="auto" w:fill="A8D08D" w:themeFill="accent6" w:themeFillTint="99"/>
          </w:tcPr>
          <w:p w:rsidR="00715AB9" w:rsidRDefault="00715AB9" w:rsidP="00FF2D6A">
            <w:pPr>
              <w:pStyle w:val="ListParagraph"/>
              <w:ind w:left="0"/>
              <w:jc w:val="center"/>
            </w:pPr>
            <w:r>
              <w:t xml:space="preserve">Panjang </w:t>
            </w:r>
            <w:proofErr w:type="spellStart"/>
            <w:r>
              <w:t>antrian</w:t>
            </w:r>
            <w:proofErr w:type="spellEnd"/>
          </w:p>
        </w:tc>
        <w:tc>
          <w:tcPr>
            <w:tcW w:w="0" w:type="auto"/>
            <w:shd w:val="clear" w:color="auto" w:fill="A8D08D" w:themeFill="accent6" w:themeFillTint="99"/>
          </w:tcPr>
          <w:p w:rsidR="00715AB9" w:rsidRDefault="00715AB9" w:rsidP="00FF2D6A">
            <w:pPr>
              <w:pStyle w:val="ListParagraph"/>
              <w:ind w:left="0"/>
              <w:jc w:val="center"/>
            </w:pPr>
            <w:r>
              <w:t>Waktu arus lalu lintas bergerak setelah penutupan (ta)</w:t>
            </w:r>
          </w:p>
        </w:tc>
        <w:tc>
          <w:tcPr>
            <w:tcW w:w="0" w:type="auto"/>
            <w:shd w:val="clear" w:color="auto" w:fill="A8D08D" w:themeFill="accent6" w:themeFillTint="99"/>
          </w:tcPr>
          <w:p w:rsidR="00715AB9" w:rsidRDefault="00715AB9" w:rsidP="00FF2D6A">
            <w:pPr>
              <w:pStyle w:val="ListParagraph"/>
              <w:ind w:left="0"/>
              <w:jc w:val="center"/>
            </w:pPr>
            <w:r>
              <w:t>Waktu arus lalu lintas kembali normal (</w:t>
            </w:r>
            <w:proofErr w:type="spellStart"/>
            <w:r>
              <w:t>tb</w:t>
            </w:r>
            <w:proofErr w:type="spellEnd"/>
            <w:r>
              <w:t>)</w:t>
            </w:r>
          </w:p>
        </w:tc>
      </w:tr>
      <w:tr w:rsidR="00715AB9" w:rsidTr="00715AB9">
        <w:trPr>
          <w:jc w:val="center"/>
        </w:trPr>
        <w:tc>
          <w:tcPr>
            <w:tcW w:w="0" w:type="auto"/>
          </w:tcPr>
          <w:p w:rsidR="00715AB9" w:rsidRDefault="00715AB9" w:rsidP="00FF2D6A">
            <w:pPr>
              <w:pStyle w:val="ListParagraph"/>
              <w:spacing w:line="360" w:lineRule="auto"/>
              <w:ind w:left="-5" w:firstLine="5"/>
            </w:pPr>
            <w:r>
              <w:lastRenderedPageBreak/>
              <w:t xml:space="preserve">Jalan Urip </w:t>
            </w:r>
            <w:proofErr w:type="spellStart"/>
            <w:r>
              <w:t>Sumoharjo</w:t>
            </w:r>
            <w:proofErr w:type="spellEnd"/>
          </w:p>
          <w:p w:rsidR="00715AB9" w:rsidRDefault="00715AB9" w:rsidP="00FF2D6A">
            <w:pPr>
              <w:pStyle w:val="ListParagraph"/>
              <w:ind w:left="0"/>
            </w:pPr>
          </w:p>
        </w:tc>
        <w:tc>
          <w:tcPr>
            <w:tcW w:w="0" w:type="auto"/>
          </w:tcPr>
          <w:p w:rsidR="00715AB9" w:rsidRDefault="00715AB9" w:rsidP="00FF2D6A">
            <w:pPr>
              <w:pStyle w:val="ListParagraph"/>
              <w:ind w:left="0"/>
              <w:jc w:val="center"/>
            </w:pPr>
            <w:r>
              <w:t>1672,6 m</w:t>
            </w:r>
          </w:p>
        </w:tc>
        <w:tc>
          <w:tcPr>
            <w:tcW w:w="0" w:type="auto"/>
          </w:tcPr>
          <w:p w:rsidR="00715AB9" w:rsidRDefault="00715AB9" w:rsidP="00FF2D6A">
            <w:pPr>
              <w:pStyle w:val="ListParagraph"/>
              <w:ind w:left="0"/>
              <w:jc w:val="center"/>
            </w:pPr>
            <w:r>
              <w:t>125,87 detik</w:t>
            </w:r>
          </w:p>
        </w:tc>
        <w:tc>
          <w:tcPr>
            <w:tcW w:w="0" w:type="auto"/>
          </w:tcPr>
          <w:p w:rsidR="00715AB9" w:rsidRDefault="00715AB9" w:rsidP="00FF2D6A">
            <w:pPr>
              <w:pStyle w:val="ListParagraph"/>
              <w:ind w:left="0"/>
              <w:jc w:val="center"/>
            </w:pPr>
            <w:r>
              <w:t>353,435 detik</w:t>
            </w:r>
          </w:p>
        </w:tc>
      </w:tr>
    </w:tbl>
    <w:p w:rsidR="00715AB9" w:rsidRDefault="00715AB9" w:rsidP="00715AB9">
      <w:pPr>
        <w:pStyle w:val="ListParagraph"/>
        <w:ind w:left="0"/>
        <w:rPr>
          <w:sz w:val="20"/>
        </w:rPr>
      </w:pPr>
      <w:r w:rsidRPr="00CC0BB4">
        <w:rPr>
          <w:i/>
          <w:sz w:val="20"/>
        </w:rPr>
        <w:t>Sumber:</w:t>
      </w:r>
      <w:r w:rsidRPr="00CC0BB4">
        <w:rPr>
          <w:sz w:val="20"/>
        </w:rPr>
        <w:t xml:space="preserve"> Data Pribadi</w:t>
      </w:r>
    </w:p>
    <w:p w:rsidR="00715AB9" w:rsidRDefault="00715AB9" w:rsidP="00715AB9">
      <w:pPr>
        <w:pStyle w:val="ListParagraph"/>
        <w:ind w:left="0"/>
        <w:rPr>
          <w:sz w:val="20"/>
        </w:rPr>
      </w:pPr>
    </w:p>
    <w:p w:rsidR="00715AB9" w:rsidRPr="00BE26F3" w:rsidRDefault="00715AB9" w:rsidP="00715AB9">
      <w:pPr>
        <w:pStyle w:val="Caption"/>
        <w:spacing w:after="0"/>
        <w:rPr>
          <w:i w:val="0"/>
          <w:color w:val="auto"/>
          <w:sz w:val="24"/>
        </w:rPr>
      </w:pPr>
      <w:bookmarkStart w:id="63" w:name="_Toc50453185"/>
      <w:r w:rsidRPr="00BE26F3">
        <w:rPr>
          <w:b/>
          <w:i w:val="0"/>
          <w:color w:val="auto"/>
          <w:sz w:val="24"/>
        </w:rPr>
        <w:t xml:space="preserve">Tabel 4. </w:t>
      </w:r>
      <w:r w:rsidRPr="00BE26F3">
        <w:rPr>
          <w:b/>
          <w:i w:val="0"/>
          <w:color w:val="auto"/>
          <w:sz w:val="24"/>
        </w:rPr>
        <w:fldChar w:fldCharType="begin"/>
      </w:r>
      <w:r w:rsidRPr="00BE26F3">
        <w:rPr>
          <w:b/>
          <w:i w:val="0"/>
          <w:color w:val="auto"/>
          <w:sz w:val="24"/>
        </w:rPr>
        <w:instrText xml:space="preserve"> SEQ Tabel_4. \* ARABIC </w:instrText>
      </w:r>
      <w:r w:rsidRPr="00BE26F3">
        <w:rPr>
          <w:b/>
          <w:i w:val="0"/>
          <w:color w:val="auto"/>
          <w:sz w:val="24"/>
        </w:rPr>
        <w:fldChar w:fldCharType="separate"/>
      </w:r>
      <w:r>
        <w:rPr>
          <w:b/>
          <w:i w:val="0"/>
          <w:noProof/>
          <w:color w:val="auto"/>
          <w:sz w:val="24"/>
        </w:rPr>
        <w:t>20</w:t>
      </w:r>
      <w:r w:rsidRPr="00BE26F3">
        <w:rPr>
          <w:b/>
          <w:i w:val="0"/>
          <w:color w:val="auto"/>
          <w:sz w:val="24"/>
        </w:rPr>
        <w:fldChar w:fldCharType="end"/>
      </w:r>
      <w:r>
        <w:rPr>
          <w:b/>
          <w:i w:val="0"/>
          <w:color w:val="auto"/>
          <w:sz w:val="24"/>
        </w:rPr>
        <w:t xml:space="preserve"> </w:t>
      </w:r>
      <w:r>
        <w:rPr>
          <w:i w:val="0"/>
          <w:color w:val="auto"/>
          <w:sz w:val="24"/>
        </w:rPr>
        <w:t xml:space="preserve">Hasil Analisis </w:t>
      </w:r>
      <w:r w:rsidRPr="00BE26F3">
        <w:rPr>
          <w:color w:val="auto"/>
          <w:sz w:val="24"/>
        </w:rPr>
        <w:t>Shock Wave</w:t>
      </w:r>
      <w:bookmarkEnd w:id="63"/>
    </w:p>
    <w:tbl>
      <w:tblPr>
        <w:tblStyle w:val="TableGrid"/>
        <w:tblW w:w="0" w:type="auto"/>
        <w:jc w:val="center"/>
        <w:tblLook w:val="04A0" w:firstRow="1" w:lastRow="0" w:firstColumn="1" w:lastColumn="0" w:noHBand="0" w:noVBand="1"/>
      </w:tblPr>
      <w:tblGrid>
        <w:gridCol w:w="950"/>
        <w:gridCol w:w="913"/>
        <w:gridCol w:w="1350"/>
        <w:gridCol w:w="1103"/>
      </w:tblGrid>
      <w:tr w:rsidR="00715AB9" w:rsidTr="00FF2D6A">
        <w:trPr>
          <w:jc w:val="center"/>
        </w:trPr>
        <w:tc>
          <w:tcPr>
            <w:tcW w:w="545" w:type="dxa"/>
            <w:vMerge w:val="restart"/>
            <w:shd w:val="clear" w:color="auto" w:fill="A8D08D" w:themeFill="accent6" w:themeFillTint="99"/>
          </w:tcPr>
          <w:p w:rsidR="00715AB9" w:rsidRDefault="00715AB9" w:rsidP="00715AB9">
            <w:pPr>
              <w:pStyle w:val="ListParagraph"/>
              <w:ind w:left="0"/>
            </w:pPr>
            <w:proofErr w:type="spellStart"/>
            <w:r>
              <w:t>Pendekat</w:t>
            </w:r>
            <w:proofErr w:type="spellEnd"/>
          </w:p>
        </w:tc>
        <w:tc>
          <w:tcPr>
            <w:tcW w:w="0" w:type="auto"/>
            <w:gridSpan w:val="3"/>
            <w:shd w:val="clear" w:color="auto" w:fill="A8D08D" w:themeFill="accent6" w:themeFillTint="99"/>
          </w:tcPr>
          <w:p w:rsidR="00715AB9" w:rsidRDefault="00715AB9" w:rsidP="00715AB9">
            <w:pPr>
              <w:pStyle w:val="ListParagraph"/>
              <w:ind w:left="0"/>
              <w:jc w:val="center"/>
            </w:pPr>
            <w:r>
              <w:t>Nilai</w:t>
            </w:r>
          </w:p>
        </w:tc>
      </w:tr>
      <w:tr w:rsidR="00715AB9" w:rsidTr="00FF2D6A">
        <w:trPr>
          <w:jc w:val="center"/>
        </w:trPr>
        <w:tc>
          <w:tcPr>
            <w:tcW w:w="545" w:type="dxa"/>
            <w:vMerge/>
            <w:shd w:val="clear" w:color="auto" w:fill="A8D08D" w:themeFill="accent6" w:themeFillTint="99"/>
          </w:tcPr>
          <w:p w:rsidR="00715AB9" w:rsidRDefault="00715AB9" w:rsidP="00715AB9">
            <w:pPr>
              <w:pStyle w:val="ListParagraph"/>
              <w:ind w:left="0"/>
            </w:pPr>
          </w:p>
        </w:tc>
        <w:tc>
          <w:tcPr>
            <w:tcW w:w="0" w:type="auto"/>
            <w:shd w:val="clear" w:color="auto" w:fill="A8D08D" w:themeFill="accent6" w:themeFillTint="99"/>
          </w:tcPr>
          <w:p w:rsidR="00715AB9" w:rsidRDefault="00715AB9" w:rsidP="00715AB9">
            <w:pPr>
              <w:pStyle w:val="ListParagraph"/>
              <w:ind w:left="0"/>
              <w:jc w:val="center"/>
            </w:pPr>
            <w:r>
              <w:t xml:space="preserve">Panjang </w:t>
            </w:r>
            <w:proofErr w:type="spellStart"/>
            <w:r>
              <w:t>antrian</w:t>
            </w:r>
            <w:proofErr w:type="spellEnd"/>
          </w:p>
        </w:tc>
        <w:tc>
          <w:tcPr>
            <w:tcW w:w="0" w:type="auto"/>
            <w:shd w:val="clear" w:color="auto" w:fill="A8D08D" w:themeFill="accent6" w:themeFillTint="99"/>
          </w:tcPr>
          <w:p w:rsidR="00715AB9" w:rsidRDefault="00715AB9" w:rsidP="00715AB9">
            <w:pPr>
              <w:pStyle w:val="ListParagraph"/>
              <w:ind w:left="0"/>
              <w:jc w:val="center"/>
            </w:pPr>
            <w:r>
              <w:t>Waktu arus lalu lintas bergerak setelah penutupan (ta)</w:t>
            </w:r>
          </w:p>
        </w:tc>
        <w:tc>
          <w:tcPr>
            <w:tcW w:w="0" w:type="auto"/>
            <w:shd w:val="clear" w:color="auto" w:fill="A8D08D" w:themeFill="accent6" w:themeFillTint="99"/>
          </w:tcPr>
          <w:p w:rsidR="00715AB9" w:rsidRDefault="00715AB9" w:rsidP="00715AB9">
            <w:pPr>
              <w:pStyle w:val="ListParagraph"/>
              <w:ind w:left="0"/>
              <w:jc w:val="center"/>
            </w:pPr>
            <w:r>
              <w:t>Waktu arus lalu lintas kembali normal (</w:t>
            </w:r>
            <w:proofErr w:type="spellStart"/>
            <w:r>
              <w:t>tb</w:t>
            </w:r>
            <w:proofErr w:type="spellEnd"/>
            <w:r>
              <w:t>)</w:t>
            </w:r>
          </w:p>
        </w:tc>
      </w:tr>
      <w:tr w:rsidR="00715AB9" w:rsidTr="00FF2D6A">
        <w:trPr>
          <w:trHeight w:val="989"/>
          <w:jc w:val="center"/>
        </w:trPr>
        <w:tc>
          <w:tcPr>
            <w:tcW w:w="545" w:type="dxa"/>
          </w:tcPr>
          <w:p w:rsidR="00715AB9" w:rsidRDefault="00715AB9" w:rsidP="00715AB9">
            <w:pPr>
              <w:pStyle w:val="ListParagraph"/>
              <w:spacing w:line="360" w:lineRule="auto"/>
              <w:ind w:left="0"/>
            </w:pPr>
            <w:r>
              <w:t xml:space="preserve">Jalan </w:t>
            </w:r>
            <w:proofErr w:type="spellStart"/>
            <w:r>
              <w:t>Kimaja</w:t>
            </w:r>
            <w:proofErr w:type="spellEnd"/>
          </w:p>
          <w:p w:rsidR="00715AB9" w:rsidRDefault="00715AB9" w:rsidP="00715AB9">
            <w:pPr>
              <w:pStyle w:val="ListParagraph"/>
              <w:ind w:left="0"/>
            </w:pPr>
          </w:p>
        </w:tc>
        <w:tc>
          <w:tcPr>
            <w:tcW w:w="0" w:type="auto"/>
          </w:tcPr>
          <w:p w:rsidR="00715AB9" w:rsidRDefault="00715AB9" w:rsidP="00715AB9">
            <w:pPr>
              <w:pStyle w:val="ListParagraph"/>
              <w:ind w:left="0"/>
              <w:jc w:val="center"/>
            </w:pPr>
            <w:r w:rsidRPr="00BE26F3">
              <w:t>2372,7 m</w:t>
            </w:r>
          </w:p>
        </w:tc>
        <w:tc>
          <w:tcPr>
            <w:tcW w:w="0" w:type="auto"/>
          </w:tcPr>
          <w:p w:rsidR="00715AB9" w:rsidRDefault="00715AB9" w:rsidP="00715AB9">
            <w:pPr>
              <w:pStyle w:val="ListParagraph"/>
              <w:ind w:left="0"/>
              <w:jc w:val="center"/>
            </w:pPr>
            <w:r w:rsidRPr="00BE26F3">
              <w:t>145,19 detik</w:t>
            </w:r>
          </w:p>
        </w:tc>
        <w:tc>
          <w:tcPr>
            <w:tcW w:w="0" w:type="auto"/>
          </w:tcPr>
          <w:p w:rsidR="00715AB9" w:rsidRDefault="00715AB9" w:rsidP="00715AB9">
            <w:pPr>
              <w:pStyle w:val="ListParagraph"/>
              <w:ind w:left="0"/>
              <w:jc w:val="center"/>
            </w:pPr>
            <w:r w:rsidRPr="00BE26F3">
              <w:t>455,477 detik</w:t>
            </w:r>
          </w:p>
        </w:tc>
      </w:tr>
    </w:tbl>
    <w:p w:rsidR="00715AB9" w:rsidRDefault="00715AB9" w:rsidP="00715AB9">
      <w:pPr>
        <w:pStyle w:val="ListParagraph"/>
        <w:spacing w:line="360" w:lineRule="auto"/>
        <w:ind w:left="0"/>
        <w:rPr>
          <w:sz w:val="20"/>
        </w:rPr>
      </w:pPr>
      <w:r w:rsidRPr="00BE26F3">
        <w:rPr>
          <w:i/>
          <w:sz w:val="20"/>
        </w:rPr>
        <w:t xml:space="preserve">Sumber: </w:t>
      </w:r>
      <w:r w:rsidRPr="00BE26F3">
        <w:rPr>
          <w:sz w:val="20"/>
        </w:rPr>
        <w:t>Data Pribadi</w:t>
      </w:r>
    </w:p>
    <w:p w:rsidR="00715AB9" w:rsidRDefault="00715AB9" w:rsidP="00715AB9">
      <w:pPr>
        <w:pStyle w:val="ListParagraph"/>
        <w:spacing w:line="360" w:lineRule="auto"/>
        <w:ind w:left="0"/>
        <w:rPr>
          <w:sz w:val="20"/>
        </w:rPr>
      </w:pPr>
    </w:p>
    <w:p w:rsidR="00715AB9" w:rsidRDefault="00715AB9" w:rsidP="00715AB9">
      <w:pPr>
        <w:pStyle w:val="ListParagraph"/>
        <w:spacing w:line="360" w:lineRule="auto"/>
        <w:ind w:left="0"/>
        <w:rPr>
          <w:b/>
          <w:sz w:val="24"/>
        </w:rPr>
      </w:pPr>
      <w:r w:rsidRPr="00715AB9">
        <w:rPr>
          <w:b/>
          <w:sz w:val="24"/>
        </w:rPr>
        <w:t>KESIMPULAN dan SARAN</w:t>
      </w:r>
    </w:p>
    <w:p w:rsidR="00715AB9" w:rsidRDefault="00715AB9" w:rsidP="00715AB9">
      <w:pPr>
        <w:pStyle w:val="Heading2"/>
        <w:rPr>
          <w:rFonts w:ascii="Times New Roman" w:hAnsi="Times New Roman" w:cs="Times New Roman"/>
          <w:b/>
          <w:color w:val="auto"/>
          <w:sz w:val="24"/>
        </w:rPr>
      </w:pPr>
      <w:r w:rsidRPr="00715AB9">
        <w:rPr>
          <w:rFonts w:ascii="Times New Roman" w:hAnsi="Times New Roman" w:cs="Times New Roman"/>
          <w:b/>
          <w:color w:val="auto"/>
          <w:sz w:val="24"/>
        </w:rPr>
        <w:t>5.1</w:t>
      </w:r>
      <w:r w:rsidRPr="00715AB9">
        <w:rPr>
          <w:rFonts w:ascii="Times New Roman" w:hAnsi="Times New Roman" w:cs="Times New Roman"/>
          <w:b/>
          <w:color w:val="auto"/>
          <w:sz w:val="24"/>
        </w:rPr>
        <w:tab/>
        <w:t>Kesimpulan</w:t>
      </w:r>
    </w:p>
    <w:p w:rsidR="00715AB9" w:rsidRPr="00715AB9" w:rsidRDefault="00715AB9" w:rsidP="00715AB9"/>
    <w:p w:rsidR="00715AB9" w:rsidRPr="00715AB9" w:rsidRDefault="00715AB9" w:rsidP="00715AB9">
      <w:pPr>
        <w:pStyle w:val="ListParagraph"/>
        <w:spacing w:line="360" w:lineRule="auto"/>
        <w:ind w:left="567" w:hanging="567"/>
        <w:jc w:val="both"/>
        <w:rPr>
          <w:sz w:val="24"/>
        </w:rPr>
      </w:pPr>
      <w:r w:rsidRPr="00715AB9">
        <w:rPr>
          <w:sz w:val="24"/>
        </w:rPr>
        <w:t xml:space="preserve"> 1.</w:t>
      </w:r>
      <w:r w:rsidRPr="00715AB9">
        <w:rPr>
          <w:sz w:val="24"/>
        </w:rPr>
        <w:tab/>
        <w:t xml:space="preserve">Setelah melakukan analisis kinerja persimpangan didapatkan bahwa di hari senin sore pukul 16.00-17.00 menjadi waktu dimana kinerja simpang yang paling rendah dengan nilai derajat kejenuhan 0,931 dengan </w:t>
      </w:r>
      <w:proofErr w:type="spellStart"/>
      <w:r w:rsidRPr="00715AB9">
        <w:rPr>
          <w:sz w:val="24"/>
        </w:rPr>
        <w:t>tundaan</w:t>
      </w:r>
      <w:proofErr w:type="spellEnd"/>
      <w:r w:rsidRPr="00715AB9">
        <w:rPr>
          <w:sz w:val="24"/>
        </w:rPr>
        <w:t xml:space="preserve"> simpang 16,41 </w:t>
      </w:r>
      <w:proofErr w:type="spellStart"/>
      <w:r w:rsidRPr="00715AB9">
        <w:rPr>
          <w:sz w:val="24"/>
        </w:rPr>
        <w:t>det</w:t>
      </w:r>
      <w:proofErr w:type="spellEnd"/>
      <w:r w:rsidRPr="00715AB9">
        <w:rPr>
          <w:sz w:val="24"/>
        </w:rPr>
        <w:t xml:space="preserve">/smp dan peluang </w:t>
      </w:r>
      <w:proofErr w:type="spellStart"/>
      <w:r w:rsidRPr="00715AB9">
        <w:rPr>
          <w:sz w:val="24"/>
        </w:rPr>
        <w:t>antrian</w:t>
      </w:r>
      <w:proofErr w:type="spellEnd"/>
      <w:r w:rsidRPr="00715AB9">
        <w:rPr>
          <w:sz w:val="24"/>
        </w:rPr>
        <w:t xml:space="preserve"> sebesar 34,77% - 68,65%. Sedangkan, pada hari minggu pelayanan simpang terendah juga berada pada sore tetapi pada pukul 17.00-18.00 dengan nilai derajat kejenuhan 0,8633 dengan </w:t>
      </w:r>
      <w:proofErr w:type="spellStart"/>
      <w:r w:rsidRPr="00715AB9">
        <w:rPr>
          <w:sz w:val="24"/>
        </w:rPr>
        <w:t>tundaan</w:t>
      </w:r>
      <w:proofErr w:type="spellEnd"/>
      <w:r w:rsidRPr="00715AB9">
        <w:rPr>
          <w:sz w:val="24"/>
        </w:rPr>
        <w:t xml:space="preserve"> simpang 14,57, </w:t>
      </w:r>
      <w:proofErr w:type="spellStart"/>
      <w:r w:rsidRPr="00715AB9">
        <w:rPr>
          <w:sz w:val="24"/>
        </w:rPr>
        <w:t>tundaan</w:t>
      </w:r>
      <w:proofErr w:type="spellEnd"/>
      <w:r w:rsidRPr="00715AB9">
        <w:rPr>
          <w:sz w:val="24"/>
        </w:rPr>
        <w:t xml:space="preserve"> simpang 12,42 </w:t>
      </w:r>
      <w:proofErr w:type="spellStart"/>
      <w:r w:rsidRPr="00715AB9">
        <w:rPr>
          <w:sz w:val="24"/>
        </w:rPr>
        <w:t>det</w:t>
      </w:r>
      <w:proofErr w:type="spellEnd"/>
      <w:r w:rsidRPr="00715AB9">
        <w:rPr>
          <w:sz w:val="24"/>
        </w:rPr>
        <w:t xml:space="preserve">/smp dan peluang </w:t>
      </w:r>
      <w:proofErr w:type="spellStart"/>
      <w:r w:rsidRPr="00715AB9">
        <w:rPr>
          <w:sz w:val="24"/>
        </w:rPr>
        <w:t>antrian</w:t>
      </w:r>
      <w:proofErr w:type="spellEnd"/>
      <w:r w:rsidRPr="00715AB9">
        <w:rPr>
          <w:sz w:val="24"/>
        </w:rPr>
        <w:t xml:space="preserve"> sebesar 28,18% - 55,77%.</w:t>
      </w:r>
    </w:p>
    <w:p w:rsidR="00715AB9" w:rsidRPr="00715AB9" w:rsidRDefault="00715AB9" w:rsidP="00715AB9">
      <w:pPr>
        <w:pStyle w:val="ListParagraph"/>
        <w:spacing w:line="360" w:lineRule="auto"/>
        <w:ind w:left="567" w:hanging="567"/>
        <w:jc w:val="both"/>
        <w:rPr>
          <w:sz w:val="24"/>
        </w:rPr>
      </w:pPr>
      <w:r w:rsidRPr="00715AB9">
        <w:rPr>
          <w:sz w:val="24"/>
        </w:rPr>
        <w:t>2.</w:t>
      </w:r>
      <w:r w:rsidRPr="00715AB9">
        <w:rPr>
          <w:sz w:val="24"/>
        </w:rPr>
        <w:tab/>
        <w:t xml:space="preserve">Untuk memperbaiki kinerja </w:t>
      </w:r>
      <w:r w:rsidRPr="00715AB9">
        <w:rPr>
          <w:sz w:val="24"/>
        </w:rPr>
        <w:lastRenderedPageBreak/>
        <w:t xml:space="preserve">persimpangan ditinjau dari nilai derajat kejenuhan. Dalam penelitian kali ini melakukan upaya tiga solusi alternatif untuk memperbaiki kinerja persimpangan. Solusi alternatif 1 adalah melakukan pelebaran jalan minor dan pelebaran jalan mayor, dengan melaksanakan alternatif 1 ini nilai derajat kejenuhan menjadi lebih rendah pada setiap periode pada kondisi hari senin sore DS menjadi 0,854 dan hari minggu sore nilai DS 0,792. Untuk Solusi alternatif 2 melakukan upaya dengan mencoba pelarangan belok kanan pada jalan </w:t>
      </w:r>
      <w:proofErr w:type="spellStart"/>
      <w:r w:rsidRPr="00715AB9">
        <w:rPr>
          <w:sz w:val="24"/>
        </w:rPr>
        <w:t>kimaja</w:t>
      </w:r>
      <w:proofErr w:type="spellEnd"/>
      <w:r w:rsidRPr="00715AB9">
        <w:rPr>
          <w:sz w:val="24"/>
        </w:rPr>
        <w:t>, dengan melaksanakan alternatif 2 ini kinerja persimpangan semakin baik dengan nilai derajat kejenuhan lebih baik pada setiap periode dibandingkan solusi yang pertama, nilai DS pada Hari senin sore menjadi 0,836 dan pada hari minggu sore menjadi 0,735.</w:t>
      </w:r>
    </w:p>
    <w:p w:rsidR="00715AB9" w:rsidRPr="00715AB9" w:rsidRDefault="00715AB9" w:rsidP="00715AB9">
      <w:pPr>
        <w:pStyle w:val="ListParagraph"/>
        <w:spacing w:line="360" w:lineRule="auto"/>
        <w:ind w:left="567" w:hanging="567"/>
        <w:jc w:val="both"/>
        <w:rPr>
          <w:sz w:val="24"/>
        </w:rPr>
      </w:pPr>
      <w:r w:rsidRPr="00715AB9">
        <w:rPr>
          <w:sz w:val="24"/>
        </w:rPr>
        <w:t>3.</w:t>
      </w:r>
      <w:r w:rsidRPr="00715AB9">
        <w:rPr>
          <w:sz w:val="24"/>
        </w:rPr>
        <w:tab/>
        <w:t xml:space="preserve">Setelah </w:t>
      </w:r>
      <w:proofErr w:type="spellStart"/>
      <w:r w:rsidRPr="00715AB9">
        <w:rPr>
          <w:sz w:val="24"/>
        </w:rPr>
        <w:t>mensimulasikan</w:t>
      </w:r>
      <w:proofErr w:type="spellEnd"/>
      <w:r w:rsidRPr="00715AB9">
        <w:rPr>
          <w:sz w:val="24"/>
        </w:rPr>
        <w:t xml:space="preserve"> pergerakan kendaraan dengan data volume kendaraan yang sudah didapat saat traffic counting. Didapatkan output </w:t>
      </w:r>
      <w:proofErr w:type="spellStart"/>
      <w:r w:rsidRPr="00715AB9">
        <w:rPr>
          <w:sz w:val="24"/>
        </w:rPr>
        <w:t>ptv</w:t>
      </w:r>
      <w:proofErr w:type="spellEnd"/>
      <w:r w:rsidRPr="00715AB9">
        <w:rPr>
          <w:sz w:val="24"/>
        </w:rPr>
        <w:t xml:space="preserve"> </w:t>
      </w:r>
      <w:proofErr w:type="spellStart"/>
      <w:r w:rsidRPr="00715AB9">
        <w:rPr>
          <w:sz w:val="24"/>
        </w:rPr>
        <w:t>vissim</w:t>
      </w:r>
      <w:proofErr w:type="spellEnd"/>
      <w:r w:rsidRPr="00715AB9">
        <w:rPr>
          <w:sz w:val="24"/>
        </w:rPr>
        <w:t xml:space="preserve"> dengan keadaan hari senin sore pukul 16.00-17.00 menjadi tingkat pelayanan simpang yang paling rendah dengan LOS D dengan </w:t>
      </w:r>
      <w:proofErr w:type="spellStart"/>
      <w:r w:rsidRPr="00715AB9">
        <w:rPr>
          <w:sz w:val="24"/>
        </w:rPr>
        <w:t>tundaan</w:t>
      </w:r>
      <w:proofErr w:type="spellEnd"/>
      <w:r w:rsidRPr="00715AB9">
        <w:rPr>
          <w:sz w:val="24"/>
        </w:rPr>
        <w:t xml:space="preserve"> 13,8 </w:t>
      </w:r>
      <w:r w:rsidRPr="00715AB9">
        <w:rPr>
          <w:sz w:val="24"/>
        </w:rPr>
        <w:lastRenderedPageBreak/>
        <w:t xml:space="preserve">detik. Sedangkan pada hari minggu sore pukul 17.00-18.00 menjadi tingkat pelayanan simpang yang paling rendah dengan LOS C dengan </w:t>
      </w:r>
      <w:proofErr w:type="spellStart"/>
      <w:r w:rsidRPr="00715AB9">
        <w:rPr>
          <w:sz w:val="24"/>
        </w:rPr>
        <w:t>tundaan</w:t>
      </w:r>
      <w:proofErr w:type="spellEnd"/>
      <w:r w:rsidRPr="00715AB9">
        <w:rPr>
          <w:sz w:val="24"/>
        </w:rPr>
        <w:t xml:space="preserve"> 18,84 detik.</w:t>
      </w:r>
    </w:p>
    <w:p w:rsidR="00715AB9" w:rsidRDefault="00715AB9" w:rsidP="00715AB9">
      <w:pPr>
        <w:pStyle w:val="ListParagraph"/>
        <w:spacing w:line="360" w:lineRule="auto"/>
        <w:ind w:left="567" w:hanging="567"/>
        <w:jc w:val="both"/>
        <w:rPr>
          <w:sz w:val="24"/>
        </w:rPr>
      </w:pPr>
      <w:r w:rsidRPr="00715AB9">
        <w:rPr>
          <w:sz w:val="24"/>
        </w:rPr>
        <w:t>4.</w:t>
      </w:r>
      <w:r w:rsidRPr="00715AB9">
        <w:rPr>
          <w:sz w:val="24"/>
        </w:rPr>
        <w:tab/>
        <w:t xml:space="preserve">Panjang </w:t>
      </w:r>
      <w:proofErr w:type="spellStart"/>
      <w:r w:rsidRPr="00715AB9">
        <w:rPr>
          <w:sz w:val="24"/>
        </w:rPr>
        <w:t>antrian</w:t>
      </w:r>
      <w:proofErr w:type="spellEnd"/>
      <w:r w:rsidRPr="00715AB9">
        <w:rPr>
          <w:sz w:val="24"/>
        </w:rPr>
        <w:t xml:space="preserve"> yang diakibatkan oleh penutupan palang pintu kereta api, palang pintu ditutup selama 8-10 menit diakibatkan KA </w:t>
      </w:r>
      <w:proofErr w:type="spellStart"/>
      <w:r w:rsidRPr="00715AB9">
        <w:rPr>
          <w:sz w:val="24"/>
        </w:rPr>
        <w:t>babaranjang</w:t>
      </w:r>
      <w:proofErr w:type="spellEnd"/>
      <w:r w:rsidRPr="00715AB9">
        <w:rPr>
          <w:sz w:val="24"/>
        </w:rPr>
        <w:t xml:space="preserve"> dengan rangkaian panjang lebih dari 45 gerbong. Setelah melakukan analisis panjang </w:t>
      </w:r>
      <w:proofErr w:type="spellStart"/>
      <w:r w:rsidRPr="00715AB9">
        <w:rPr>
          <w:sz w:val="24"/>
        </w:rPr>
        <w:t>antrian</w:t>
      </w:r>
      <w:proofErr w:type="spellEnd"/>
      <w:r w:rsidRPr="00715AB9">
        <w:rPr>
          <w:sz w:val="24"/>
        </w:rPr>
        <w:t xml:space="preserve"> dengan metode shockwave didapatkan panjang </w:t>
      </w:r>
      <w:proofErr w:type="spellStart"/>
      <w:r w:rsidRPr="00715AB9">
        <w:rPr>
          <w:sz w:val="24"/>
        </w:rPr>
        <w:t>antrian</w:t>
      </w:r>
      <w:proofErr w:type="spellEnd"/>
      <w:r w:rsidRPr="00715AB9">
        <w:rPr>
          <w:sz w:val="24"/>
        </w:rPr>
        <w:t xml:space="preserve"> akibat penutupan palang pintu kereta api dijalan </w:t>
      </w:r>
      <w:proofErr w:type="spellStart"/>
      <w:r w:rsidRPr="00715AB9">
        <w:rPr>
          <w:sz w:val="24"/>
        </w:rPr>
        <w:t>kimaja</w:t>
      </w:r>
      <w:proofErr w:type="spellEnd"/>
      <w:r w:rsidRPr="00715AB9">
        <w:rPr>
          <w:sz w:val="24"/>
        </w:rPr>
        <w:t xml:space="preserve"> 2372,7 m, waktu yang dibutuhkan kendaraan yang berada di </w:t>
      </w:r>
      <w:proofErr w:type="spellStart"/>
      <w:r w:rsidRPr="00715AB9">
        <w:rPr>
          <w:sz w:val="24"/>
        </w:rPr>
        <w:t>antrian</w:t>
      </w:r>
      <w:proofErr w:type="spellEnd"/>
      <w:r w:rsidRPr="00715AB9">
        <w:rPr>
          <w:sz w:val="24"/>
        </w:rPr>
        <w:t xml:space="preserve"> paling belakang untuk bergerak setelah penutupan palang adalah 145,19 detik dan waktu untuk arus lalu lintas kembali normal 455,477 detik. Sedangkan untuk dijalan urip </w:t>
      </w:r>
      <w:proofErr w:type="spellStart"/>
      <w:r w:rsidRPr="00715AB9">
        <w:rPr>
          <w:sz w:val="24"/>
        </w:rPr>
        <w:t>sumoharjo</w:t>
      </w:r>
      <w:proofErr w:type="spellEnd"/>
      <w:r w:rsidRPr="00715AB9">
        <w:rPr>
          <w:sz w:val="24"/>
        </w:rPr>
        <w:t xml:space="preserve"> 1672,6 m, waktu yang dibutuhkan kendaraan yang berada di </w:t>
      </w:r>
      <w:proofErr w:type="spellStart"/>
      <w:r w:rsidRPr="00715AB9">
        <w:rPr>
          <w:sz w:val="24"/>
        </w:rPr>
        <w:t>antrian</w:t>
      </w:r>
      <w:proofErr w:type="spellEnd"/>
      <w:r w:rsidRPr="00715AB9">
        <w:rPr>
          <w:sz w:val="24"/>
        </w:rPr>
        <w:t xml:space="preserve"> paling belakang untuk bergerak setelah penutupan palang adalah 1225,87 detik dan waktu untuk arus lalu lintas kembali normal 353,435 detik.</w:t>
      </w:r>
    </w:p>
    <w:p w:rsidR="00715AB9" w:rsidRPr="00715AB9" w:rsidRDefault="00715AB9" w:rsidP="00715AB9">
      <w:pPr>
        <w:pStyle w:val="ListParagraph"/>
        <w:ind w:left="567" w:hanging="567"/>
        <w:jc w:val="both"/>
        <w:rPr>
          <w:sz w:val="24"/>
        </w:rPr>
      </w:pPr>
    </w:p>
    <w:p w:rsidR="00715AB9" w:rsidRDefault="00715AB9" w:rsidP="00715AB9">
      <w:pPr>
        <w:pStyle w:val="Heading2"/>
        <w:rPr>
          <w:rFonts w:ascii="Times New Roman" w:hAnsi="Times New Roman" w:cs="Times New Roman"/>
          <w:b/>
          <w:color w:val="auto"/>
          <w:sz w:val="24"/>
        </w:rPr>
      </w:pPr>
      <w:r w:rsidRPr="00715AB9">
        <w:rPr>
          <w:rFonts w:ascii="Times New Roman" w:hAnsi="Times New Roman" w:cs="Times New Roman"/>
          <w:b/>
          <w:color w:val="auto"/>
          <w:sz w:val="24"/>
        </w:rPr>
        <w:t>5.2</w:t>
      </w:r>
      <w:r w:rsidRPr="00715AB9">
        <w:rPr>
          <w:rFonts w:ascii="Times New Roman" w:hAnsi="Times New Roman" w:cs="Times New Roman"/>
          <w:b/>
          <w:color w:val="auto"/>
          <w:sz w:val="24"/>
        </w:rPr>
        <w:tab/>
        <w:t>Saran</w:t>
      </w:r>
    </w:p>
    <w:p w:rsidR="00715AB9" w:rsidRPr="00715AB9" w:rsidRDefault="00715AB9" w:rsidP="00715AB9"/>
    <w:p w:rsidR="00715AB9" w:rsidRPr="00715AB9" w:rsidRDefault="00715AB9" w:rsidP="00715AB9">
      <w:pPr>
        <w:pStyle w:val="ListParagraph"/>
        <w:spacing w:line="360" w:lineRule="auto"/>
        <w:ind w:left="567" w:hanging="567"/>
        <w:jc w:val="both"/>
        <w:rPr>
          <w:sz w:val="24"/>
        </w:rPr>
      </w:pPr>
      <w:r w:rsidRPr="00715AB9">
        <w:rPr>
          <w:sz w:val="24"/>
        </w:rPr>
        <w:t xml:space="preserve">Adapun saran yang diberikan pada penelitian </w:t>
      </w:r>
      <w:r w:rsidRPr="00715AB9">
        <w:rPr>
          <w:sz w:val="24"/>
        </w:rPr>
        <w:lastRenderedPageBreak/>
        <w:t>ini adalah:</w:t>
      </w:r>
    </w:p>
    <w:p w:rsidR="00715AB9" w:rsidRPr="00715AB9" w:rsidRDefault="00715AB9" w:rsidP="00715AB9">
      <w:pPr>
        <w:pStyle w:val="ListParagraph"/>
        <w:spacing w:line="360" w:lineRule="auto"/>
        <w:ind w:left="567" w:hanging="567"/>
        <w:jc w:val="both"/>
        <w:rPr>
          <w:sz w:val="24"/>
        </w:rPr>
      </w:pPr>
      <w:r w:rsidRPr="00715AB9">
        <w:rPr>
          <w:sz w:val="24"/>
        </w:rPr>
        <w:t>1.</w:t>
      </w:r>
      <w:r w:rsidRPr="00715AB9">
        <w:rPr>
          <w:sz w:val="24"/>
        </w:rPr>
        <w:tab/>
        <w:t>Perlu adanya penelitian tentang perlintasan sebidang agar bisa menemukan solusi yang lebih baik untuk menghindari kemacetan yang terjadi pada simpang.</w:t>
      </w:r>
    </w:p>
    <w:p w:rsidR="00715AB9" w:rsidRPr="00715AB9" w:rsidRDefault="00715AB9" w:rsidP="00715AB9">
      <w:pPr>
        <w:pStyle w:val="ListParagraph"/>
        <w:spacing w:line="360" w:lineRule="auto"/>
        <w:ind w:left="567" w:hanging="567"/>
        <w:jc w:val="both"/>
        <w:rPr>
          <w:sz w:val="24"/>
        </w:rPr>
      </w:pPr>
      <w:r w:rsidRPr="00715AB9">
        <w:rPr>
          <w:sz w:val="24"/>
        </w:rPr>
        <w:t>2.</w:t>
      </w:r>
      <w:r w:rsidRPr="00715AB9">
        <w:rPr>
          <w:sz w:val="24"/>
        </w:rPr>
        <w:tab/>
        <w:t xml:space="preserve">Sebaiknya memindahkan jalur KA </w:t>
      </w:r>
      <w:proofErr w:type="spellStart"/>
      <w:r w:rsidRPr="00715AB9">
        <w:rPr>
          <w:sz w:val="24"/>
        </w:rPr>
        <w:t>babaranjang</w:t>
      </w:r>
      <w:proofErr w:type="spellEnd"/>
      <w:r w:rsidRPr="00715AB9">
        <w:rPr>
          <w:sz w:val="24"/>
        </w:rPr>
        <w:t xml:space="preserve"> untuk tidak melintasi jalan perkotaan atau membuat perlintasan yang ada pada simpang tersebut tidak lagi menjadi perlintasan sebidang.</w:t>
      </w:r>
    </w:p>
    <w:p w:rsidR="00715AB9" w:rsidRPr="00715AB9" w:rsidRDefault="00715AB9" w:rsidP="00715AB9">
      <w:pPr>
        <w:pStyle w:val="ListParagraph"/>
        <w:spacing w:line="360" w:lineRule="auto"/>
        <w:ind w:left="567" w:hanging="567"/>
        <w:jc w:val="both"/>
        <w:rPr>
          <w:sz w:val="24"/>
        </w:rPr>
      </w:pPr>
      <w:r w:rsidRPr="00715AB9">
        <w:rPr>
          <w:sz w:val="24"/>
        </w:rPr>
        <w:t>3.</w:t>
      </w:r>
      <w:r w:rsidRPr="00715AB9">
        <w:rPr>
          <w:sz w:val="24"/>
        </w:rPr>
        <w:tab/>
        <w:t>Dengan pertumbuhan kendaraan dari tahun ke tahun semakin meningkat sebaiknya dilakukan peningkatan kapasitas jalan seperti pelebaran jalan atau membangun flyover di wilayah tersebut. Agar kendaraan yang melintasi simpang tidak melebihi kapasitas simpang itu sendiri.</w:t>
      </w:r>
    </w:p>
    <w:p w:rsidR="00EC4A5B" w:rsidRDefault="00715AB9" w:rsidP="00715AB9">
      <w:pPr>
        <w:pStyle w:val="ListParagraph"/>
        <w:spacing w:line="360" w:lineRule="auto"/>
        <w:ind w:left="567" w:hanging="567"/>
        <w:jc w:val="both"/>
        <w:rPr>
          <w:sz w:val="24"/>
        </w:rPr>
      </w:pPr>
      <w:r w:rsidRPr="00715AB9">
        <w:rPr>
          <w:sz w:val="24"/>
        </w:rPr>
        <w:t>4.</w:t>
      </w:r>
      <w:r w:rsidRPr="00715AB9">
        <w:rPr>
          <w:sz w:val="24"/>
        </w:rPr>
        <w:tab/>
        <w:t>Sebaiknya lebih teliti dalam mengerjakan tugas akhir agar tidak ada kesalahan penulisan.</w:t>
      </w:r>
    </w:p>
    <w:p w:rsidR="002352F3" w:rsidRDefault="002352F3" w:rsidP="002352F3">
      <w:pPr>
        <w:pStyle w:val="ListParagraph"/>
        <w:ind w:left="567" w:hanging="567"/>
        <w:jc w:val="both"/>
        <w:rPr>
          <w:sz w:val="24"/>
        </w:rPr>
      </w:pPr>
      <w:bookmarkStart w:id="64" w:name="_GoBack"/>
      <w:bookmarkEnd w:id="64"/>
    </w:p>
    <w:p w:rsidR="002352F3" w:rsidRDefault="002352F3" w:rsidP="002352F3">
      <w:pPr>
        <w:spacing w:line="360" w:lineRule="auto"/>
        <w:ind w:left="567" w:hanging="709"/>
        <w:jc w:val="center"/>
        <w:rPr>
          <w:b/>
          <w:sz w:val="28"/>
        </w:rPr>
      </w:pPr>
      <w:r>
        <w:rPr>
          <w:b/>
          <w:sz w:val="28"/>
        </w:rPr>
        <w:t>D</w:t>
      </w:r>
      <w:r w:rsidRPr="005B2BFB">
        <w:rPr>
          <w:b/>
          <w:sz w:val="28"/>
        </w:rPr>
        <w:t>AFTAR PUSTAKA</w:t>
      </w:r>
    </w:p>
    <w:p w:rsidR="002352F3" w:rsidRPr="00C2246B" w:rsidRDefault="002352F3" w:rsidP="002352F3">
      <w:pPr>
        <w:spacing w:line="360" w:lineRule="auto"/>
      </w:pPr>
    </w:p>
    <w:p w:rsidR="002352F3" w:rsidRDefault="002352F3" w:rsidP="002352F3">
      <w:pPr>
        <w:spacing w:line="360" w:lineRule="auto"/>
        <w:ind w:left="1134" w:hanging="1134"/>
      </w:pPr>
      <w:r>
        <w:t xml:space="preserve">Aly, S. Hamid dan </w:t>
      </w:r>
      <w:proofErr w:type="spellStart"/>
      <w:r>
        <w:t>Hustim</w:t>
      </w:r>
      <w:proofErr w:type="spellEnd"/>
      <w:r>
        <w:t xml:space="preserve">, </w:t>
      </w:r>
      <w:proofErr w:type="spellStart"/>
      <w:r>
        <w:t>Muralia</w:t>
      </w:r>
      <w:proofErr w:type="spellEnd"/>
      <w:r>
        <w:t xml:space="preserve"> dan </w:t>
      </w:r>
      <w:proofErr w:type="spellStart"/>
      <w:r>
        <w:t>Wahab</w:t>
      </w:r>
      <w:proofErr w:type="spellEnd"/>
      <w:r>
        <w:t xml:space="preserve">, A. </w:t>
      </w:r>
      <w:proofErr w:type="spellStart"/>
      <w:r>
        <w:t>Auliya</w:t>
      </w:r>
      <w:proofErr w:type="spellEnd"/>
      <w:r>
        <w:t xml:space="preserve">. 2018. </w:t>
      </w:r>
      <w:r w:rsidRPr="002A0976">
        <w:rPr>
          <w:i/>
        </w:rPr>
        <w:t xml:space="preserve">Analisis </w:t>
      </w:r>
      <w:proofErr w:type="spellStart"/>
      <w:r w:rsidRPr="002A0976">
        <w:rPr>
          <w:i/>
        </w:rPr>
        <w:t>Tundaan</w:t>
      </w:r>
      <w:proofErr w:type="spellEnd"/>
      <w:r w:rsidRPr="002A0976">
        <w:rPr>
          <w:i/>
        </w:rPr>
        <w:t xml:space="preserve"> Kendaraan di Simpang Tiga Tidak Bersinyal Berbasis Mikro Simulasi</w:t>
      </w:r>
      <w:r>
        <w:t xml:space="preserve">. Batam: </w:t>
      </w:r>
      <w:r w:rsidRPr="002A0976">
        <w:t>Konferensi Nasional Teknik Sipil 12</w:t>
      </w:r>
    </w:p>
    <w:p w:rsidR="002352F3" w:rsidRDefault="002352F3" w:rsidP="002352F3">
      <w:pPr>
        <w:spacing w:line="360" w:lineRule="auto"/>
        <w:ind w:left="1134" w:hanging="1134"/>
      </w:pPr>
      <w:r>
        <w:t xml:space="preserve">BPS Provinsi </w:t>
      </w:r>
      <w:proofErr w:type="spellStart"/>
      <w:r>
        <w:t>bandarlampung</w:t>
      </w:r>
      <w:proofErr w:type="spellEnd"/>
      <w:r>
        <w:t xml:space="preserve">. 2019. Google. </w:t>
      </w:r>
      <w:r>
        <w:lastRenderedPageBreak/>
        <w:t>Dipetik 15 April 2020, dari Badan PusatStatistik:</w:t>
      </w:r>
      <w:r w:rsidRPr="001C0518">
        <w:t>ttps://bandarlampu</w:t>
      </w:r>
      <w:r>
        <w:t>ngkota.bps.go.id/subject/12/Kepe</w:t>
      </w:r>
      <w:r w:rsidRPr="001C0518">
        <w:t>ndudukan.html#subjekViewTab3|accordion-daftar-subjek1</w:t>
      </w:r>
    </w:p>
    <w:p w:rsidR="002352F3" w:rsidRPr="00270316" w:rsidRDefault="002352F3" w:rsidP="002352F3">
      <w:pPr>
        <w:spacing w:line="360" w:lineRule="auto"/>
        <w:ind w:left="1134" w:hanging="1134"/>
        <w:rPr>
          <w:i/>
        </w:rPr>
      </w:pPr>
      <w:r>
        <w:t xml:space="preserve">Budiman, </w:t>
      </w:r>
      <w:proofErr w:type="spellStart"/>
      <w:r>
        <w:t>Arief</w:t>
      </w:r>
      <w:proofErr w:type="spellEnd"/>
      <w:r>
        <w:t xml:space="preserve"> dan </w:t>
      </w:r>
      <w:proofErr w:type="spellStart"/>
      <w:r>
        <w:t>Mardiyana</w:t>
      </w:r>
      <w:proofErr w:type="spellEnd"/>
      <w:r>
        <w:t xml:space="preserve">, Intan. 2013. </w:t>
      </w:r>
      <w:proofErr w:type="spellStart"/>
      <w:r w:rsidRPr="00C2246B">
        <w:rPr>
          <w:i/>
        </w:rPr>
        <w:t>Ana</w:t>
      </w:r>
      <w:r>
        <w:rPr>
          <w:i/>
        </w:rPr>
        <w:t>lisa</w:t>
      </w:r>
      <w:proofErr w:type="spellEnd"/>
      <w:r>
        <w:rPr>
          <w:i/>
        </w:rPr>
        <w:t xml:space="preserve"> Kinerja Simpang Bersinyal </w:t>
      </w:r>
      <w:proofErr w:type="spellStart"/>
      <w:r w:rsidRPr="00C2246B">
        <w:rPr>
          <w:i/>
        </w:rPr>
        <w:t>Kebon</w:t>
      </w:r>
      <w:proofErr w:type="spellEnd"/>
      <w:r w:rsidRPr="00C2246B">
        <w:rPr>
          <w:i/>
        </w:rPr>
        <w:t xml:space="preserve"> Jahe Serang Banten</w:t>
      </w:r>
      <w:r>
        <w:t xml:space="preserve">. Banten: </w:t>
      </w:r>
      <w:r w:rsidRPr="001C0518">
        <w:t xml:space="preserve">JURNAL FONDASI, </w:t>
      </w:r>
      <w:r>
        <w:rPr>
          <w:i/>
        </w:rPr>
        <w:t xml:space="preserve">Volume </w:t>
      </w:r>
      <w:r w:rsidRPr="00270316">
        <w:rPr>
          <w:i/>
        </w:rPr>
        <w:t>2 Nomor 2</w:t>
      </w:r>
    </w:p>
    <w:p w:rsidR="002352F3" w:rsidRDefault="002352F3" w:rsidP="002352F3">
      <w:pPr>
        <w:spacing w:line="360" w:lineRule="auto"/>
        <w:ind w:left="1134" w:hanging="1134"/>
      </w:pPr>
      <w:r w:rsidRPr="005F0158">
        <w:t xml:space="preserve">Direktorat Jenderal Bina Marga. 1997. </w:t>
      </w:r>
      <w:r w:rsidRPr="00B5567D">
        <w:rPr>
          <w:i/>
        </w:rPr>
        <w:t>Manual Kapasitas Jalan Indonesia (MKJI)</w:t>
      </w:r>
      <w:r>
        <w:t xml:space="preserve">. </w:t>
      </w:r>
      <w:r w:rsidRPr="00D56453">
        <w:rPr>
          <w:i/>
        </w:rPr>
        <w:t>Jakarta</w:t>
      </w:r>
      <w:r>
        <w:t xml:space="preserve">: </w:t>
      </w:r>
      <w:r w:rsidRPr="005F0158">
        <w:t>Departemen Pekerjaan Umum.</w:t>
      </w:r>
    </w:p>
    <w:p w:rsidR="002352F3" w:rsidRDefault="002352F3" w:rsidP="002352F3">
      <w:pPr>
        <w:spacing w:line="360" w:lineRule="auto"/>
        <w:ind w:left="1134" w:hanging="1134"/>
      </w:pPr>
      <w:r>
        <w:t xml:space="preserve">Direktorat Bina Sistem Lalu Lintas dan Angkutan Kota. 1998. </w:t>
      </w:r>
      <w:r w:rsidRPr="00197D13">
        <w:rPr>
          <w:i/>
        </w:rPr>
        <w:t xml:space="preserve">Pedoman Perencanaan dan </w:t>
      </w:r>
      <w:proofErr w:type="spellStart"/>
      <w:r w:rsidRPr="00197D13">
        <w:rPr>
          <w:i/>
        </w:rPr>
        <w:t>Pengoprasian</w:t>
      </w:r>
      <w:proofErr w:type="spellEnd"/>
      <w:r w:rsidRPr="00197D13">
        <w:rPr>
          <w:i/>
        </w:rPr>
        <w:t xml:space="preserve"> fasilitas parkir</w:t>
      </w:r>
      <w:r>
        <w:t>. Departemen Perhubungan</w:t>
      </w:r>
    </w:p>
    <w:p w:rsidR="002352F3" w:rsidRDefault="002352F3" w:rsidP="002352F3">
      <w:pPr>
        <w:spacing w:line="360" w:lineRule="auto"/>
        <w:ind w:left="1134" w:hanging="1134"/>
      </w:pPr>
      <w:r w:rsidRPr="00C2246B">
        <w:t xml:space="preserve">Faisal, </w:t>
      </w:r>
      <w:proofErr w:type="spellStart"/>
      <w:r w:rsidRPr="00C2246B">
        <w:t>Ruhdi</w:t>
      </w:r>
      <w:proofErr w:type="spellEnd"/>
      <w:r w:rsidRPr="00C2246B">
        <w:t xml:space="preserve"> dan Sugiarto dan Syara, Aprilia. 2017</w:t>
      </w:r>
      <w:r w:rsidRPr="00C2246B">
        <w:rPr>
          <w:i/>
        </w:rPr>
        <w:t>. Simulasi Arus Lalu Lintas Pada Segmen Penyempitan Jalan Akibat Pembangunan Fly Over Simpang Surabaya Tahun 2016 Menggunakan Software VISSIM 8.0</w:t>
      </w:r>
      <w:r w:rsidRPr="00C2246B">
        <w:t xml:space="preserve">. Banda Aceh: Jurnal Teknik </w:t>
      </w:r>
      <w:r>
        <w:t xml:space="preserve">Sipil ISSN 2088-9321 Universitas </w:t>
      </w:r>
      <w:proofErr w:type="spellStart"/>
      <w:r>
        <w:t>Syiah</w:t>
      </w:r>
      <w:proofErr w:type="spellEnd"/>
      <w:r>
        <w:t xml:space="preserve"> Kuala </w:t>
      </w:r>
      <w:r w:rsidRPr="00C2246B">
        <w:t>ISSN e-2502-5295</w:t>
      </w:r>
    </w:p>
    <w:p w:rsidR="002352F3" w:rsidRPr="00197D13" w:rsidRDefault="002352F3" w:rsidP="002352F3">
      <w:pPr>
        <w:spacing w:line="360" w:lineRule="auto"/>
        <w:ind w:left="1134" w:hanging="1134"/>
      </w:pPr>
      <w:r w:rsidRPr="00197D13">
        <w:t xml:space="preserve">Hakim, A. R. </w:t>
      </w:r>
      <w:r>
        <w:t>2019</w:t>
      </w:r>
      <w:r w:rsidRPr="00197D13">
        <w:t xml:space="preserve">. </w:t>
      </w:r>
      <w:r w:rsidRPr="00197D13">
        <w:rPr>
          <w:i/>
        </w:rPr>
        <w:t>Pengaruh Ruang Henti Khusus pada Kinerja Persimpangan Pahlawan dengan PTV VISSIM 9.0. Tugas Akhir</w:t>
      </w:r>
      <w:r w:rsidRPr="00197D13">
        <w:t>.</w:t>
      </w:r>
      <w:r>
        <w:t xml:space="preserve"> </w:t>
      </w:r>
      <w:r w:rsidRPr="00197D13">
        <w:t>Bandung: Jurusan Teknik Sipil-Institut Teknologi Nasional.</w:t>
      </w:r>
    </w:p>
    <w:p w:rsidR="002352F3" w:rsidRDefault="002352F3" w:rsidP="002352F3">
      <w:pPr>
        <w:spacing w:line="360" w:lineRule="auto"/>
        <w:ind w:left="1134" w:hanging="1134"/>
      </w:pPr>
      <w:r w:rsidRPr="005F0158">
        <w:lastRenderedPageBreak/>
        <w:t>Hobbs, F.D. 1995. Perencanaan dan Teknik Lalu Lintas. P</w:t>
      </w:r>
      <w:r>
        <w:t xml:space="preserve">enerbit </w:t>
      </w:r>
      <w:proofErr w:type="spellStart"/>
      <w:r>
        <w:t>Gadjah</w:t>
      </w:r>
      <w:proofErr w:type="spellEnd"/>
      <w:r>
        <w:t xml:space="preserve"> Mada University </w:t>
      </w:r>
      <w:r w:rsidRPr="005F0158">
        <w:t>Press.</w:t>
      </w:r>
    </w:p>
    <w:p w:rsidR="002352F3" w:rsidRPr="005F0158" w:rsidRDefault="002352F3" w:rsidP="002352F3">
      <w:pPr>
        <w:spacing w:line="360" w:lineRule="auto"/>
        <w:ind w:left="1134" w:hanging="1134"/>
      </w:pPr>
      <w:proofErr w:type="spellStart"/>
      <w:r>
        <w:t>Juniardi</w:t>
      </w:r>
      <w:proofErr w:type="spellEnd"/>
      <w:r>
        <w:t xml:space="preserve">. 2006. Analisis Arus Lalu Lintas Di Simpang Tak Bersinyal. </w:t>
      </w:r>
      <w:r w:rsidRPr="007F24CC">
        <w:rPr>
          <w:i/>
        </w:rPr>
        <w:t>Tesis</w:t>
      </w:r>
      <w:r>
        <w:t>. Universitas Diponegoro</w:t>
      </w:r>
    </w:p>
    <w:p w:rsidR="002352F3" w:rsidRDefault="002352F3" w:rsidP="002352F3">
      <w:pPr>
        <w:spacing w:line="360" w:lineRule="auto"/>
        <w:ind w:left="1134" w:hanging="1134"/>
      </w:pPr>
      <w:proofErr w:type="spellStart"/>
      <w:r w:rsidRPr="005F0158">
        <w:t>Khisty</w:t>
      </w:r>
      <w:proofErr w:type="spellEnd"/>
      <w:r w:rsidRPr="005F0158">
        <w:t xml:space="preserve">, C. </w:t>
      </w:r>
      <w:proofErr w:type="spellStart"/>
      <w:r w:rsidRPr="005F0158">
        <w:t>Jotin</w:t>
      </w:r>
      <w:proofErr w:type="spellEnd"/>
      <w:r w:rsidRPr="005F0158">
        <w:t xml:space="preserve"> dan B. Kent </w:t>
      </w:r>
      <w:proofErr w:type="spellStart"/>
      <w:r w:rsidRPr="005F0158">
        <w:t>Lall</w:t>
      </w:r>
      <w:proofErr w:type="spellEnd"/>
      <w:r w:rsidRPr="005F0158">
        <w:t xml:space="preserve">. 2005. Dasar- Dasar Rekayasa Transportasi. </w:t>
      </w:r>
      <w:r>
        <w:t xml:space="preserve">Jakarta: </w:t>
      </w:r>
      <w:r w:rsidRPr="005F0158">
        <w:t xml:space="preserve">Penerbit </w:t>
      </w:r>
      <w:proofErr w:type="spellStart"/>
      <w:r w:rsidRPr="005F0158">
        <w:t>Erlangga</w:t>
      </w:r>
      <w:proofErr w:type="spellEnd"/>
    </w:p>
    <w:p w:rsidR="002352F3" w:rsidRPr="005F0158" w:rsidRDefault="002352F3" w:rsidP="002352F3">
      <w:pPr>
        <w:spacing w:line="360" w:lineRule="auto"/>
        <w:ind w:left="1134" w:hanging="1134"/>
      </w:pPr>
      <w:proofErr w:type="spellStart"/>
      <w:r>
        <w:t>Kulo</w:t>
      </w:r>
      <w:proofErr w:type="spellEnd"/>
      <w:r>
        <w:t xml:space="preserve">, E. </w:t>
      </w:r>
      <w:proofErr w:type="spellStart"/>
      <w:r>
        <w:t>Putranto</w:t>
      </w:r>
      <w:proofErr w:type="spellEnd"/>
      <w:r>
        <w:t xml:space="preserve"> dan </w:t>
      </w:r>
      <w:proofErr w:type="spellStart"/>
      <w:r>
        <w:t>Rompis</w:t>
      </w:r>
      <w:proofErr w:type="spellEnd"/>
      <w:r>
        <w:t xml:space="preserve">, S.Y.R dan </w:t>
      </w:r>
      <w:proofErr w:type="spellStart"/>
      <w:r>
        <w:t>Timboelong</w:t>
      </w:r>
      <w:proofErr w:type="spellEnd"/>
      <w:r>
        <w:t xml:space="preserve">, J.A. 2017. </w:t>
      </w:r>
      <w:proofErr w:type="spellStart"/>
      <w:r>
        <w:rPr>
          <w:i/>
        </w:rPr>
        <w:t>Analisa</w:t>
      </w:r>
      <w:proofErr w:type="spellEnd"/>
      <w:r>
        <w:rPr>
          <w:i/>
        </w:rPr>
        <w:t xml:space="preserve"> </w:t>
      </w:r>
      <w:proofErr w:type="spellStart"/>
      <w:r>
        <w:rPr>
          <w:i/>
        </w:rPr>
        <w:t>Kinerjai</w:t>
      </w:r>
      <w:proofErr w:type="spellEnd"/>
      <w:r>
        <w:rPr>
          <w:i/>
        </w:rPr>
        <w:t xml:space="preserve"> </w:t>
      </w:r>
      <w:r w:rsidRPr="00C2246B">
        <w:rPr>
          <w:i/>
        </w:rPr>
        <w:t xml:space="preserve">Simpang Tak bersinyal dengan </w:t>
      </w:r>
      <w:proofErr w:type="spellStart"/>
      <w:r w:rsidRPr="00C2246B">
        <w:rPr>
          <w:i/>
        </w:rPr>
        <w:t>Analisa</w:t>
      </w:r>
      <w:proofErr w:type="spellEnd"/>
      <w:r w:rsidRPr="00C2246B">
        <w:rPr>
          <w:i/>
        </w:rPr>
        <w:t xml:space="preserve"> GAP ACCETANCE dan MKJI 1997</w:t>
      </w:r>
      <w:r>
        <w:t xml:space="preserve">. Manado: </w:t>
      </w:r>
      <w:r w:rsidRPr="001C0518">
        <w:t xml:space="preserve">Jurnal Sipil Statik </w:t>
      </w:r>
      <w:r w:rsidRPr="007F24CC">
        <w:rPr>
          <w:i/>
        </w:rPr>
        <w:t>Vol.5 No.2</w:t>
      </w:r>
      <w:r w:rsidRPr="001C0518">
        <w:t xml:space="preserve"> April 2017 (51-66) ISSN: 2337-6732</w:t>
      </w:r>
      <w:r>
        <w:t>.</w:t>
      </w:r>
    </w:p>
    <w:p w:rsidR="002352F3" w:rsidRDefault="002352F3" w:rsidP="002352F3">
      <w:pPr>
        <w:spacing w:line="360" w:lineRule="auto"/>
        <w:ind w:left="1134" w:hanging="1134"/>
      </w:pPr>
      <w:proofErr w:type="spellStart"/>
      <w:r w:rsidRPr="005F0158">
        <w:t>Morlok</w:t>
      </w:r>
      <w:proofErr w:type="spellEnd"/>
      <w:r w:rsidRPr="005F0158">
        <w:t>, E.K.</w:t>
      </w:r>
      <w:r>
        <w:t xml:space="preserve"> 1988</w:t>
      </w:r>
      <w:r w:rsidRPr="005F0158">
        <w:t>. Pengantar Teknik Dan Pere</w:t>
      </w:r>
      <w:r>
        <w:t xml:space="preserve">ncanaan Transportasi. Jakarta: </w:t>
      </w:r>
      <w:r w:rsidRPr="005F0158">
        <w:t xml:space="preserve">Penerbit </w:t>
      </w:r>
      <w:proofErr w:type="spellStart"/>
      <w:r w:rsidRPr="005F0158">
        <w:t>Erlangga</w:t>
      </w:r>
      <w:proofErr w:type="spellEnd"/>
    </w:p>
    <w:p w:rsidR="002352F3" w:rsidRDefault="002352F3" w:rsidP="002352F3">
      <w:pPr>
        <w:spacing w:line="360" w:lineRule="auto"/>
        <w:ind w:left="1134" w:hanging="1134"/>
      </w:pPr>
      <w:proofErr w:type="spellStart"/>
      <w:r w:rsidRPr="005F0158">
        <w:t>Rorong</w:t>
      </w:r>
      <w:proofErr w:type="spellEnd"/>
      <w:r w:rsidRPr="005F0158">
        <w:t xml:space="preserve">, </w:t>
      </w:r>
      <w:proofErr w:type="spellStart"/>
      <w:r w:rsidRPr="005F0158">
        <w:t>Novriyadi</w:t>
      </w:r>
      <w:proofErr w:type="spellEnd"/>
      <w:r w:rsidRPr="005F0158">
        <w:t xml:space="preserve"> dan Elisabeth, </w:t>
      </w:r>
      <w:proofErr w:type="spellStart"/>
      <w:r w:rsidRPr="005F0158">
        <w:t>Lintong</w:t>
      </w:r>
      <w:proofErr w:type="spellEnd"/>
      <w:r w:rsidRPr="005F0158">
        <w:t xml:space="preserve"> dan </w:t>
      </w:r>
      <w:proofErr w:type="spellStart"/>
      <w:r w:rsidRPr="005F0158">
        <w:t>Waani</w:t>
      </w:r>
      <w:proofErr w:type="spellEnd"/>
      <w:r w:rsidRPr="005F0158">
        <w:t xml:space="preserve">, J.E. 2015. </w:t>
      </w:r>
      <w:proofErr w:type="spellStart"/>
      <w:r>
        <w:rPr>
          <w:i/>
        </w:rPr>
        <w:t>Analisa</w:t>
      </w:r>
      <w:proofErr w:type="spellEnd"/>
      <w:r>
        <w:rPr>
          <w:i/>
        </w:rPr>
        <w:t xml:space="preserve"> Kinerja </w:t>
      </w:r>
      <w:r w:rsidRPr="005F0158">
        <w:rPr>
          <w:i/>
        </w:rPr>
        <w:t xml:space="preserve">Simpang Tidak Bersinyal di Ruas Jalan S. </w:t>
      </w:r>
      <w:proofErr w:type="spellStart"/>
      <w:r w:rsidRPr="005F0158">
        <w:rPr>
          <w:i/>
        </w:rPr>
        <w:t>Parman</w:t>
      </w:r>
      <w:proofErr w:type="spellEnd"/>
      <w:r w:rsidRPr="005F0158">
        <w:rPr>
          <w:i/>
        </w:rPr>
        <w:t xml:space="preserve"> dan Jalan DI.</w:t>
      </w:r>
      <w:r>
        <w:rPr>
          <w:i/>
        </w:rPr>
        <w:t xml:space="preserve"> </w:t>
      </w:r>
      <w:proofErr w:type="spellStart"/>
      <w:r w:rsidRPr="005F0158">
        <w:rPr>
          <w:i/>
        </w:rPr>
        <w:t>Panjaitan</w:t>
      </w:r>
      <w:proofErr w:type="spellEnd"/>
      <w:r>
        <w:t xml:space="preserve">. </w:t>
      </w:r>
      <w:r w:rsidRPr="005F0158">
        <w:t xml:space="preserve">Manado: Jurnal Sipil Statik </w:t>
      </w:r>
      <w:r w:rsidRPr="007F24CC">
        <w:rPr>
          <w:i/>
        </w:rPr>
        <w:t>Vol.3 No.11</w:t>
      </w:r>
      <w:r w:rsidRPr="005F0158">
        <w:t xml:space="preserve"> November 2015 (747-758) ISSN: </w:t>
      </w:r>
      <w:r w:rsidRPr="005F0158">
        <w:tab/>
        <w:t>2337-6732</w:t>
      </w:r>
    </w:p>
    <w:p w:rsidR="002352F3" w:rsidRDefault="002352F3" w:rsidP="002352F3">
      <w:pPr>
        <w:spacing w:line="360" w:lineRule="auto"/>
        <w:ind w:left="1134" w:hanging="1134"/>
      </w:pPr>
      <w:proofErr w:type="spellStart"/>
      <w:r>
        <w:t>Saputro</w:t>
      </w:r>
      <w:proofErr w:type="spellEnd"/>
      <w:r>
        <w:t xml:space="preserve">, T.L dan Putri, A.P dan </w:t>
      </w:r>
      <w:proofErr w:type="spellStart"/>
      <w:r>
        <w:t>Suryaningsih</w:t>
      </w:r>
      <w:proofErr w:type="spellEnd"/>
      <w:r>
        <w:t xml:space="preserve">, </w:t>
      </w:r>
      <w:proofErr w:type="spellStart"/>
      <w:r>
        <w:t>Almovia</w:t>
      </w:r>
      <w:proofErr w:type="spellEnd"/>
      <w:r>
        <w:t xml:space="preserve"> dan Putri, Z.S dan </w:t>
      </w:r>
      <w:proofErr w:type="spellStart"/>
      <w:r>
        <w:t>Salahudin</w:t>
      </w:r>
      <w:proofErr w:type="spellEnd"/>
      <w:r>
        <w:t xml:space="preserve">, Muhammad. 2017. </w:t>
      </w:r>
      <w:r w:rsidRPr="00C2246B">
        <w:rPr>
          <w:i/>
        </w:rPr>
        <w:t xml:space="preserve">Kajian Simpang Tak Bersinyal </w:t>
      </w:r>
      <w:proofErr w:type="spellStart"/>
      <w:r>
        <w:rPr>
          <w:i/>
        </w:rPr>
        <w:t>kariangan</w:t>
      </w:r>
      <w:proofErr w:type="spellEnd"/>
      <w:r>
        <w:rPr>
          <w:i/>
        </w:rPr>
        <w:t xml:space="preserve"> KM 5,5 Kelurahan </w:t>
      </w:r>
      <w:r w:rsidRPr="00C2246B">
        <w:rPr>
          <w:i/>
        </w:rPr>
        <w:t xml:space="preserve">Karang </w:t>
      </w:r>
      <w:proofErr w:type="spellStart"/>
      <w:r w:rsidRPr="00C2246B">
        <w:rPr>
          <w:i/>
        </w:rPr>
        <w:t>Joang</w:t>
      </w:r>
      <w:proofErr w:type="spellEnd"/>
      <w:r w:rsidRPr="00C2246B">
        <w:rPr>
          <w:i/>
        </w:rPr>
        <w:t xml:space="preserve"> Balikpapan Utara </w:t>
      </w:r>
      <w:r>
        <w:rPr>
          <w:i/>
        </w:rPr>
        <w:t xml:space="preserve">Menggunakan </w:t>
      </w:r>
      <w:proofErr w:type="spellStart"/>
      <w:r>
        <w:rPr>
          <w:i/>
        </w:rPr>
        <w:t>Permodelan</w:t>
      </w:r>
      <w:proofErr w:type="spellEnd"/>
      <w:r>
        <w:rPr>
          <w:i/>
        </w:rPr>
        <w:t xml:space="preserve"> </w:t>
      </w:r>
      <w:proofErr w:type="spellStart"/>
      <w:r>
        <w:rPr>
          <w:i/>
        </w:rPr>
        <w:t>Vissim</w:t>
      </w:r>
      <w:proofErr w:type="spellEnd"/>
      <w:r>
        <w:rPr>
          <w:i/>
        </w:rPr>
        <w:t xml:space="preserve"> </w:t>
      </w:r>
      <w:r w:rsidRPr="00C2246B">
        <w:rPr>
          <w:i/>
        </w:rPr>
        <w:t>Menjadi Simpang Bersinyal</w:t>
      </w:r>
      <w:r>
        <w:t xml:space="preserve">. </w:t>
      </w:r>
      <w:r>
        <w:lastRenderedPageBreak/>
        <w:t xml:space="preserve">Balikpapan: </w:t>
      </w:r>
      <w:r w:rsidRPr="00C2246B">
        <w:t xml:space="preserve">JURNAL TEKNOLOGI TERPADU </w:t>
      </w:r>
      <w:r w:rsidRPr="007F24CC">
        <w:rPr>
          <w:i/>
        </w:rPr>
        <w:t>Vol. 6 No. 1</w:t>
      </w:r>
      <w:r w:rsidRPr="00C2246B">
        <w:t xml:space="preserve"> April 2018   </w:t>
      </w:r>
    </w:p>
    <w:p w:rsidR="002352F3" w:rsidRPr="00197D13" w:rsidRDefault="002352F3" w:rsidP="002352F3">
      <w:pPr>
        <w:spacing w:line="360" w:lineRule="auto"/>
        <w:ind w:left="1134" w:hanging="1134"/>
        <w:rPr>
          <w:sz w:val="20"/>
        </w:rPr>
      </w:pPr>
      <w:proofErr w:type="spellStart"/>
      <w:r>
        <w:rPr>
          <w:szCs w:val="30"/>
        </w:rPr>
        <w:t>Sukirman</w:t>
      </w:r>
      <w:proofErr w:type="spellEnd"/>
      <w:r>
        <w:rPr>
          <w:szCs w:val="30"/>
        </w:rPr>
        <w:t xml:space="preserve"> Silvia. </w:t>
      </w:r>
      <w:r w:rsidRPr="00197D13">
        <w:rPr>
          <w:szCs w:val="30"/>
        </w:rPr>
        <w:t>1994</w:t>
      </w:r>
      <w:r>
        <w:rPr>
          <w:szCs w:val="30"/>
        </w:rPr>
        <w:t xml:space="preserve">. </w:t>
      </w:r>
      <w:r w:rsidRPr="00197D13">
        <w:rPr>
          <w:szCs w:val="30"/>
        </w:rPr>
        <w:t xml:space="preserve">Dasar –Dasar Perencanaan Geometrik </w:t>
      </w:r>
      <w:proofErr w:type="spellStart"/>
      <w:r w:rsidRPr="00197D13">
        <w:rPr>
          <w:szCs w:val="30"/>
        </w:rPr>
        <w:t>Jalan.Penerbit</w:t>
      </w:r>
      <w:proofErr w:type="spellEnd"/>
      <w:r w:rsidRPr="00197D13">
        <w:rPr>
          <w:szCs w:val="30"/>
        </w:rPr>
        <w:t xml:space="preserve"> Nova,</w:t>
      </w:r>
      <w:r>
        <w:rPr>
          <w:szCs w:val="30"/>
        </w:rPr>
        <w:t xml:space="preserve"> </w:t>
      </w:r>
      <w:r w:rsidRPr="00197D13">
        <w:rPr>
          <w:szCs w:val="30"/>
        </w:rPr>
        <w:t>Bandung</w:t>
      </w:r>
    </w:p>
    <w:p w:rsidR="002352F3" w:rsidRDefault="002352F3" w:rsidP="002352F3">
      <w:pPr>
        <w:spacing w:line="360" w:lineRule="auto"/>
        <w:ind w:left="1134" w:hanging="1134"/>
      </w:pPr>
      <w:r>
        <w:t>Tamin, O.Z. 2000. Perencanaan dan Pemodelan Transportasi. Bandung: Penerbit Institut Teknologi Bandung</w:t>
      </w:r>
    </w:p>
    <w:p w:rsidR="002352F3" w:rsidRPr="005F0158" w:rsidRDefault="002352F3" w:rsidP="002352F3">
      <w:pPr>
        <w:spacing w:line="360" w:lineRule="auto"/>
        <w:ind w:left="1134" w:hanging="1134"/>
      </w:pPr>
      <w:proofErr w:type="spellStart"/>
      <w:r w:rsidRPr="005F0158">
        <w:t>Ulfah</w:t>
      </w:r>
      <w:proofErr w:type="spellEnd"/>
      <w:r w:rsidRPr="005F0158">
        <w:t xml:space="preserve">, F. </w:t>
      </w:r>
      <w:proofErr w:type="spellStart"/>
      <w:r w:rsidRPr="005F0158">
        <w:t>Dwithami</w:t>
      </w:r>
      <w:proofErr w:type="spellEnd"/>
      <w:r w:rsidRPr="005F0158">
        <w:t xml:space="preserve"> dan </w:t>
      </w:r>
      <w:proofErr w:type="spellStart"/>
      <w:r w:rsidRPr="005F0158">
        <w:t>Purwanti</w:t>
      </w:r>
      <w:proofErr w:type="spellEnd"/>
      <w:r w:rsidRPr="005F0158">
        <w:t xml:space="preserve">, Oka. 2019. </w:t>
      </w:r>
      <w:r w:rsidRPr="005F0158">
        <w:rPr>
          <w:i/>
        </w:rPr>
        <w:t>Anali</w:t>
      </w:r>
      <w:r>
        <w:rPr>
          <w:i/>
        </w:rPr>
        <w:t xml:space="preserve">sis Kinerja Persimpangan Jalan </w:t>
      </w:r>
      <w:proofErr w:type="spellStart"/>
      <w:r w:rsidRPr="005F0158">
        <w:rPr>
          <w:i/>
        </w:rPr>
        <w:t>Laswi</w:t>
      </w:r>
      <w:proofErr w:type="spellEnd"/>
      <w:r w:rsidRPr="005F0158">
        <w:rPr>
          <w:i/>
        </w:rPr>
        <w:t xml:space="preserve"> dengan jalan Gatot </w:t>
      </w:r>
      <w:proofErr w:type="spellStart"/>
      <w:r w:rsidRPr="005F0158">
        <w:rPr>
          <w:i/>
        </w:rPr>
        <w:t>Subroto</w:t>
      </w:r>
      <w:proofErr w:type="spellEnd"/>
      <w:r w:rsidRPr="005F0158">
        <w:rPr>
          <w:i/>
        </w:rPr>
        <w:t xml:space="preserve">, kota Bandung Menggunakan PTV </w:t>
      </w:r>
      <w:r>
        <w:rPr>
          <w:i/>
        </w:rPr>
        <w:t xml:space="preserve">VISSIM </w:t>
      </w:r>
      <w:r w:rsidRPr="005F0158">
        <w:rPr>
          <w:i/>
        </w:rPr>
        <w:t>9.0</w:t>
      </w:r>
      <w:r w:rsidRPr="005F0158">
        <w:t xml:space="preserve">. Bandung: Jurnal Online Institut teknologi Nasional </w:t>
      </w:r>
    </w:p>
    <w:p w:rsidR="002352F3" w:rsidRDefault="002352F3" w:rsidP="002352F3">
      <w:pPr>
        <w:spacing w:line="360" w:lineRule="auto"/>
        <w:ind w:left="1134" w:hanging="1134"/>
      </w:pPr>
      <w:proofErr w:type="spellStart"/>
      <w:r w:rsidRPr="005F0158">
        <w:t>Ulfah</w:t>
      </w:r>
      <w:proofErr w:type="spellEnd"/>
      <w:r w:rsidRPr="005F0158">
        <w:t xml:space="preserve">, Marissa. 2017. </w:t>
      </w:r>
      <w:proofErr w:type="spellStart"/>
      <w:r w:rsidRPr="005F0158">
        <w:rPr>
          <w:i/>
        </w:rPr>
        <w:t>Mikrosimulasi</w:t>
      </w:r>
      <w:proofErr w:type="spellEnd"/>
      <w:r w:rsidRPr="005F0158">
        <w:rPr>
          <w:i/>
        </w:rPr>
        <w:t xml:space="preserve"> lalu lintas pad</w:t>
      </w:r>
      <w:r>
        <w:rPr>
          <w:i/>
        </w:rPr>
        <w:t xml:space="preserve">a simpang tiga dengan software </w:t>
      </w:r>
      <w:proofErr w:type="spellStart"/>
      <w:r w:rsidRPr="005F0158">
        <w:rPr>
          <w:i/>
        </w:rPr>
        <w:t>vissim</w:t>
      </w:r>
      <w:proofErr w:type="spellEnd"/>
      <w:r w:rsidRPr="005F0158">
        <w:rPr>
          <w:i/>
        </w:rPr>
        <w:t xml:space="preserve"> (studi kasus: Simpang JL. A. </w:t>
      </w:r>
      <w:proofErr w:type="spellStart"/>
      <w:r w:rsidRPr="005F0158">
        <w:rPr>
          <w:i/>
        </w:rPr>
        <w:t>Pettarani</w:t>
      </w:r>
      <w:proofErr w:type="spellEnd"/>
      <w:r w:rsidRPr="005F0158">
        <w:rPr>
          <w:i/>
        </w:rPr>
        <w:t xml:space="preserve"> – JL. Let </w:t>
      </w:r>
      <w:proofErr w:type="spellStart"/>
      <w:r w:rsidRPr="005F0158">
        <w:rPr>
          <w:i/>
        </w:rPr>
        <w:t>Jend</w:t>
      </w:r>
      <w:proofErr w:type="spellEnd"/>
      <w:r w:rsidRPr="005F0158">
        <w:rPr>
          <w:i/>
        </w:rPr>
        <w:t xml:space="preserve">. </w:t>
      </w:r>
      <w:proofErr w:type="spellStart"/>
      <w:r w:rsidRPr="005F0158">
        <w:rPr>
          <w:i/>
        </w:rPr>
        <w:t>Hertasning</w:t>
      </w:r>
      <w:proofErr w:type="spellEnd"/>
      <w:r w:rsidRPr="005F0158">
        <w:rPr>
          <w:i/>
        </w:rPr>
        <w:t xml:space="preserve"> </w:t>
      </w:r>
      <w:r>
        <w:rPr>
          <w:i/>
        </w:rPr>
        <w:t xml:space="preserve">dan simpang JL. </w:t>
      </w:r>
      <w:r w:rsidRPr="005F0158">
        <w:rPr>
          <w:i/>
        </w:rPr>
        <w:t xml:space="preserve">A. P. </w:t>
      </w:r>
      <w:proofErr w:type="spellStart"/>
      <w:r w:rsidRPr="005F0158">
        <w:rPr>
          <w:i/>
        </w:rPr>
        <w:t>Pettarani</w:t>
      </w:r>
      <w:proofErr w:type="spellEnd"/>
      <w:r w:rsidRPr="005F0158">
        <w:rPr>
          <w:i/>
        </w:rPr>
        <w:t xml:space="preserve"> – JL. </w:t>
      </w:r>
      <w:proofErr w:type="spellStart"/>
      <w:r w:rsidRPr="005F0158">
        <w:rPr>
          <w:i/>
        </w:rPr>
        <w:t>Rappocini</w:t>
      </w:r>
      <w:proofErr w:type="spellEnd"/>
      <w:r w:rsidRPr="005F0158">
        <w:rPr>
          <w:i/>
        </w:rPr>
        <w:t xml:space="preserve"> Raya). </w:t>
      </w:r>
      <w:r w:rsidRPr="007F24CC">
        <w:rPr>
          <w:i/>
        </w:rPr>
        <w:t>Tugas Akhir</w:t>
      </w:r>
      <w:r>
        <w:t xml:space="preserve">. Jurusan </w:t>
      </w:r>
      <w:r w:rsidRPr="005F0158">
        <w:t xml:space="preserve">teknik sipil, Universitas </w:t>
      </w:r>
      <w:proofErr w:type="spellStart"/>
      <w:r w:rsidRPr="005F0158">
        <w:t>Hasanuddin</w:t>
      </w:r>
      <w:proofErr w:type="spellEnd"/>
    </w:p>
    <w:p w:rsidR="002352F3" w:rsidRPr="005F0158" w:rsidRDefault="002352F3" w:rsidP="002352F3">
      <w:pPr>
        <w:spacing w:line="360" w:lineRule="auto"/>
        <w:ind w:left="1134" w:hanging="1134"/>
      </w:pPr>
      <w:proofErr w:type="spellStart"/>
      <w:r>
        <w:t>Wikrama</w:t>
      </w:r>
      <w:proofErr w:type="spellEnd"/>
      <w:r>
        <w:t xml:space="preserve">, A. Jaya. 2017. </w:t>
      </w:r>
      <w:r w:rsidRPr="00AE1BDF">
        <w:rPr>
          <w:i/>
        </w:rPr>
        <w:t xml:space="preserve">Studi Simpang Tak Bersinyal (Studi Kasus: Jalan Raya </w:t>
      </w:r>
      <w:proofErr w:type="spellStart"/>
      <w:r w:rsidRPr="00AE1BDF">
        <w:rPr>
          <w:i/>
        </w:rPr>
        <w:t>Uluwatu</w:t>
      </w:r>
      <w:proofErr w:type="spellEnd"/>
      <w:r w:rsidRPr="00AE1BDF">
        <w:rPr>
          <w:i/>
        </w:rPr>
        <w:t xml:space="preserve"> – jalan Raya Kampus </w:t>
      </w:r>
      <w:proofErr w:type="spellStart"/>
      <w:r w:rsidRPr="00AE1BDF">
        <w:rPr>
          <w:i/>
        </w:rPr>
        <w:t>Unud</w:t>
      </w:r>
      <w:proofErr w:type="spellEnd"/>
      <w:r w:rsidRPr="00AE1BDF">
        <w:rPr>
          <w:i/>
        </w:rPr>
        <w:t>)</w:t>
      </w:r>
      <w:r>
        <w:t xml:space="preserve">. </w:t>
      </w:r>
      <w:r w:rsidRPr="007F24CC">
        <w:rPr>
          <w:i/>
        </w:rPr>
        <w:t>Tugas Akhir</w:t>
      </w:r>
      <w:r>
        <w:t xml:space="preserve">. Program Studi Teknik Sipil Fakultas Teknik, Universitas </w:t>
      </w:r>
      <w:proofErr w:type="spellStart"/>
      <w:r>
        <w:t>Udayana</w:t>
      </w:r>
      <w:proofErr w:type="spellEnd"/>
    </w:p>
    <w:p w:rsidR="002352F3" w:rsidRDefault="002352F3" w:rsidP="002352F3">
      <w:pPr>
        <w:spacing w:line="360" w:lineRule="auto"/>
        <w:ind w:left="1134" w:hanging="1134"/>
      </w:pPr>
      <w:proofErr w:type="spellStart"/>
      <w:r w:rsidRPr="005F0158">
        <w:t>Winneton</w:t>
      </w:r>
      <w:proofErr w:type="spellEnd"/>
      <w:r w:rsidRPr="005F0158">
        <w:t xml:space="preserve">, I. </w:t>
      </w:r>
      <w:proofErr w:type="spellStart"/>
      <w:r w:rsidRPr="005F0158">
        <w:t>Ariesmasto</w:t>
      </w:r>
      <w:proofErr w:type="spellEnd"/>
      <w:r w:rsidRPr="005F0158">
        <w:t xml:space="preserve"> dan </w:t>
      </w:r>
      <w:proofErr w:type="spellStart"/>
      <w:r w:rsidRPr="005F0158">
        <w:t>Munawar</w:t>
      </w:r>
      <w:proofErr w:type="spellEnd"/>
      <w:r w:rsidRPr="005F0158">
        <w:t xml:space="preserve">, Ahmad. 2015. </w:t>
      </w:r>
      <w:r w:rsidRPr="005F0158">
        <w:rPr>
          <w:i/>
        </w:rPr>
        <w:t xml:space="preserve">Penggunaan Software </w:t>
      </w:r>
      <w:r w:rsidRPr="00D56453">
        <w:t>VISSIM</w:t>
      </w:r>
      <w:r>
        <w:rPr>
          <w:i/>
        </w:rPr>
        <w:t xml:space="preserve"> </w:t>
      </w:r>
      <w:r w:rsidRPr="005F0158">
        <w:rPr>
          <w:i/>
        </w:rPr>
        <w:t xml:space="preserve">untuk evaluasi hitungan MKJI 1997 kinerja ruas jalan </w:t>
      </w:r>
      <w:r>
        <w:rPr>
          <w:i/>
        </w:rPr>
        <w:lastRenderedPageBreak/>
        <w:t xml:space="preserve">perkotaan (Studi </w:t>
      </w:r>
      <w:r w:rsidRPr="005F0158">
        <w:rPr>
          <w:i/>
        </w:rPr>
        <w:t xml:space="preserve">kasus: Jalan </w:t>
      </w:r>
      <w:proofErr w:type="spellStart"/>
      <w:r w:rsidRPr="005F0158">
        <w:rPr>
          <w:i/>
        </w:rPr>
        <w:t>Affandi</w:t>
      </w:r>
      <w:proofErr w:type="spellEnd"/>
      <w:r w:rsidRPr="005F0158">
        <w:rPr>
          <w:i/>
        </w:rPr>
        <w:t>, Yogyakarta).</w:t>
      </w:r>
      <w:r w:rsidRPr="005F0158">
        <w:t xml:space="preserve"> Yogyakarta: The </w:t>
      </w:r>
      <w:r>
        <w:t xml:space="preserve">18th FSTPT International </w:t>
      </w:r>
      <w:r w:rsidRPr="005F0158">
        <w:t xml:space="preserve">Symposium, </w:t>
      </w:r>
      <w:proofErr w:type="spellStart"/>
      <w:r w:rsidRPr="005F0158">
        <w:t>Unila</w:t>
      </w:r>
      <w:proofErr w:type="spellEnd"/>
      <w:r w:rsidRPr="005F0158">
        <w:t>, Bandar Lampung,</w:t>
      </w:r>
      <w:r>
        <w:t xml:space="preserve"> </w:t>
      </w:r>
      <w:r w:rsidRPr="005F0158">
        <w:t xml:space="preserve">August </w:t>
      </w:r>
      <w:r>
        <w:tab/>
      </w:r>
      <w:r w:rsidRPr="005F0158">
        <w:t>28, 2015</w:t>
      </w:r>
    </w:p>
    <w:p w:rsidR="002352F3" w:rsidRPr="00EC4A5B" w:rsidRDefault="002352F3" w:rsidP="00715AB9">
      <w:pPr>
        <w:pStyle w:val="ListParagraph"/>
        <w:spacing w:line="360" w:lineRule="auto"/>
        <w:ind w:left="567" w:hanging="567"/>
        <w:jc w:val="both"/>
        <w:rPr>
          <w:sz w:val="24"/>
        </w:rPr>
      </w:pPr>
    </w:p>
    <w:sectPr w:rsidR="002352F3" w:rsidRPr="00EC4A5B" w:rsidSect="00B60C79">
      <w:pgSz w:w="12240" w:h="15840"/>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Gungsuh">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51E91"/>
    <w:multiLevelType w:val="hybridMultilevel"/>
    <w:tmpl w:val="37E00F6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15:restartNumberingAfterBreak="0">
    <w:nsid w:val="01DD17DE"/>
    <w:multiLevelType w:val="hybridMultilevel"/>
    <w:tmpl w:val="C3D0B5FC"/>
    <w:lvl w:ilvl="0" w:tplc="9F5C3A1C">
      <w:start w:val="4"/>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152C740F"/>
    <w:multiLevelType w:val="hybridMultilevel"/>
    <w:tmpl w:val="87B0E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E683E"/>
    <w:multiLevelType w:val="hybridMultilevel"/>
    <w:tmpl w:val="66344D8E"/>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4" w15:restartNumberingAfterBreak="0">
    <w:nsid w:val="1E303ED3"/>
    <w:multiLevelType w:val="hybridMultilevel"/>
    <w:tmpl w:val="DA8CA5A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211D7BFF"/>
    <w:multiLevelType w:val="hybridMultilevel"/>
    <w:tmpl w:val="2DD25DA8"/>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218228EC"/>
    <w:multiLevelType w:val="hybridMultilevel"/>
    <w:tmpl w:val="0494EC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46481D"/>
    <w:multiLevelType w:val="multilevel"/>
    <w:tmpl w:val="6D0A73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9FB1632"/>
    <w:multiLevelType w:val="multilevel"/>
    <w:tmpl w:val="51A0C634"/>
    <w:lvl w:ilvl="0">
      <w:start w:val="1"/>
      <w:numFmt w:val="upperLetter"/>
      <w:lvlText w:val="%1."/>
      <w:lvlJc w:val="left"/>
      <w:pPr>
        <w:ind w:left="1448" w:hanging="360"/>
      </w:pPr>
    </w:lvl>
    <w:lvl w:ilvl="1">
      <w:start w:val="1"/>
      <w:numFmt w:val="lowerLetter"/>
      <w:lvlText w:val="%2."/>
      <w:lvlJc w:val="left"/>
      <w:pPr>
        <w:ind w:left="2168" w:hanging="360"/>
      </w:pPr>
    </w:lvl>
    <w:lvl w:ilvl="2">
      <w:start w:val="1"/>
      <w:numFmt w:val="lowerRoman"/>
      <w:lvlText w:val="%3."/>
      <w:lvlJc w:val="right"/>
      <w:pPr>
        <w:ind w:left="2888" w:hanging="180"/>
      </w:pPr>
    </w:lvl>
    <w:lvl w:ilvl="3">
      <w:start w:val="1"/>
      <w:numFmt w:val="decimal"/>
      <w:lvlText w:val="%4."/>
      <w:lvlJc w:val="left"/>
      <w:pPr>
        <w:ind w:left="3608" w:hanging="360"/>
      </w:pPr>
    </w:lvl>
    <w:lvl w:ilvl="4">
      <w:start w:val="1"/>
      <w:numFmt w:val="lowerLetter"/>
      <w:lvlText w:val="%5."/>
      <w:lvlJc w:val="left"/>
      <w:pPr>
        <w:ind w:left="4328" w:hanging="360"/>
      </w:pPr>
    </w:lvl>
    <w:lvl w:ilvl="5">
      <w:start w:val="1"/>
      <w:numFmt w:val="lowerRoman"/>
      <w:lvlText w:val="%6."/>
      <w:lvlJc w:val="right"/>
      <w:pPr>
        <w:ind w:left="5048" w:hanging="180"/>
      </w:pPr>
    </w:lvl>
    <w:lvl w:ilvl="6">
      <w:start w:val="1"/>
      <w:numFmt w:val="decimal"/>
      <w:lvlText w:val="%7."/>
      <w:lvlJc w:val="left"/>
      <w:pPr>
        <w:ind w:left="5768" w:hanging="360"/>
      </w:pPr>
    </w:lvl>
    <w:lvl w:ilvl="7">
      <w:start w:val="1"/>
      <w:numFmt w:val="lowerLetter"/>
      <w:lvlText w:val="%8."/>
      <w:lvlJc w:val="left"/>
      <w:pPr>
        <w:ind w:left="6488" w:hanging="360"/>
      </w:pPr>
    </w:lvl>
    <w:lvl w:ilvl="8">
      <w:start w:val="1"/>
      <w:numFmt w:val="lowerRoman"/>
      <w:lvlText w:val="%9."/>
      <w:lvlJc w:val="right"/>
      <w:pPr>
        <w:ind w:left="7208" w:hanging="180"/>
      </w:pPr>
    </w:lvl>
  </w:abstractNum>
  <w:abstractNum w:abstractNumId="9" w15:restartNumberingAfterBreak="0">
    <w:nsid w:val="43FE23FE"/>
    <w:multiLevelType w:val="multilevel"/>
    <w:tmpl w:val="E11EEE2C"/>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 w15:restartNumberingAfterBreak="0">
    <w:nsid w:val="454A75B6"/>
    <w:multiLevelType w:val="hybridMultilevel"/>
    <w:tmpl w:val="30EE6A04"/>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15:restartNumberingAfterBreak="0">
    <w:nsid w:val="49284CBA"/>
    <w:multiLevelType w:val="hybridMultilevel"/>
    <w:tmpl w:val="14C404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617169"/>
    <w:multiLevelType w:val="multilevel"/>
    <w:tmpl w:val="373E96B6"/>
    <w:lvl w:ilvl="0">
      <w:start w:val="1"/>
      <w:numFmt w:val="decimal"/>
      <w:lvlText w:val="%1."/>
      <w:lvlJc w:val="left"/>
      <w:pPr>
        <w:ind w:left="720" w:hanging="360"/>
      </w:pPr>
    </w:lvl>
    <w:lvl w:ilvl="1">
      <w:start w:val="3"/>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3" w15:restartNumberingAfterBreak="0">
    <w:nsid w:val="4EBA6EF7"/>
    <w:multiLevelType w:val="hybridMultilevel"/>
    <w:tmpl w:val="3BA8F6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F25148"/>
    <w:multiLevelType w:val="hybridMultilevel"/>
    <w:tmpl w:val="D70A3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8260E0"/>
    <w:multiLevelType w:val="multilevel"/>
    <w:tmpl w:val="7BF85E70"/>
    <w:lvl w:ilvl="0">
      <w:start w:val="1"/>
      <w:numFmt w:val="decimal"/>
      <w:lvlText w:val="%1."/>
      <w:lvlJc w:val="left"/>
      <w:pPr>
        <w:ind w:left="1448" w:hanging="360"/>
      </w:pPr>
    </w:lvl>
    <w:lvl w:ilvl="1">
      <w:start w:val="1"/>
      <w:numFmt w:val="lowerLetter"/>
      <w:lvlText w:val="%2."/>
      <w:lvlJc w:val="left"/>
      <w:pPr>
        <w:ind w:left="2168" w:hanging="360"/>
      </w:pPr>
    </w:lvl>
    <w:lvl w:ilvl="2">
      <w:start w:val="1"/>
      <w:numFmt w:val="lowerRoman"/>
      <w:lvlText w:val="%3."/>
      <w:lvlJc w:val="right"/>
      <w:pPr>
        <w:ind w:left="2888" w:hanging="180"/>
      </w:pPr>
    </w:lvl>
    <w:lvl w:ilvl="3">
      <w:start w:val="1"/>
      <w:numFmt w:val="decimal"/>
      <w:lvlText w:val="%4."/>
      <w:lvlJc w:val="left"/>
      <w:pPr>
        <w:ind w:left="3608" w:hanging="360"/>
      </w:pPr>
    </w:lvl>
    <w:lvl w:ilvl="4">
      <w:start w:val="1"/>
      <w:numFmt w:val="lowerLetter"/>
      <w:lvlText w:val="%5."/>
      <w:lvlJc w:val="left"/>
      <w:pPr>
        <w:ind w:left="4328" w:hanging="360"/>
      </w:pPr>
    </w:lvl>
    <w:lvl w:ilvl="5">
      <w:start w:val="1"/>
      <w:numFmt w:val="lowerRoman"/>
      <w:lvlText w:val="%6."/>
      <w:lvlJc w:val="right"/>
      <w:pPr>
        <w:ind w:left="5048" w:hanging="180"/>
      </w:pPr>
    </w:lvl>
    <w:lvl w:ilvl="6">
      <w:start w:val="1"/>
      <w:numFmt w:val="decimal"/>
      <w:lvlText w:val="%7."/>
      <w:lvlJc w:val="left"/>
      <w:pPr>
        <w:ind w:left="5768" w:hanging="360"/>
      </w:pPr>
    </w:lvl>
    <w:lvl w:ilvl="7">
      <w:start w:val="1"/>
      <w:numFmt w:val="lowerLetter"/>
      <w:lvlText w:val="%8."/>
      <w:lvlJc w:val="left"/>
      <w:pPr>
        <w:ind w:left="6488" w:hanging="360"/>
      </w:pPr>
    </w:lvl>
    <w:lvl w:ilvl="8">
      <w:start w:val="1"/>
      <w:numFmt w:val="lowerRoman"/>
      <w:lvlText w:val="%9."/>
      <w:lvlJc w:val="right"/>
      <w:pPr>
        <w:ind w:left="7208" w:hanging="180"/>
      </w:pPr>
    </w:lvl>
  </w:abstractNum>
  <w:abstractNum w:abstractNumId="16" w15:restartNumberingAfterBreak="0">
    <w:nsid w:val="6182011E"/>
    <w:multiLevelType w:val="multilevel"/>
    <w:tmpl w:val="2880FE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2953707"/>
    <w:multiLevelType w:val="multilevel"/>
    <w:tmpl w:val="85E8B6C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63D373E1"/>
    <w:multiLevelType w:val="hybridMultilevel"/>
    <w:tmpl w:val="CA9433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485E5D"/>
    <w:multiLevelType w:val="multilevel"/>
    <w:tmpl w:val="BC80FECE"/>
    <w:lvl w:ilvl="0">
      <w:start w:val="1"/>
      <w:numFmt w:val="upperLetter"/>
      <w:lvlText w:val="%1."/>
      <w:lvlJc w:val="left"/>
      <w:pPr>
        <w:ind w:left="1448" w:hanging="360"/>
      </w:pPr>
    </w:lvl>
    <w:lvl w:ilvl="1">
      <w:start w:val="1"/>
      <w:numFmt w:val="lowerLetter"/>
      <w:lvlText w:val="%2."/>
      <w:lvlJc w:val="left"/>
      <w:pPr>
        <w:ind w:left="2168" w:hanging="360"/>
      </w:pPr>
    </w:lvl>
    <w:lvl w:ilvl="2">
      <w:start w:val="1"/>
      <w:numFmt w:val="lowerRoman"/>
      <w:lvlText w:val="%3."/>
      <w:lvlJc w:val="right"/>
      <w:pPr>
        <w:ind w:left="2888" w:hanging="180"/>
      </w:pPr>
    </w:lvl>
    <w:lvl w:ilvl="3">
      <w:start w:val="1"/>
      <w:numFmt w:val="decimal"/>
      <w:lvlText w:val="%4."/>
      <w:lvlJc w:val="left"/>
      <w:pPr>
        <w:ind w:left="3608" w:hanging="360"/>
      </w:pPr>
    </w:lvl>
    <w:lvl w:ilvl="4">
      <w:start w:val="1"/>
      <w:numFmt w:val="lowerLetter"/>
      <w:lvlText w:val="%5."/>
      <w:lvlJc w:val="left"/>
      <w:pPr>
        <w:ind w:left="4328" w:hanging="360"/>
      </w:pPr>
    </w:lvl>
    <w:lvl w:ilvl="5">
      <w:start w:val="1"/>
      <w:numFmt w:val="lowerRoman"/>
      <w:lvlText w:val="%6."/>
      <w:lvlJc w:val="right"/>
      <w:pPr>
        <w:ind w:left="5048" w:hanging="180"/>
      </w:pPr>
    </w:lvl>
    <w:lvl w:ilvl="6">
      <w:start w:val="1"/>
      <w:numFmt w:val="decimal"/>
      <w:lvlText w:val="%7."/>
      <w:lvlJc w:val="left"/>
      <w:pPr>
        <w:ind w:left="5768" w:hanging="360"/>
      </w:pPr>
    </w:lvl>
    <w:lvl w:ilvl="7">
      <w:start w:val="1"/>
      <w:numFmt w:val="lowerLetter"/>
      <w:lvlText w:val="%8."/>
      <w:lvlJc w:val="left"/>
      <w:pPr>
        <w:ind w:left="6488" w:hanging="360"/>
      </w:pPr>
    </w:lvl>
    <w:lvl w:ilvl="8">
      <w:start w:val="1"/>
      <w:numFmt w:val="lowerRoman"/>
      <w:lvlText w:val="%9."/>
      <w:lvlJc w:val="right"/>
      <w:pPr>
        <w:ind w:left="7208" w:hanging="180"/>
      </w:pPr>
    </w:lvl>
  </w:abstractNum>
  <w:abstractNum w:abstractNumId="20" w15:restartNumberingAfterBreak="0">
    <w:nsid w:val="6BBB3AE1"/>
    <w:multiLevelType w:val="hybridMultilevel"/>
    <w:tmpl w:val="F07EA0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8277D1"/>
    <w:multiLevelType w:val="multilevel"/>
    <w:tmpl w:val="D196E014"/>
    <w:lvl w:ilvl="0">
      <w:start w:val="1"/>
      <w:numFmt w:val="lowerLetter"/>
      <w:lvlText w:val="%1)"/>
      <w:lvlJc w:val="left"/>
      <w:pPr>
        <w:ind w:left="2168" w:hanging="360"/>
      </w:pPr>
    </w:lvl>
    <w:lvl w:ilvl="1">
      <w:start w:val="1"/>
      <w:numFmt w:val="lowerLetter"/>
      <w:lvlText w:val="%2."/>
      <w:lvlJc w:val="left"/>
      <w:pPr>
        <w:ind w:left="2888" w:hanging="360"/>
      </w:pPr>
    </w:lvl>
    <w:lvl w:ilvl="2">
      <w:start w:val="1"/>
      <w:numFmt w:val="lowerRoman"/>
      <w:lvlText w:val="%3."/>
      <w:lvlJc w:val="right"/>
      <w:pPr>
        <w:ind w:left="3608" w:hanging="180"/>
      </w:pPr>
    </w:lvl>
    <w:lvl w:ilvl="3">
      <w:start w:val="1"/>
      <w:numFmt w:val="decimal"/>
      <w:lvlText w:val="%4."/>
      <w:lvlJc w:val="left"/>
      <w:pPr>
        <w:ind w:left="4328" w:hanging="360"/>
      </w:pPr>
    </w:lvl>
    <w:lvl w:ilvl="4">
      <w:start w:val="1"/>
      <w:numFmt w:val="lowerLetter"/>
      <w:lvlText w:val="%5."/>
      <w:lvlJc w:val="left"/>
      <w:pPr>
        <w:ind w:left="5048" w:hanging="360"/>
      </w:pPr>
    </w:lvl>
    <w:lvl w:ilvl="5">
      <w:start w:val="1"/>
      <w:numFmt w:val="lowerRoman"/>
      <w:lvlText w:val="%6."/>
      <w:lvlJc w:val="right"/>
      <w:pPr>
        <w:ind w:left="5768" w:hanging="180"/>
      </w:pPr>
    </w:lvl>
    <w:lvl w:ilvl="6">
      <w:start w:val="1"/>
      <w:numFmt w:val="decimal"/>
      <w:lvlText w:val="%7."/>
      <w:lvlJc w:val="left"/>
      <w:pPr>
        <w:ind w:left="6488" w:hanging="360"/>
      </w:pPr>
    </w:lvl>
    <w:lvl w:ilvl="7">
      <w:start w:val="1"/>
      <w:numFmt w:val="lowerLetter"/>
      <w:lvlText w:val="%8."/>
      <w:lvlJc w:val="left"/>
      <w:pPr>
        <w:ind w:left="7208" w:hanging="360"/>
      </w:pPr>
    </w:lvl>
    <w:lvl w:ilvl="8">
      <w:start w:val="1"/>
      <w:numFmt w:val="lowerRoman"/>
      <w:lvlText w:val="%9."/>
      <w:lvlJc w:val="right"/>
      <w:pPr>
        <w:ind w:left="7928" w:hanging="180"/>
      </w:pPr>
    </w:lvl>
  </w:abstractNum>
  <w:abstractNum w:abstractNumId="22" w15:restartNumberingAfterBreak="0">
    <w:nsid w:val="74A23D2B"/>
    <w:multiLevelType w:val="hybridMultilevel"/>
    <w:tmpl w:val="9684EF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DA67C9"/>
    <w:multiLevelType w:val="hybridMultilevel"/>
    <w:tmpl w:val="C846DF70"/>
    <w:lvl w:ilvl="0" w:tplc="0409000F">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24" w15:restartNumberingAfterBreak="0">
    <w:nsid w:val="7DE51CB3"/>
    <w:multiLevelType w:val="multilevel"/>
    <w:tmpl w:val="4F281776"/>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num w:numId="1">
    <w:abstractNumId w:val="24"/>
  </w:num>
  <w:num w:numId="2">
    <w:abstractNumId w:val="12"/>
  </w:num>
  <w:num w:numId="3">
    <w:abstractNumId w:val="22"/>
  </w:num>
  <w:num w:numId="4">
    <w:abstractNumId w:val="10"/>
  </w:num>
  <w:num w:numId="5">
    <w:abstractNumId w:val="9"/>
  </w:num>
  <w:num w:numId="6">
    <w:abstractNumId w:val="17"/>
  </w:num>
  <w:num w:numId="7">
    <w:abstractNumId w:val="5"/>
  </w:num>
  <w:num w:numId="8">
    <w:abstractNumId w:val="4"/>
  </w:num>
  <w:num w:numId="9">
    <w:abstractNumId w:val="21"/>
  </w:num>
  <w:num w:numId="10">
    <w:abstractNumId w:val="3"/>
  </w:num>
  <w:num w:numId="11">
    <w:abstractNumId w:val="1"/>
  </w:num>
  <w:num w:numId="12">
    <w:abstractNumId w:val="13"/>
  </w:num>
  <w:num w:numId="13">
    <w:abstractNumId w:val="15"/>
  </w:num>
  <w:num w:numId="14">
    <w:abstractNumId w:val="19"/>
  </w:num>
  <w:num w:numId="15">
    <w:abstractNumId w:val="8"/>
  </w:num>
  <w:num w:numId="16">
    <w:abstractNumId w:val="23"/>
  </w:num>
  <w:num w:numId="17">
    <w:abstractNumId w:val="11"/>
  </w:num>
  <w:num w:numId="18">
    <w:abstractNumId w:val="6"/>
  </w:num>
  <w:num w:numId="19">
    <w:abstractNumId w:val="0"/>
  </w:num>
  <w:num w:numId="20">
    <w:abstractNumId w:val="7"/>
  </w:num>
  <w:num w:numId="21">
    <w:abstractNumId w:val="20"/>
  </w:num>
  <w:num w:numId="22">
    <w:abstractNumId w:val="18"/>
  </w:num>
  <w:num w:numId="23">
    <w:abstractNumId w:val="14"/>
  </w:num>
  <w:num w:numId="24">
    <w:abstractNumId w:val="16"/>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5A3"/>
    <w:rsid w:val="000D3D4C"/>
    <w:rsid w:val="001015D5"/>
    <w:rsid w:val="00110010"/>
    <w:rsid w:val="001737F8"/>
    <w:rsid w:val="001F2E97"/>
    <w:rsid w:val="002352F3"/>
    <w:rsid w:val="002945A3"/>
    <w:rsid w:val="002C7D50"/>
    <w:rsid w:val="00307CDA"/>
    <w:rsid w:val="003208F8"/>
    <w:rsid w:val="00477AB7"/>
    <w:rsid w:val="00491A27"/>
    <w:rsid w:val="00492C26"/>
    <w:rsid w:val="006336B7"/>
    <w:rsid w:val="006A444E"/>
    <w:rsid w:val="006F08C6"/>
    <w:rsid w:val="00715AB9"/>
    <w:rsid w:val="007341AE"/>
    <w:rsid w:val="0074129E"/>
    <w:rsid w:val="0079038B"/>
    <w:rsid w:val="007D1DA3"/>
    <w:rsid w:val="007E42CC"/>
    <w:rsid w:val="008034D0"/>
    <w:rsid w:val="00863E11"/>
    <w:rsid w:val="008F4834"/>
    <w:rsid w:val="009F722B"/>
    <w:rsid w:val="009F755A"/>
    <w:rsid w:val="00B10F7D"/>
    <w:rsid w:val="00B32FA5"/>
    <w:rsid w:val="00B60C79"/>
    <w:rsid w:val="00B86A30"/>
    <w:rsid w:val="00BA0FD8"/>
    <w:rsid w:val="00C52B12"/>
    <w:rsid w:val="00C80D81"/>
    <w:rsid w:val="00CB03A0"/>
    <w:rsid w:val="00CC64D9"/>
    <w:rsid w:val="00DF643A"/>
    <w:rsid w:val="00E05762"/>
    <w:rsid w:val="00E54D1B"/>
    <w:rsid w:val="00EC4A5B"/>
    <w:rsid w:val="00F868F7"/>
    <w:rsid w:val="00FC09AC"/>
    <w:rsid w:val="00FF2D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F1FD0"/>
  <w15:chartTrackingRefBased/>
  <w15:docId w15:val="{7DCD2E11-7C45-4786-BDFE-13070E6D3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945A3"/>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2945A3"/>
    <w:pPr>
      <w:ind w:left="112"/>
      <w:outlineLvl w:val="0"/>
    </w:pPr>
    <w:rPr>
      <w:b/>
      <w:bCs/>
      <w:sz w:val="24"/>
      <w:szCs w:val="24"/>
    </w:rPr>
  </w:style>
  <w:style w:type="paragraph" w:styleId="Heading2">
    <w:name w:val="heading 2"/>
    <w:basedOn w:val="Normal"/>
    <w:next w:val="Normal"/>
    <w:link w:val="Heading2Char"/>
    <w:uiPriority w:val="9"/>
    <w:unhideWhenUsed/>
    <w:qFormat/>
    <w:rsid w:val="00B60C7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54D1B"/>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945A3"/>
    <w:rPr>
      <w:rFonts w:ascii="Times New Roman" w:eastAsia="Times New Roman" w:hAnsi="Times New Roman" w:cs="Times New Roman"/>
      <w:b/>
      <w:bCs/>
      <w:sz w:val="24"/>
      <w:szCs w:val="24"/>
    </w:rPr>
  </w:style>
  <w:style w:type="paragraph" w:styleId="BodyText">
    <w:name w:val="Body Text"/>
    <w:basedOn w:val="Normal"/>
    <w:link w:val="BodyTextChar"/>
    <w:uiPriority w:val="1"/>
    <w:semiHidden/>
    <w:unhideWhenUsed/>
    <w:qFormat/>
    <w:rsid w:val="002945A3"/>
    <w:pPr>
      <w:jc w:val="both"/>
    </w:pPr>
    <w:rPr>
      <w:sz w:val="24"/>
      <w:szCs w:val="24"/>
    </w:rPr>
  </w:style>
  <w:style w:type="character" w:customStyle="1" w:styleId="BodyTextChar">
    <w:name w:val="Body Text Char"/>
    <w:basedOn w:val="DefaultParagraphFont"/>
    <w:link w:val="BodyText"/>
    <w:uiPriority w:val="1"/>
    <w:semiHidden/>
    <w:rsid w:val="002945A3"/>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B60C79"/>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link w:val="ListParagraphChar"/>
    <w:uiPriority w:val="34"/>
    <w:qFormat/>
    <w:rsid w:val="007D1DA3"/>
    <w:pPr>
      <w:ind w:left="720"/>
      <w:contextualSpacing/>
    </w:pPr>
  </w:style>
  <w:style w:type="paragraph" w:styleId="Caption">
    <w:name w:val="caption"/>
    <w:basedOn w:val="Normal"/>
    <w:next w:val="Normal"/>
    <w:uiPriority w:val="35"/>
    <w:unhideWhenUsed/>
    <w:qFormat/>
    <w:rsid w:val="009F722B"/>
    <w:pPr>
      <w:widowControl/>
      <w:autoSpaceDE/>
      <w:autoSpaceDN/>
      <w:spacing w:after="200"/>
      <w:jc w:val="both"/>
    </w:pPr>
    <w:rPr>
      <w:i/>
      <w:iCs/>
      <w:color w:val="44546A"/>
      <w:sz w:val="18"/>
      <w:szCs w:val="18"/>
    </w:rPr>
  </w:style>
  <w:style w:type="paragraph" w:styleId="TOCHeading">
    <w:name w:val="TOC Heading"/>
    <w:basedOn w:val="Heading1"/>
    <w:next w:val="Normal"/>
    <w:uiPriority w:val="39"/>
    <w:unhideWhenUsed/>
    <w:qFormat/>
    <w:rsid w:val="00DF643A"/>
    <w:pPr>
      <w:keepNext/>
      <w:keepLines/>
      <w:widowControl/>
      <w:autoSpaceDE/>
      <w:autoSpaceDN/>
      <w:spacing w:before="240" w:line="259" w:lineRule="auto"/>
      <w:ind w:left="0"/>
      <w:outlineLvl w:val="9"/>
    </w:pPr>
    <w:rPr>
      <w:rFonts w:ascii="Calibri Light" w:hAnsi="Calibri Light"/>
      <w:b w:val="0"/>
      <w:bCs w:val="0"/>
      <w:color w:val="2E74B5"/>
      <w:sz w:val="32"/>
      <w:szCs w:val="32"/>
    </w:rPr>
  </w:style>
  <w:style w:type="character" w:customStyle="1" w:styleId="Heading3Char">
    <w:name w:val="Heading 3 Char"/>
    <w:basedOn w:val="DefaultParagraphFont"/>
    <w:link w:val="Heading3"/>
    <w:uiPriority w:val="9"/>
    <w:semiHidden/>
    <w:rsid w:val="00E54D1B"/>
    <w:rPr>
      <w:rFonts w:asciiTheme="majorHAnsi" w:eastAsiaTheme="majorEastAsia" w:hAnsiTheme="majorHAnsi" w:cstheme="majorBidi"/>
      <w:color w:val="1F4D78" w:themeColor="accent1" w:themeShade="7F"/>
      <w:sz w:val="24"/>
      <w:szCs w:val="24"/>
    </w:rPr>
  </w:style>
  <w:style w:type="character" w:customStyle="1" w:styleId="ListParagraphChar">
    <w:name w:val="List Paragraph Char"/>
    <w:link w:val="ListParagraph"/>
    <w:uiPriority w:val="34"/>
    <w:locked/>
    <w:rsid w:val="001F2E97"/>
    <w:rPr>
      <w:rFonts w:ascii="Times New Roman" w:eastAsia="Times New Roman" w:hAnsi="Times New Roman" w:cs="Times New Roman"/>
    </w:rPr>
  </w:style>
  <w:style w:type="table" w:styleId="TableGrid">
    <w:name w:val="Table Grid"/>
    <w:basedOn w:val="TableNormal"/>
    <w:uiPriority w:val="39"/>
    <w:rsid w:val="00EC4A5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512075">
      <w:bodyDiv w:val="1"/>
      <w:marLeft w:val="0"/>
      <w:marRight w:val="0"/>
      <w:marTop w:val="0"/>
      <w:marBottom w:val="0"/>
      <w:divBdr>
        <w:top w:val="none" w:sz="0" w:space="0" w:color="auto"/>
        <w:left w:val="none" w:sz="0" w:space="0" w:color="auto"/>
        <w:bottom w:val="none" w:sz="0" w:space="0" w:color="auto"/>
        <w:right w:val="none" w:sz="0" w:space="0" w:color="auto"/>
      </w:divBdr>
    </w:div>
    <w:div w:id="1158569276">
      <w:bodyDiv w:val="1"/>
      <w:marLeft w:val="0"/>
      <w:marRight w:val="0"/>
      <w:marTop w:val="0"/>
      <w:marBottom w:val="0"/>
      <w:divBdr>
        <w:top w:val="none" w:sz="0" w:space="0" w:color="auto"/>
        <w:left w:val="none" w:sz="0" w:space="0" w:color="auto"/>
        <w:bottom w:val="none" w:sz="0" w:space="0" w:color="auto"/>
        <w:right w:val="none" w:sz="0" w:space="0" w:color="auto"/>
      </w:divBdr>
    </w:div>
    <w:div w:id="205530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wmf"/><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24</Pages>
  <Words>4907</Words>
  <Characters>27972</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4</cp:revision>
  <dcterms:created xsi:type="dcterms:W3CDTF">2020-09-09T02:03:00Z</dcterms:created>
  <dcterms:modified xsi:type="dcterms:W3CDTF">2020-09-11T06:37:00Z</dcterms:modified>
</cp:coreProperties>
</file>