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860" w:rsidRPr="006860C6" w:rsidRDefault="00CA4860" w:rsidP="009D62F1">
      <w:pPr>
        <w:pStyle w:val="Heading1"/>
        <w:numPr>
          <w:ilvl w:val="0"/>
          <w:numId w:val="46"/>
        </w:numPr>
        <w:shd w:val="clear" w:color="auto" w:fill="FFFFFF" w:themeFill="background1"/>
        <w:spacing w:before="0" w:line="240" w:lineRule="auto"/>
        <w:ind w:left="426" w:hanging="284"/>
        <w:jc w:val="center"/>
        <w:rPr>
          <w:rFonts w:cs="Times New Roman"/>
          <w:sz w:val="28"/>
        </w:rPr>
      </w:pPr>
      <w:bookmarkStart w:id="0" w:name="_Toc445211593"/>
      <w:bookmarkStart w:id="1" w:name="_Toc463171273"/>
      <w:r w:rsidRPr="006860C6">
        <w:rPr>
          <w:rFonts w:cs="Times New Roman"/>
          <w:sz w:val="28"/>
        </w:rPr>
        <w:t>BAB I</w:t>
      </w:r>
      <w:r w:rsidR="00F0123D" w:rsidRPr="006860C6">
        <w:rPr>
          <w:rFonts w:cs="Times New Roman"/>
          <w:sz w:val="28"/>
          <w:lang w:val="en-US"/>
        </w:rPr>
        <w:br/>
      </w:r>
      <w:r w:rsidRPr="006860C6">
        <w:rPr>
          <w:rFonts w:cs="Times New Roman"/>
          <w:sz w:val="28"/>
        </w:rPr>
        <w:t>PENDAHULUAN</w:t>
      </w:r>
      <w:bookmarkEnd w:id="0"/>
      <w:bookmarkEnd w:id="1"/>
    </w:p>
    <w:p w:rsidR="00CA4860" w:rsidRPr="00BA64D7" w:rsidRDefault="00CA4860" w:rsidP="00094D1E">
      <w:pPr>
        <w:spacing w:line="240" w:lineRule="auto"/>
        <w:ind w:firstLine="0"/>
        <w:jc w:val="center"/>
        <w:rPr>
          <w:rFonts w:ascii="Times New Roman" w:hAnsi="Times New Roman" w:cs="Times New Roman"/>
          <w:sz w:val="24"/>
          <w:szCs w:val="24"/>
          <w:lang w:val="en-US"/>
        </w:rPr>
      </w:pPr>
    </w:p>
    <w:p w:rsidR="0008707E" w:rsidRPr="00BA64D7" w:rsidRDefault="0008707E" w:rsidP="00094D1E">
      <w:pPr>
        <w:spacing w:line="240" w:lineRule="auto"/>
        <w:ind w:firstLine="0"/>
        <w:jc w:val="center"/>
        <w:rPr>
          <w:rFonts w:ascii="Times New Roman" w:hAnsi="Times New Roman" w:cs="Times New Roman"/>
          <w:sz w:val="24"/>
          <w:lang w:val="en-US"/>
        </w:rPr>
      </w:pPr>
    </w:p>
    <w:p w:rsidR="00CA4860" w:rsidRDefault="002308D5" w:rsidP="00094D1E">
      <w:pPr>
        <w:autoSpaceDE w:val="0"/>
        <w:autoSpaceDN w:val="0"/>
        <w:adjustRightInd w:val="0"/>
        <w:ind w:firstLine="0"/>
        <w:rPr>
          <w:rFonts w:ascii="Times New Roman" w:hAnsi="Times New Roman" w:cs="Times New Roman"/>
          <w:bCs/>
          <w:sz w:val="24"/>
          <w:szCs w:val="24"/>
          <w:lang w:val="en-US"/>
        </w:rPr>
      </w:pPr>
      <w:r>
        <w:rPr>
          <w:rFonts w:ascii="Times New Roman" w:hAnsi="Times New Roman" w:cs="Times New Roman"/>
          <w:noProof w:val="0"/>
          <w:sz w:val="24"/>
          <w:szCs w:val="24"/>
        </w:rPr>
        <w:t>B</w:t>
      </w:r>
      <w:r w:rsidR="00CA4860">
        <w:rPr>
          <w:rFonts w:ascii="Times New Roman" w:hAnsi="Times New Roman" w:cs="Times New Roman"/>
          <w:noProof w:val="0"/>
          <w:sz w:val="24"/>
          <w:szCs w:val="24"/>
        </w:rPr>
        <w:t>ab ini b</w:t>
      </w:r>
      <w:r w:rsidR="00CA4860" w:rsidRPr="009411E7">
        <w:rPr>
          <w:rFonts w:ascii="Times New Roman" w:hAnsi="Times New Roman" w:cs="Times New Roman"/>
          <w:noProof w:val="0"/>
          <w:sz w:val="24"/>
          <w:szCs w:val="24"/>
        </w:rPr>
        <w:t>erisi tentang latar belakang penelitian, rumusan masalah, maksud dan tujua</w:t>
      </w:r>
      <w:r w:rsidR="00CA4860">
        <w:rPr>
          <w:rFonts w:ascii="Times New Roman" w:hAnsi="Times New Roman" w:cs="Times New Roman"/>
          <w:noProof w:val="0"/>
          <w:sz w:val="24"/>
          <w:szCs w:val="24"/>
        </w:rPr>
        <w:t xml:space="preserve">n penelitian, rung lingkup, </w:t>
      </w:r>
      <w:r w:rsidR="00CA4860" w:rsidRPr="009411E7">
        <w:rPr>
          <w:rFonts w:ascii="Times New Roman" w:hAnsi="Times New Roman" w:cs="Times New Roman"/>
          <w:noProof w:val="0"/>
          <w:sz w:val="24"/>
          <w:szCs w:val="24"/>
        </w:rPr>
        <w:t>pokok bahasan</w:t>
      </w:r>
      <w:r w:rsidR="00CA4860">
        <w:rPr>
          <w:rFonts w:ascii="Times New Roman" w:hAnsi="Times New Roman" w:cs="Times New Roman"/>
          <w:noProof w:val="0"/>
          <w:sz w:val="24"/>
          <w:szCs w:val="24"/>
        </w:rPr>
        <w:t>, dan metodologi</w:t>
      </w:r>
      <w:r w:rsidR="00CA4860" w:rsidRPr="009411E7">
        <w:rPr>
          <w:rFonts w:ascii="Times New Roman" w:hAnsi="Times New Roman" w:cs="Times New Roman"/>
          <w:noProof w:val="0"/>
          <w:sz w:val="24"/>
          <w:szCs w:val="24"/>
        </w:rPr>
        <w:t xml:space="preserve"> serta </w:t>
      </w:r>
      <w:r w:rsidR="00CA4860">
        <w:rPr>
          <w:rFonts w:ascii="Times New Roman" w:hAnsi="Times New Roman" w:cs="Times New Roman"/>
          <w:noProof w:val="0"/>
          <w:sz w:val="24"/>
          <w:szCs w:val="24"/>
        </w:rPr>
        <w:t xml:space="preserve">sistematika penelitian tentang </w:t>
      </w:r>
      <w:r w:rsidR="00CA4860" w:rsidRPr="00AE7724">
        <w:rPr>
          <w:rFonts w:ascii="Times New Roman" w:hAnsi="Times New Roman" w:cs="Times New Roman"/>
          <w:bCs/>
          <w:sz w:val="24"/>
          <w:szCs w:val="24"/>
        </w:rPr>
        <w:t>analisis peluang pergeseran penggunaan jalan arteri ke jalan tol.</w:t>
      </w:r>
    </w:p>
    <w:p w:rsidR="0008707E" w:rsidRDefault="0008707E" w:rsidP="00094D1E">
      <w:pPr>
        <w:autoSpaceDE w:val="0"/>
        <w:autoSpaceDN w:val="0"/>
        <w:adjustRightInd w:val="0"/>
        <w:spacing w:line="240" w:lineRule="auto"/>
        <w:ind w:firstLine="0"/>
        <w:rPr>
          <w:rFonts w:ascii="Times New Roman" w:hAnsi="Times New Roman" w:cs="Times New Roman"/>
          <w:bCs/>
          <w:sz w:val="24"/>
          <w:szCs w:val="24"/>
          <w:lang w:val="en-US"/>
        </w:rPr>
      </w:pPr>
    </w:p>
    <w:p w:rsidR="0008707E" w:rsidRPr="0008707E" w:rsidRDefault="0008707E" w:rsidP="00094D1E">
      <w:pPr>
        <w:autoSpaceDE w:val="0"/>
        <w:autoSpaceDN w:val="0"/>
        <w:adjustRightInd w:val="0"/>
        <w:spacing w:line="240" w:lineRule="auto"/>
        <w:ind w:firstLine="0"/>
        <w:rPr>
          <w:rFonts w:ascii="Times New Roman" w:hAnsi="Times New Roman" w:cs="Times New Roman"/>
          <w:bCs/>
          <w:sz w:val="24"/>
          <w:szCs w:val="24"/>
          <w:lang w:val="en-US"/>
        </w:rPr>
      </w:pPr>
    </w:p>
    <w:p w:rsidR="00CA4860" w:rsidRDefault="00CA4860" w:rsidP="00B404AA">
      <w:pPr>
        <w:pStyle w:val="Heading2"/>
        <w:ind w:left="709" w:hanging="709"/>
        <w:rPr>
          <w:rFonts w:cs="Times New Roman"/>
          <w:szCs w:val="24"/>
          <w:lang w:val="en-US"/>
        </w:rPr>
      </w:pPr>
      <w:bookmarkStart w:id="2" w:name="_Toc445211594"/>
      <w:bookmarkStart w:id="3" w:name="_Toc463171274"/>
      <w:r w:rsidRPr="007443D8">
        <w:rPr>
          <w:rFonts w:cs="Times New Roman"/>
          <w:szCs w:val="24"/>
        </w:rPr>
        <w:t>Latar Belakang</w:t>
      </w:r>
      <w:bookmarkEnd w:id="2"/>
      <w:bookmarkEnd w:id="3"/>
    </w:p>
    <w:p w:rsidR="0008707E" w:rsidRPr="00BA64D7" w:rsidRDefault="0008707E" w:rsidP="00094D1E">
      <w:pPr>
        <w:spacing w:line="240" w:lineRule="auto"/>
        <w:ind w:firstLine="0"/>
        <w:rPr>
          <w:rFonts w:ascii="Times New Roman" w:hAnsi="Times New Roman" w:cs="Times New Roman"/>
          <w:sz w:val="24"/>
          <w:lang w:val="en-US"/>
        </w:rPr>
      </w:pPr>
    </w:p>
    <w:p w:rsidR="00CA4860" w:rsidRDefault="00CA4860" w:rsidP="00094D1E">
      <w:pPr>
        <w:pStyle w:val="Default"/>
        <w:ind w:firstLine="0"/>
        <w:rPr>
          <w:lang w:val="en-US"/>
        </w:rPr>
      </w:pPr>
      <w:r w:rsidRPr="007443D8">
        <w:t>Perkembangan transportasi pada dekade saat ini tidak pernah berhenti seiring dengan bertumbuhnya pertumbuhan penduduk.</w:t>
      </w:r>
      <w:r w:rsidR="0006174D">
        <w:t xml:space="preserve"> </w:t>
      </w:r>
      <w:r w:rsidR="00185AC6" w:rsidRPr="007443D8">
        <w:t>Fenomena kemacetan mulai timbul diberbagai wilayah Indonesia, konsekuensi</w:t>
      </w:r>
      <w:r w:rsidR="00185AC6">
        <w:t>nya</w:t>
      </w:r>
      <w:r w:rsidR="00185AC6" w:rsidRPr="007443D8">
        <w:t xml:space="preserve"> pemerintah harus dapat menyelesaikan dan menyelaraskan arahan perkembangan kota terhadap jaringan prasarana.</w:t>
      </w:r>
      <w:r w:rsidR="00185AC6">
        <w:t xml:space="preserve"> </w:t>
      </w:r>
      <w:r w:rsidR="00185AC6" w:rsidRPr="007443D8">
        <w:t>Kebera</w:t>
      </w:r>
      <w:r w:rsidR="00185AC6">
        <w:t>daan kendaraan saat ini mendapat</w:t>
      </w:r>
      <w:r w:rsidR="00185AC6" w:rsidRPr="007443D8">
        <w:t xml:space="preserve"> perhatian yang sangat besar oleh pemerintah daerah, khususnya dalam merencanakan transportasi publik bagi masyarakat.</w:t>
      </w:r>
    </w:p>
    <w:p w:rsidR="00094D1E" w:rsidRPr="00094D1E" w:rsidRDefault="00094D1E" w:rsidP="00094D1E">
      <w:pPr>
        <w:pStyle w:val="Default"/>
        <w:spacing w:line="240" w:lineRule="auto"/>
        <w:ind w:firstLine="0"/>
        <w:rPr>
          <w:lang w:val="en-US"/>
        </w:rPr>
      </w:pPr>
    </w:p>
    <w:p w:rsidR="00094D1E" w:rsidRDefault="00CA4860" w:rsidP="00094D1E">
      <w:pPr>
        <w:pStyle w:val="Default"/>
        <w:ind w:firstLine="0"/>
        <w:rPr>
          <w:lang w:val="en-US"/>
        </w:rPr>
      </w:pPr>
      <w:r w:rsidRPr="007443D8">
        <w:t>Semakin meningkatnya pembangunan di berbagai sektor termasuk kemajuan teknologi dapat membawa pengaruh negatif lainnya bagi kehidupan manusia bila tidak adanya antisipasi dan perenca</w:t>
      </w:r>
      <w:r w:rsidR="006F685A">
        <w:t>na</w:t>
      </w:r>
      <w:r w:rsidRPr="007443D8">
        <w:t xml:space="preserve">an sebelumnya. Salah satu sektor </w:t>
      </w:r>
      <w:r w:rsidR="00B5112D">
        <w:t>yang sangat pesat kemajuannya</w:t>
      </w:r>
      <w:r w:rsidRPr="007443D8">
        <w:t xml:space="preserve"> adalah sarana transportasi yang dapat mempermudah dan juga mempercepat manusia dalam menjalankan suatu kegiatan. </w:t>
      </w:r>
      <w:r w:rsidR="00B5112D">
        <w:t>Berbagai u</w:t>
      </w:r>
      <w:r w:rsidRPr="007443D8">
        <w:t xml:space="preserve">paya </w:t>
      </w:r>
      <w:r w:rsidR="00B5112D">
        <w:t xml:space="preserve">dalam </w:t>
      </w:r>
      <w:r w:rsidRPr="007443D8">
        <w:t>peningkatan kelas jalan,</w:t>
      </w:r>
      <w:r w:rsidR="00B5112D">
        <w:t xml:space="preserve"> membatasi jumlah kendaraan, hingga</w:t>
      </w:r>
      <w:r w:rsidRPr="007443D8">
        <w:t xml:space="preserve"> pembuatan jalan baru dilakukan untuk mengurangi tingkat permasalahan yang tinggi akibat cepatnya perkembangan se</w:t>
      </w:r>
      <w:r w:rsidR="00B5112D">
        <w:t>ktor transportasi. Saat ini di</w:t>
      </w:r>
      <w:r w:rsidRPr="007443D8">
        <w:t xml:space="preserve"> sebagian wilayah di Indonesia </w:t>
      </w:r>
      <w:r w:rsidR="00B5112D">
        <w:t xml:space="preserve">khususnya </w:t>
      </w:r>
      <w:r w:rsidRPr="007443D8">
        <w:t>sektor transportasi</w:t>
      </w:r>
      <w:r w:rsidR="00B5112D">
        <w:t>,</w:t>
      </w:r>
      <w:r w:rsidRPr="007443D8">
        <w:t xml:space="preserve"> menunjukkan pertumbuhan yang pesat dilihat dari kemacetan yang kerap ditimbulkan. Membengkaknya jumlah kendaraan memiliki kaitan dengan berkurangnya kapasitas jalan. Disisi lain adanya peningkatan pendapatan bagi individu serta rendahnya kualitas pelayanan yang diberikan oleh transportasi publik dapat mempengaruhi kemampuan seseorang untuk membeli kendaraan pribadi.</w:t>
      </w:r>
    </w:p>
    <w:p w:rsidR="00094D1E" w:rsidRPr="00094D1E" w:rsidRDefault="00094D1E" w:rsidP="00094D1E">
      <w:pPr>
        <w:pStyle w:val="Default"/>
        <w:ind w:firstLine="0"/>
        <w:rPr>
          <w:lang w:val="en-US"/>
        </w:rPr>
      </w:pPr>
    </w:p>
    <w:p w:rsidR="00B50FC9" w:rsidRDefault="004970A2" w:rsidP="00094D1E">
      <w:pPr>
        <w:pStyle w:val="Default"/>
        <w:ind w:firstLine="0"/>
        <w:rPr>
          <w:lang w:val="en-US"/>
        </w:rPr>
      </w:pPr>
      <w:r>
        <w:lastRenderedPageBreak/>
        <w:t>Hubungan antar satu guna lahan dan yang lainnya tidak akan terjadi bilamana sistem jaringa</w:t>
      </w:r>
      <w:r w:rsidR="00BC5CAE">
        <w:t xml:space="preserve">n transportasi yang sebagai prasarana penghubung tidak terdistribusi dengan optimal. </w:t>
      </w:r>
      <w:r w:rsidR="00B50FC9" w:rsidRPr="007443D8">
        <w:t>Bagaimanapun perubahan tata guna lahan akan mempengaruhi kegiatan pada tata guna lahan tersebut terhadap sekitarnya.</w:t>
      </w:r>
      <w:r w:rsidR="00B50FC9">
        <w:t xml:space="preserve"> Sesuai dengan model gravitasi dalam konsep fisika dimana setiap benda dengan massa m1 selalu mempunyai gaya tarik menarik dengan benda lain (dengan massa m2). Sehingga teori gravitasi dapat dipakai dalam melihat interaksi keruangan antar kota</w:t>
      </w:r>
      <w:r w:rsidR="001B7AF8">
        <w:rPr>
          <w:lang w:val="en-US"/>
        </w:rPr>
        <w:t xml:space="preserve"> [8][16</w:t>
      </w:r>
      <w:r w:rsidR="00973F65">
        <w:rPr>
          <w:lang w:val="en-US"/>
        </w:rPr>
        <w:t>]</w:t>
      </w:r>
      <w:r w:rsidR="00B50FC9">
        <w:t xml:space="preserve">. Dengan </w:t>
      </w:r>
      <w:r w:rsidR="00B50FC9" w:rsidRPr="00030526">
        <w:rPr>
          <w:i/>
        </w:rPr>
        <w:t>massa</w:t>
      </w:r>
      <w:r w:rsidR="00B50FC9">
        <w:rPr>
          <w:i/>
        </w:rPr>
        <w:t xml:space="preserve"> </w:t>
      </w:r>
      <w:r w:rsidR="00B50FC9">
        <w:t xml:space="preserve">adalah jumlah penduduk atau jumlah aktivitas kegiatan kota dengan jarak </w:t>
      </w:r>
      <w:r w:rsidR="00B50FC9">
        <w:rPr>
          <w:i/>
        </w:rPr>
        <w:t>r</w:t>
      </w:r>
      <w:r w:rsidR="00B50FC9">
        <w:t xml:space="preserve"> adalah jarak terpendek yang menghubungkan kedua kota tersebut, akan didapat model pergerakan interaksi antar kedua kota tersebut. Semakin besar </w:t>
      </w:r>
      <w:r w:rsidR="00B50FC9">
        <w:rPr>
          <w:i/>
        </w:rPr>
        <w:t>massa</w:t>
      </w:r>
      <w:r w:rsidR="00B50FC9">
        <w:t xml:space="preserve"> suatu kota akibat perkembangan yang terjadi pada kota tersebut dan jarak yang relatif tidak berubah, akan menghasilkan ketidak merataan jaringan transportasi yang diiringi dengan </w:t>
      </w:r>
      <w:r w:rsidR="00B50FC9">
        <w:rPr>
          <w:i/>
        </w:rPr>
        <w:t>demand</w:t>
      </w:r>
      <w:r w:rsidR="00B50FC9">
        <w:t xml:space="preserve"> besar dan penyediaan atau </w:t>
      </w:r>
      <w:r w:rsidR="00B50FC9">
        <w:rPr>
          <w:i/>
        </w:rPr>
        <w:t>supply</w:t>
      </w:r>
      <w:r w:rsidR="00B50FC9">
        <w:t xml:space="preserve"> jaringan transportasi yang terbatas.</w:t>
      </w:r>
    </w:p>
    <w:p w:rsidR="00094D1E" w:rsidRPr="00094D1E" w:rsidRDefault="00094D1E" w:rsidP="00094D1E">
      <w:pPr>
        <w:pStyle w:val="Default"/>
        <w:spacing w:line="240" w:lineRule="auto"/>
        <w:ind w:firstLine="0"/>
        <w:rPr>
          <w:lang w:val="en-US"/>
        </w:rPr>
      </w:pPr>
    </w:p>
    <w:p w:rsidR="00CA4860" w:rsidRDefault="00BC5CAE" w:rsidP="00094D1E">
      <w:pPr>
        <w:pStyle w:val="Default"/>
        <w:ind w:firstLine="0"/>
        <w:rPr>
          <w:lang w:val="en-US"/>
        </w:rPr>
      </w:pPr>
      <w:r>
        <w:t>Selain tidak meratanya jaringan transportasi, kondisi dari jaringan transportasi tersebut menjadikan salah satu faktor timbulnya permasalahan-permasalahan baru. Berkembangnya penggunaan kendaraan yang tinggi diiringi dengan lambatnya perkembangan jaringan transpo</w:t>
      </w:r>
      <w:r w:rsidR="00D83DAD">
        <w:t xml:space="preserve">rtasi akan menimbulkan kemacetan di sejumlah </w:t>
      </w:r>
      <w:r w:rsidR="00507DC1">
        <w:t>wilayah.</w:t>
      </w:r>
    </w:p>
    <w:p w:rsidR="00094D1E" w:rsidRPr="00094D1E" w:rsidRDefault="00094D1E" w:rsidP="00094D1E">
      <w:pPr>
        <w:pStyle w:val="Default"/>
        <w:spacing w:line="240" w:lineRule="auto"/>
        <w:ind w:firstLine="0"/>
        <w:rPr>
          <w:lang w:val="en-US"/>
        </w:rPr>
      </w:pPr>
    </w:p>
    <w:p w:rsidR="00CE2BB3" w:rsidRDefault="00507DC1" w:rsidP="00094D1E">
      <w:pPr>
        <w:autoSpaceDE w:val="0"/>
        <w:autoSpaceDN w:val="0"/>
        <w:adjustRightInd w:val="0"/>
        <w:ind w:firstLine="0"/>
        <w:rPr>
          <w:rFonts w:ascii="Times New Roman" w:hAnsi="Times New Roman" w:cs="Times New Roman"/>
          <w:sz w:val="24"/>
          <w:lang w:val="en-US"/>
        </w:rPr>
      </w:pPr>
      <w:r w:rsidRPr="00507DC1">
        <w:rPr>
          <w:rFonts w:ascii="Times New Roman" w:hAnsi="Times New Roman" w:cs="Times New Roman"/>
          <w:sz w:val="24"/>
        </w:rPr>
        <w:t xml:space="preserve">Kepadatan di lalu-lintas di Pulau Sumatera semakin hari </w:t>
      </w:r>
      <w:r w:rsidR="00B50FC9">
        <w:rPr>
          <w:rFonts w:ascii="Times New Roman" w:hAnsi="Times New Roman" w:cs="Times New Roman"/>
          <w:sz w:val="24"/>
        </w:rPr>
        <w:t xml:space="preserve">semakin tinggi. Hal ini </w:t>
      </w:r>
      <w:r w:rsidRPr="00507DC1">
        <w:rPr>
          <w:rFonts w:ascii="Times New Roman" w:hAnsi="Times New Roman" w:cs="Times New Roman"/>
          <w:sz w:val="24"/>
        </w:rPr>
        <w:t>tercermin dari Lalu Lintas Harian Rata-rata (LHR) yang mencapai 20.000 unit. Jalan Lintas Sumatera pun takkan mampu menahan lebih lama beban harian yang pasti akan terus meningkat. Oleh karena itu, pembangunan Jalan</w:t>
      </w:r>
      <w:r w:rsidR="00917299">
        <w:rPr>
          <w:rFonts w:ascii="Times New Roman" w:hAnsi="Times New Roman" w:cs="Times New Roman"/>
          <w:sz w:val="24"/>
        </w:rPr>
        <w:t xml:space="preserve"> Tol Trans Sumatera diharapkan dapat</w:t>
      </w:r>
      <w:r w:rsidRPr="00507DC1">
        <w:rPr>
          <w:rFonts w:ascii="Times New Roman" w:hAnsi="Times New Roman" w:cs="Times New Roman"/>
          <w:sz w:val="24"/>
        </w:rPr>
        <w:t xml:space="preserve"> memindahkan </w:t>
      </w:r>
      <w:r w:rsidR="00917299">
        <w:rPr>
          <w:rFonts w:ascii="Times New Roman" w:hAnsi="Times New Roman" w:cs="Times New Roman"/>
          <w:sz w:val="24"/>
        </w:rPr>
        <w:t xml:space="preserve">pergerakan </w:t>
      </w:r>
      <w:r w:rsidRPr="00507DC1">
        <w:rPr>
          <w:rFonts w:ascii="Times New Roman" w:hAnsi="Times New Roman" w:cs="Times New Roman"/>
          <w:sz w:val="24"/>
        </w:rPr>
        <w:t>hingga 60%</w:t>
      </w:r>
      <w:r w:rsidRPr="003C47EE">
        <w:rPr>
          <w:rFonts w:ascii="Times New Roman" w:hAnsi="Times New Roman" w:cs="Times New Roman"/>
          <w:sz w:val="24"/>
        </w:rPr>
        <w:t xml:space="preserve"> kendaraan dari Jalan Lintas Sumatera</w:t>
      </w:r>
      <w:r w:rsidR="001B7AF8">
        <w:rPr>
          <w:rFonts w:ascii="Times New Roman" w:hAnsi="Times New Roman" w:cs="Times New Roman"/>
          <w:sz w:val="24"/>
          <w:lang w:val="en-US"/>
        </w:rPr>
        <w:t xml:space="preserve"> [31</w:t>
      </w:r>
      <w:r w:rsidR="00973F65">
        <w:rPr>
          <w:rFonts w:ascii="Times New Roman" w:hAnsi="Times New Roman" w:cs="Times New Roman"/>
          <w:sz w:val="24"/>
          <w:lang w:val="en-US"/>
        </w:rPr>
        <w:t>]</w:t>
      </w:r>
      <w:r w:rsidRPr="003C47EE">
        <w:rPr>
          <w:rFonts w:ascii="Times New Roman" w:hAnsi="Times New Roman" w:cs="Times New Roman"/>
          <w:sz w:val="24"/>
        </w:rPr>
        <w:t xml:space="preserve">. </w:t>
      </w:r>
      <w:r w:rsidR="00F85C3F" w:rsidRPr="003C47EE">
        <w:rPr>
          <w:rFonts w:ascii="Times New Roman" w:hAnsi="Times New Roman" w:cs="Times New Roman"/>
          <w:sz w:val="24"/>
        </w:rPr>
        <w:t>Hal tersebut telah dituangkan oleh presiden melalui Peraturan Presiden Nomor 100 Tahun 2014 Tentang Percepatan Pembangunan Jalan Tol Di Sumatera, dan Peraturan Presiden Nomor 117 Tahun 2015 Tentang Perubahan atas Peraturan Presiden Nomor 100 Tahun 2014.</w:t>
      </w:r>
      <w:r w:rsidR="00CE2BB3">
        <w:rPr>
          <w:rFonts w:ascii="Times New Roman" w:hAnsi="Times New Roman" w:cs="Times New Roman"/>
          <w:sz w:val="24"/>
        </w:rPr>
        <w:t xml:space="preserve"> </w:t>
      </w:r>
    </w:p>
    <w:p w:rsidR="00094D1E" w:rsidRPr="00094D1E" w:rsidRDefault="00094D1E" w:rsidP="00094D1E">
      <w:pPr>
        <w:autoSpaceDE w:val="0"/>
        <w:autoSpaceDN w:val="0"/>
        <w:adjustRightInd w:val="0"/>
        <w:spacing w:line="240" w:lineRule="auto"/>
        <w:ind w:firstLine="0"/>
        <w:rPr>
          <w:rFonts w:ascii="Times New Roman" w:hAnsi="Times New Roman" w:cs="Times New Roman"/>
          <w:sz w:val="24"/>
          <w:lang w:val="en-US"/>
        </w:rPr>
      </w:pPr>
    </w:p>
    <w:p w:rsidR="00B50FC9" w:rsidRDefault="00CE2BB3" w:rsidP="00094D1E">
      <w:pPr>
        <w:autoSpaceDE w:val="0"/>
        <w:autoSpaceDN w:val="0"/>
        <w:adjustRightInd w:val="0"/>
        <w:ind w:firstLine="0"/>
        <w:rPr>
          <w:rFonts w:ascii="Times New Roman" w:hAnsi="Times New Roman" w:cs="Times New Roman"/>
          <w:sz w:val="24"/>
          <w:lang w:val="en-US"/>
        </w:rPr>
      </w:pPr>
      <w:r w:rsidRPr="00CE2BB3">
        <w:rPr>
          <w:rFonts w:ascii="Times New Roman" w:hAnsi="Times New Roman" w:cs="Times New Roman"/>
          <w:sz w:val="24"/>
        </w:rPr>
        <w:t xml:space="preserve">Kota Bandar Lampung merupakan ibukota Propinsi Lampung yang saat ini pertumbuhan kotanya sedang menuju ke arah kota metropolitan. Berdasarkan </w:t>
      </w:r>
      <w:r w:rsidRPr="00CE2BB3">
        <w:rPr>
          <w:rFonts w:ascii="Times New Roman" w:hAnsi="Times New Roman" w:cs="Times New Roman"/>
          <w:sz w:val="24"/>
        </w:rPr>
        <w:lastRenderedPageBreak/>
        <w:t>arahan pengembangan dalam dokumen Rencana Tata Ruang Wilayah (RTRW) Povinsi Lampung, struktur ruang Provinsi Lampung terbagi kedalam Pusat Kegiatan Nasional (PKN) yang ditetapkan di Kota Bandar L</w:t>
      </w:r>
      <w:r w:rsidR="00287129">
        <w:rPr>
          <w:rFonts w:ascii="Times New Roman" w:hAnsi="Times New Roman" w:cs="Times New Roman"/>
          <w:sz w:val="24"/>
        </w:rPr>
        <w:t>ampung, Pusat Kegiatan Wilayah (PKW) y</w:t>
      </w:r>
      <w:r w:rsidRPr="00CE2BB3">
        <w:rPr>
          <w:rFonts w:ascii="Times New Roman" w:hAnsi="Times New Roman" w:cs="Times New Roman"/>
          <w:sz w:val="24"/>
        </w:rPr>
        <w:t>ang ditetapkan di Metro, Kotabumi, Liwa, Kalianda, Menggala,</w:t>
      </w:r>
      <w:r w:rsidR="00287129">
        <w:rPr>
          <w:rFonts w:ascii="Times New Roman" w:hAnsi="Times New Roman" w:cs="Times New Roman"/>
          <w:sz w:val="24"/>
        </w:rPr>
        <w:t xml:space="preserve"> dan</w:t>
      </w:r>
      <w:r w:rsidR="00B50FC9">
        <w:rPr>
          <w:rFonts w:ascii="Times New Roman" w:hAnsi="Times New Roman" w:cs="Times New Roman"/>
          <w:sz w:val="24"/>
        </w:rPr>
        <w:t xml:space="preserve"> Kota Agung.</w:t>
      </w:r>
    </w:p>
    <w:p w:rsidR="00E5660B" w:rsidRDefault="00E5660B" w:rsidP="00D828F8">
      <w:pPr>
        <w:autoSpaceDE w:val="0"/>
        <w:autoSpaceDN w:val="0"/>
        <w:adjustRightInd w:val="0"/>
        <w:spacing w:line="240" w:lineRule="auto"/>
        <w:ind w:firstLine="0"/>
        <w:rPr>
          <w:rFonts w:ascii="Times New Roman" w:hAnsi="Times New Roman" w:cs="Times New Roman"/>
          <w:sz w:val="24"/>
          <w:lang w:val="en-US"/>
        </w:rPr>
      </w:pPr>
    </w:p>
    <w:p w:rsidR="00B50FC9" w:rsidRDefault="00B50FC9" w:rsidP="00094D1E">
      <w:pPr>
        <w:autoSpaceDE w:val="0"/>
        <w:autoSpaceDN w:val="0"/>
        <w:adjustRightInd w:val="0"/>
        <w:ind w:firstLine="0"/>
        <w:jc w:val="center"/>
        <w:rPr>
          <w:rFonts w:ascii="Times New Roman" w:hAnsi="Times New Roman" w:cs="Times New Roman"/>
          <w:sz w:val="24"/>
          <w:lang w:val="en-US"/>
        </w:rPr>
      </w:pPr>
      <w:r>
        <w:rPr>
          <w:rFonts w:ascii="Times New Roman" w:hAnsi="Times New Roman" w:cs="Times New Roman"/>
          <w:sz w:val="24"/>
          <w:lang w:val="en-US"/>
        </w:rPr>
        <w:drawing>
          <wp:inline distT="0" distB="0" distL="0" distR="0">
            <wp:extent cx="5039995" cy="3539837"/>
            <wp:effectExtent l="19050" t="0" r="8255" b="0"/>
            <wp:docPr id="1" name="Picture 1" descr="D:\aripp\aw\semester 6\KP\RTRW Lampung\peta struktur ruang 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ipp\aw\semester 6\KP\RTRW Lampung\peta struktur ruang a1.jpg"/>
                    <pic:cNvPicPr>
                      <a:picLocks noChangeAspect="1" noChangeArrowheads="1"/>
                    </pic:cNvPicPr>
                  </pic:nvPicPr>
                  <pic:blipFill>
                    <a:blip r:embed="rId8" cstate="print"/>
                    <a:srcRect/>
                    <a:stretch>
                      <a:fillRect/>
                    </a:stretch>
                  </pic:blipFill>
                  <pic:spPr bwMode="auto">
                    <a:xfrm>
                      <a:off x="0" y="0"/>
                      <a:ext cx="5039995" cy="3539837"/>
                    </a:xfrm>
                    <a:prstGeom prst="rect">
                      <a:avLst/>
                    </a:prstGeom>
                    <a:noFill/>
                    <a:ln w="9525">
                      <a:noFill/>
                      <a:miter lim="800000"/>
                      <a:headEnd/>
                      <a:tailEnd/>
                    </a:ln>
                  </pic:spPr>
                </pic:pic>
              </a:graphicData>
            </a:graphic>
          </wp:inline>
        </w:drawing>
      </w:r>
    </w:p>
    <w:p w:rsidR="00E5660B" w:rsidRPr="00A51DBB" w:rsidRDefault="00094D1E" w:rsidP="00D828F8">
      <w:pPr>
        <w:pStyle w:val="Caption"/>
        <w:spacing w:after="0"/>
        <w:ind w:firstLine="0"/>
        <w:rPr>
          <w:color w:val="000000" w:themeColor="text1"/>
          <w:lang w:val="en-US"/>
        </w:rPr>
      </w:pPr>
      <w:bookmarkStart w:id="4" w:name="_Toc463171401"/>
      <w:r w:rsidRPr="00A51DBB">
        <w:rPr>
          <w:rFonts w:ascii="Times New Roman" w:hAnsi="Times New Roman" w:cs="Times New Roman"/>
          <w:color w:val="000000" w:themeColor="text1"/>
          <w:sz w:val="24"/>
          <w:szCs w:val="24"/>
        </w:rPr>
        <w:t xml:space="preserve">Gambar </w:t>
      </w:r>
      <w:r w:rsidR="00E754AD" w:rsidRPr="00A51DBB">
        <w:rPr>
          <w:rFonts w:ascii="Times New Roman" w:hAnsi="Times New Roman" w:cs="Times New Roman"/>
          <w:color w:val="000000" w:themeColor="text1"/>
          <w:sz w:val="24"/>
          <w:szCs w:val="24"/>
        </w:rPr>
        <w:fldChar w:fldCharType="begin"/>
      </w:r>
      <w:r w:rsidR="007A6E84" w:rsidRPr="00A51DBB">
        <w:rPr>
          <w:rFonts w:ascii="Times New Roman" w:hAnsi="Times New Roman" w:cs="Times New Roman"/>
          <w:color w:val="000000" w:themeColor="text1"/>
          <w:sz w:val="24"/>
          <w:szCs w:val="24"/>
        </w:rPr>
        <w:instrText xml:space="preserve"> STYLEREF 1 \s </w:instrText>
      </w:r>
      <w:r w:rsidR="00E754AD" w:rsidRPr="00A51DBB">
        <w:rPr>
          <w:rFonts w:ascii="Times New Roman" w:hAnsi="Times New Roman" w:cs="Times New Roman"/>
          <w:color w:val="000000" w:themeColor="text1"/>
          <w:sz w:val="24"/>
          <w:szCs w:val="24"/>
        </w:rPr>
        <w:fldChar w:fldCharType="separate"/>
      </w:r>
      <w:r w:rsidR="000C3397">
        <w:rPr>
          <w:rFonts w:ascii="Times New Roman" w:hAnsi="Times New Roman" w:cs="Times New Roman"/>
          <w:color w:val="000000" w:themeColor="text1"/>
          <w:sz w:val="24"/>
          <w:szCs w:val="24"/>
        </w:rPr>
        <w:t>1</w:t>
      </w:r>
      <w:r w:rsidR="00E754AD" w:rsidRPr="00A51DBB">
        <w:rPr>
          <w:rFonts w:ascii="Times New Roman" w:hAnsi="Times New Roman" w:cs="Times New Roman"/>
          <w:color w:val="000000" w:themeColor="text1"/>
          <w:sz w:val="24"/>
          <w:szCs w:val="24"/>
        </w:rPr>
        <w:fldChar w:fldCharType="end"/>
      </w:r>
      <w:r w:rsidR="007A6E84" w:rsidRPr="00A51DBB">
        <w:rPr>
          <w:rFonts w:ascii="Times New Roman" w:hAnsi="Times New Roman" w:cs="Times New Roman"/>
          <w:color w:val="000000" w:themeColor="text1"/>
          <w:sz w:val="24"/>
          <w:szCs w:val="24"/>
        </w:rPr>
        <w:t>.</w:t>
      </w:r>
      <w:r w:rsidR="00E754AD" w:rsidRPr="00A51DBB">
        <w:rPr>
          <w:rFonts w:ascii="Times New Roman" w:hAnsi="Times New Roman" w:cs="Times New Roman"/>
          <w:color w:val="000000" w:themeColor="text1"/>
          <w:sz w:val="24"/>
          <w:szCs w:val="24"/>
        </w:rPr>
        <w:fldChar w:fldCharType="begin"/>
      </w:r>
      <w:r w:rsidR="007A6E84" w:rsidRPr="00A51DBB">
        <w:rPr>
          <w:rFonts w:ascii="Times New Roman" w:hAnsi="Times New Roman" w:cs="Times New Roman"/>
          <w:color w:val="000000" w:themeColor="text1"/>
          <w:sz w:val="24"/>
          <w:szCs w:val="24"/>
        </w:rPr>
        <w:instrText xml:space="preserve"> SEQ GAMBAR \* ARABIC \s 1 </w:instrText>
      </w:r>
      <w:r w:rsidR="00E754AD" w:rsidRPr="00A51DBB">
        <w:rPr>
          <w:rFonts w:ascii="Times New Roman" w:hAnsi="Times New Roman" w:cs="Times New Roman"/>
          <w:color w:val="000000" w:themeColor="text1"/>
          <w:sz w:val="24"/>
          <w:szCs w:val="24"/>
        </w:rPr>
        <w:fldChar w:fldCharType="separate"/>
      </w:r>
      <w:r w:rsidR="000C3397">
        <w:rPr>
          <w:rFonts w:ascii="Times New Roman" w:hAnsi="Times New Roman" w:cs="Times New Roman"/>
          <w:color w:val="000000" w:themeColor="text1"/>
          <w:sz w:val="24"/>
          <w:szCs w:val="24"/>
        </w:rPr>
        <w:t>1</w:t>
      </w:r>
      <w:r w:rsidR="00E754AD" w:rsidRPr="00A51DBB">
        <w:rPr>
          <w:rFonts w:ascii="Times New Roman" w:hAnsi="Times New Roman" w:cs="Times New Roman"/>
          <w:color w:val="000000" w:themeColor="text1"/>
          <w:sz w:val="24"/>
          <w:szCs w:val="24"/>
        </w:rPr>
        <w:fldChar w:fldCharType="end"/>
      </w:r>
      <w:r w:rsidR="00187FE2" w:rsidRPr="00A51DBB">
        <w:rPr>
          <w:color w:val="000000" w:themeColor="text1"/>
          <w:lang w:val="en-US"/>
        </w:rPr>
        <w:t xml:space="preserve"> </w:t>
      </w:r>
      <w:r w:rsidR="00D828F8" w:rsidRPr="00D828F8">
        <w:rPr>
          <w:rFonts w:ascii="Times New Roman" w:hAnsi="Times New Roman" w:cs="Times New Roman"/>
          <w:b w:val="0"/>
          <w:color w:val="000000" w:themeColor="text1"/>
          <w:sz w:val="24"/>
        </w:rPr>
        <w:t>Peta</w:t>
      </w:r>
      <w:r w:rsidR="00187FE2" w:rsidRPr="00A51DBB">
        <w:rPr>
          <w:rFonts w:ascii="Times New Roman" w:hAnsi="Times New Roman" w:cs="Times New Roman"/>
          <w:color w:val="000000" w:themeColor="text1"/>
          <w:sz w:val="24"/>
        </w:rPr>
        <w:t xml:space="preserve"> </w:t>
      </w:r>
      <w:r w:rsidR="00D828F8" w:rsidRPr="00D828F8">
        <w:rPr>
          <w:rFonts w:ascii="Times New Roman" w:hAnsi="Times New Roman" w:cs="Times New Roman"/>
          <w:b w:val="0"/>
          <w:color w:val="000000" w:themeColor="text1"/>
          <w:sz w:val="24"/>
        </w:rPr>
        <w:t>Struktur Ruang Provinsi Lampung</w:t>
      </w:r>
      <w:bookmarkEnd w:id="4"/>
    </w:p>
    <w:p w:rsidR="00626004" w:rsidRDefault="00D828F8" w:rsidP="00D828F8">
      <w:pPr>
        <w:autoSpaceDE w:val="0"/>
        <w:autoSpaceDN w:val="0"/>
        <w:adjustRightInd w:val="0"/>
        <w:ind w:firstLine="0"/>
        <w:rPr>
          <w:rFonts w:ascii="Times New Roman" w:hAnsi="Times New Roman" w:cs="Times New Roman"/>
          <w:sz w:val="24"/>
          <w:lang w:val="en-US"/>
        </w:rPr>
      </w:pPr>
      <w:r>
        <w:rPr>
          <w:rFonts w:ascii="Times New Roman" w:hAnsi="Times New Roman" w:cs="Times New Roman"/>
          <w:sz w:val="24"/>
        </w:rPr>
        <w:t>Sumber: RTRW Provinsi Lampung</w:t>
      </w:r>
      <w:r w:rsidR="00B50FC9" w:rsidRPr="00D828F8">
        <w:rPr>
          <w:rFonts w:ascii="Times New Roman" w:hAnsi="Times New Roman" w:cs="Times New Roman"/>
          <w:sz w:val="24"/>
        </w:rPr>
        <w:t xml:space="preserve"> 2009-2029</w:t>
      </w:r>
    </w:p>
    <w:p w:rsidR="00D828F8" w:rsidRPr="00D828F8" w:rsidRDefault="00D828F8" w:rsidP="00D828F8">
      <w:pPr>
        <w:autoSpaceDE w:val="0"/>
        <w:autoSpaceDN w:val="0"/>
        <w:adjustRightInd w:val="0"/>
        <w:spacing w:line="240" w:lineRule="auto"/>
        <w:ind w:firstLine="0"/>
        <w:jc w:val="center"/>
        <w:rPr>
          <w:rFonts w:ascii="Times New Roman" w:hAnsi="Times New Roman" w:cs="Times New Roman"/>
          <w:sz w:val="24"/>
          <w:lang w:val="en-US"/>
        </w:rPr>
      </w:pPr>
    </w:p>
    <w:p w:rsidR="00CE2BB3" w:rsidRDefault="00CE2BB3" w:rsidP="00094D1E">
      <w:pPr>
        <w:autoSpaceDE w:val="0"/>
        <w:autoSpaceDN w:val="0"/>
        <w:adjustRightInd w:val="0"/>
        <w:ind w:firstLine="0"/>
        <w:rPr>
          <w:rFonts w:ascii="Times New Roman" w:hAnsi="Times New Roman" w:cs="Times New Roman"/>
          <w:sz w:val="24"/>
          <w:lang w:val="en-US"/>
        </w:rPr>
      </w:pPr>
      <w:r w:rsidRPr="00CE2BB3">
        <w:rPr>
          <w:rFonts w:ascii="Times New Roman" w:hAnsi="Times New Roman" w:cs="Times New Roman"/>
          <w:sz w:val="24"/>
        </w:rPr>
        <w:t>Perkembangan masing-masing kota akan memberikan pengaruh yang signifikan terhadap kegiatan di dalam kota tersebut tersebut, dan secara tidak langsung akan mempengaruhi pergerakan pada masing-masing kota dan antarkota. Perlunya pengembangan sistem jaringan transportasi sebagaimana yang dimaksud dalam RTRW Provinsi Lampung, ditujukan untuk meningkatkankan akses pelayanan dari pusat pertumbuhan ekonomi wilayah terhadap perkotaan yang merata dan berhierarki. Dan juga pengemmbangan sistem jaringan transportasi memiliki kualitas serta jangkauan yang merata di seluruh wilayah provinsi.</w:t>
      </w:r>
    </w:p>
    <w:p w:rsidR="00C42F4B" w:rsidRPr="00C42F4B" w:rsidRDefault="00C42F4B" w:rsidP="00C42F4B">
      <w:pPr>
        <w:autoSpaceDE w:val="0"/>
        <w:autoSpaceDN w:val="0"/>
        <w:adjustRightInd w:val="0"/>
        <w:spacing w:line="240" w:lineRule="auto"/>
        <w:ind w:firstLine="0"/>
        <w:rPr>
          <w:rFonts w:ascii="Times New Roman" w:hAnsi="Times New Roman" w:cs="Times New Roman"/>
          <w:sz w:val="24"/>
          <w:lang w:val="en-US"/>
        </w:rPr>
      </w:pPr>
    </w:p>
    <w:p w:rsidR="00D94B55" w:rsidRDefault="00CA4860" w:rsidP="00094D1E">
      <w:pPr>
        <w:autoSpaceDE w:val="0"/>
        <w:autoSpaceDN w:val="0"/>
        <w:adjustRightInd w:val="0"/>
        <w:ind w:firstLine="0"/>
        <w:rPr>
          <w:rFonts w:ascii="Times New Roman" w:hAnsi="Times New Roman" w:cs="Times New Roman"/>
          <w:sz w:val="24"/>
          <w:lang w:val="en-US"/>
        </w:rPr>
      </w:pPr>
      <w:r w:rsidRPr="004C2498">
        <w:rPr>
          <w:rFonts w:ascii="Times New Roman" w:hAnsi="Times New Roman" w:cs="Times New Roman"/>
          <w:sz w:val="24"/>
          <w:szCs w:val="24"/>
        </w:rPr>
        <w:lastRenderedPageBreak/>
        <w:t xml:space="preserve">Untuk mendukung proses pemenuhan kebutuhan tersebut, diperlukan suatu sistem perencanaan sarana dan prasarana transportasi yang memadai. Hal ini dikarenakan karakteristik perjalanan setiap individu yang berbeda - beda. </w:t>
      </w:r>
      <w:r w:rsidR="00973F65">
        <w:rPr>
          <w:rFonts w:ascii="Times New Roman" w:hAnsi="Times New Roman" w:cs="Times New Roman"/>
          <w:sz w:val="24"/>
          <w:szCs w:val="24"/>
          <w:lang w:val="en-US"/>
        </w:rPr>
        <w:t>P</w:t>
      </w:r>
      <w:r w:rsidRPr="004C2498">
        <w:rPr>
          <w:rFonts w:ascii="Times New Roman" w:hAnsi="Times New Roman" w:cs="Times New Roman"/>
          <w:sz w:val="24"/>
          <w:szCs w:val="24"/>
        </w:rPr>
        <w:t>erencanaan transportasi adalah upaya yang dilakukan untuk menjadikan lokasi dan pergerakan di masa mendatang menjadi lebih terarah, jelas dan seefisien mungkin dengan memperkirakan jumlah serta loka</w:t>
      </w:r>
      <w:r w:rsidR="00AE4E4B" w:rsidRPr="004C2498">
        <w:rPr>
          <w:rFonts w:ascii="Times New Roman" w:hAnsi="Times New Roman" w:cs="Times New Roman"/>
          <w:sz w:val="24"/>
          <w:szCs w:val="24"/>
        </w:rPr>
        <w:t>si kebutuhan akan transportasi</w:t>
      </w:r>
      <w:r w:rsidR="00973F65">
        <w:rPr>
          <w:rFonts w:ascii="Times New Roman" w:hAnsi="Times New Roman" w:cs="Times New Roman"/>
          <w:sz w:val="24"/>
          <w:szCs w:val="24"/>
          <w:lang w:val="en-US"/>
        </w:rPr>
        <w:t xml:space="preserve"> [12]</w:t>
      </w:r>
      <w:r w:rsidR="00AE4E4B" w:rsidRPr="004C2498">
        <w:rPr>
          <w:rFonts w:ascii="Times New Roman" w:hAnsi="Times New Roman" w:cs="Times New Roman"/>
          <w:sz w:val="24"/>
          <w:szCs w:val="24"/>
        </w:rPr>
        <w:t>.</w:t>
      </w:r>
      <w:r w:rsidR="00185AC6" w:rsidRPr="004C2498">
        <w:rPr>
          <w:rFonts w:ascii="Times New Roman" w:hAnsi="Times New Roman" w:cs="Times New Roman"/>
          <w:sz w:val="24"/>
          <w:szCs w:val="24"/>
        </w:rPr>
        <w:t xml:space="preserve"> Rencana pemerintah dalam pembangunan jalan tol Bakauheni-Bandar Lampung-Terbanggi Besar sepanjang 140,41 kilometer dapat menjadi suatu jalan keluar alternatif permasalahan transportasi yang terjadi di Kota Bandar Lampung. Jalan tol ini termasuk ke dalam jaringan Jalan Tol Trans Sumatera, yang dimulainya rute pembangunan pada segmen Bakauheni hingga Terbanggi Besar. Dengan adanya jalan tol, pergerakan kendaraan-kendaraan dengan tujuan Bakauheni-Palembang atau sebaliknya tidak perlu memasuki kawasan kota.</w:t>
      </w:r>
      <w:r w:rsidR="0061677E">
        <w:rPr>
          <w:rFonts w:ascii="Times New Roman" w:hAnsi="Times New Roman" w:cs="Times New Roman"/>
          <w:sz w:val="24"/>
          <w:szCs w:val="24"/>
        </w:rPr>
        <w:t xml:space="preserve"> </w:t>
      </w:r>
      <w:r w:rsidR="0061677E" w:rsidRPr="0061677E">
        <w:rPr>
          <w:rFonts w:ascii="Times New Roman" w:hAnsi="Times New Roman" w:cs="Times New Roman"/>
          <w:sz w:val="24"/>
        </w:rPr>
        <w:t>Presiden berharap</w:t>
      </w:r>
      <w:r w:rsidR="00917299">
        <w:rPr>
          <w:rFonts w:ascii="Times New Roman" w:hAnsi="Times New Roman" w:cs="Times New Roman"/>
          <w:sz w:val="24"/>
        </w:rPr>
        <w:t xml:space="preserve"> dalam </w:t>
      </w:r>
      <w:r w:rsidR="00D94B55">
        <w:rPr>
          <w:rFonts w:ascii="Times New Roman" w:hAnsi="Times New Roman" w:cs="Times New Roman"/>
          <w:sz w:val="24"/>
        </w:rPr>
        <w:t xml:space="preserve">jalan </w:t>
      </w:r>
      <w:r w:rsidR="0061677E" w:rsidRPr="0061677E">
        <w:rPr>
          <w:rFonts w:ascii="Times New Roman" w:hAnsi="Times New Roman" w:cs="Times New Roman"/>
          <w:sz w:val="24"/>
        </w:rPr>
        <w:t xml:space="preserve">tol </w:t>
      </w:r>
      <w:r w:rsidR="00D94B55">
        <w:rPr>
          <w:rFonts w:ascii="Times New Roman" w:hAnsi="Times New Roman" w:cs="Times New Roman"/>
          <w:sz w:val="24"/>
        </w:rPr>
        <w:t>tersebut dapat</w:t>
      </w:r>
      <w:r w:rsidR="0061677E" w:rsidRPr="0061677E">
        <w:rPr>
          <w:rFonts w:ascii="Times New Roman" w:hAnsi="Times New Roman" w:cs="Times New Roman"/>
          <w:sz w:val="24"/>
        </w:rPr>
        <w:t xml:space="preserve"> membuat mobilitas barang, produk, dan </w:t>
      </w:r>
      <w:r w:rsidR="00D94B55">
        <w:rPr>
          <w:rFonts w:ascii="Times New Roman" w:hAnsi="Times New Roman" w:cs="Times New Roman"/>
          <w:sz w:val="24"/>
        </w:rPr>
        <w:t>penduduk</w:t>
      </w:r>
      <w:r w:rsidR="0061677E" w:rsidRPr="0061677E">
        <w:rPr>
          <w:rFonts w:ascii="Times New Roman" w:hAnsi="Times New Roman" w:cs="Times New Roman"/>
          <w:sz w:val="24"/>
        </w:rPr>
        <w:t xml:space="preserve"> bisa menjadi lebih cepat. Efisiensi di lapangan pun akan meningkat sehingga harga produk menjadi lebih mura</w:t>
      </w:r>
      <w:r w:rsidR="00D94B55">
        <w:rPr>
          <w:rFonts w:ascii="Times New Roman" w:hAnsi="Times New Roman" w:cs="Times New Roman"/>
          <w:sz w:val="24"/>
        </w:rPr>
        <w:t>h dan dapat</w:t>
      </w:r>
      <w:r w:rsidR="0061677E" w:rsidRPr="0061677E">
        <w:rPr>
          <w:rFonts w:ascii="Times New Roman" w:hAnsi="Times New Roman" w:cs="Times New Roman"/>
          <w:sz w:val="24"/>
        </w:rPr>
        <w:t xml:space="preserve"> memperkuat daya saing dengan negara-negara lain</w:t>
      </w:r>
      <w:r w:rsidR="00C42F4B">
        <w:rPr>
          <w:rFonts w:ascii="Times New Roman" w:hAnsi="Times New Roman" w:cs="Times New Roman"/>
          <w:sz w:val="24"/>
          <w:lang w:val="en-US"/>
        </w:rPr>
        <w:t xml:space="preserve"> [3</w:t>
      </w:r>
      <w:r w:rsidR="001B7AF8">
        <w:rPr>
          <w:rFonts w:ascii="Times New Roman" w:hAnsi="Times New Roman" w:cs="Times New Roman"/>
          <w:sz w:val="24"/>
          <w:lang w:val="en-US"/>
        </w:rPr>
        <w:t>1</w:t>
      </w:r>
      <w:r w:rsidR="00973F65">
        <w:rPr>
          <w:rFonts w:ascii="Times New Roman" w:hAnsi="Times New Roman" w:cs="Times New Roman"/>
          <w:sz w:val="24"/>
          <w:lang w:val="en-US"/>
        </w:rPr>
        <w:t>]</w:t>
      </w:r>
      <w:r w:rsidR="0061677E" w:rsidRPr="0061677E">
        <w:rPr>
          <w:rFonts w:ascii="Times New Roman" w:hAnsi="Times New Roman" w:cs="Times New Roman"/>
          <w:sz w:val="24"/>
        </w:rPr>
        <w:t>.</w:t>
      </w:r>
      <w:r w:rsidR="00D83DAD" w:rsidRPr="004C2498">
        <w:rPr>
          <w:rFonts w:ascii="Times New Roman" w:hAnsi="Times New Roman" w:cs="Times New Roman"/>
          <w:sz w:val="24"/>
          <w:szCs w:val="24"/>
        </w:rPr>
        <w:t xml:space="preserve"> </w:t>
      </w:r>
      <w:r w:rsidR="004C2498">
        <w:rPr>
          <w:rFonts w:ascii="Times New Roman" w:hAnsi="Times New Roman" w:cs="Times New Roman"/>
          <w:sz w:val="24"/>
          <w:szCs w:val="24"/>
        </w:rPr>
        <w:t>Selain itu a</w:t>
      </w:r>
      <w:r w:rsidR="00D83DAD" w:rsidRPr="004C2498">
        <w:rPr>
          <w:rFonts w:ascii="Times New Roman" w:hAnsi="Times New Roman" w:cs="Times New Roman"/>
          <w:sz w:val="24"/>
          <w:szCs w:val="24"/>
        </w:rPr>
        <w:t xml:space="preserve">danya pembangunan Jalan Tol Trans Sumatera pada segmen Bandar Lampung Metro diharapkan mengurangi kemacetan yang terjadi dan </w:t>
      </w:r>
      <w:r w:rsidR="00D83DAD" w:rsidRPr="004C2498">
        <w:rPr>
          <w:rFonts w:ascii="Times New Roman" w:hAnsi="Times New Roman" w:cs="Times New Roman"/>
          <w:noProof w:val="0"/>
          <w:sz w:val="24"/>
          <w:szCs w:val="24"/>
        </w:rPr>
        <w:t>dapat</w:t>
      </w:r>
      <w:r w:rsidR="004C2498">
        <w:rPr>
          <w:rFonts w:ascii="Times New Roman" w:hAnsi="Times New Roman" w:cs="Times New Roman"/>
          <w:noProof w:val="0"/>
          <w:sz w:val="24"/>
          <w:szCs w:val="24"/>
        </w:rPr>
        <w:t xml:space="preserve"> </w:t>
      </w:r>
      <w:r w:rsidR="00D83DAD" w:rsidRPr="004C2498">
        <w:rPr>
          <w:rFonts w:ascii="Times New Roman" w:hAnsi="Times New Roman" w:cs="Times New Roman"/>
          <w:noProof w:val="0"/>
          <w:sz w:val="24"/>
          <w:szCs w:val="24"/>
        </w:rPr>
        <w:t>mendorong berkembangnya sektor perdagangan dan jasa, industri, pertanian,</w:t>
      </w:r>
      <w:r w:rsidR="004C2498">
        <w:rPr>
          <w:rFonts w:ascii="Times New Roman" w:hAnsi="Times New Roman" w:cs="Times New Roman"/>
          <w:noProof w:val="0"/>
          <w:sz w:val="24"/>
          <w:szCs w:val="24"/>
        </w:rPr>
        <w:t xml:space="preserve"> </w:t>
      </w:r>
      <w:r w:rsidR="00D83DAD" w:rsidRPr="004C2498">
        <w:rPr>
          <w:rFonts w:ascii="Times New Roman" w:hAnsi="Times New Roman" w:cs="Times New Roman"/>
          <w:noProof w:val="0"/>
          <w:sz w:val="24"/>
          <w:szCs w:val="24"/>
        </w:rPr>
        <w:t>perkebunan kawasan y</w:t>
      </w:r>
      <w:r w:rsidR="004C2498">
        <w:rPr>
          <w:rFonts w:ascii="Times New Roman" w:hAnsi="Times New Roman" w:cs="Times New Roman"/>
          <w:noProof w:val="0"/>
          <w:sz w:val="24"/>
          <w:szCs w:val="24"/>
        </w:rPr>
        <w:t>ang dapat melalui jalur jalan tol ini.</w:t>
      </w:r>
      <w:r w:rsidR="001636D5">
        <w:rPr>
          <w:rFonts w:ascii="Times New Roman" w:hAnsi="Times New Roman" w:cs="Times New Roman"/>
          <w:noProof w:val="0"/>
          <w:sz w:val="24"/>
          <w:szCs w:val="24"/>
        </w:rPr>
        <w:t xml:space="preserve"> </w:t>
      </w:r>
      <w:r w:rsidR="00D94B55" w:rsidRPr="00D94B55">
        <w:rPr>
          <w:rFonts w:ascii="Times New Roman" w:hAnsi="Times New Roman" w:cs="Times New Roman"/>
          <w:sz w:val="24"/>
        </w:rPr>
        <w:t xml:space="preserve">Manfaat </w:t>
      </w:r>
      <w:r w:rsidR="00D94B55">
        <w:rPr>
          <w:rFonts w:ascii="Times New Roman" w:hAnsi="Times New Roman" w:cs="Times New Roman"/>
          <w:sz w:val="24"/>
        </w:rPr>
        <w:t>lain yang dapat</w:t>
      </w:r>
      <w:r w:rsidR="00D94B55" w:rsidRPr="00D94B55">
        <w:rPr>
          <w:rFonts w:ascii="Times New Roman" w:hAnsi="Times New Roman" w:cs="Times New Roman"/>
          <w:sz w:val="24"/>
        </w:rPr>
        <w:t xml:space="preserve"> dirasakan oleh masyarakat adalah </w:t>
      </w:r>
      <w:r w:rsidR="00D94B55">
        <w:rPr>
          <w:rFonts w:ascii="Times New Roman" w:hAnsi="Times New Roman" w:cs="Times New Roman"/>
          <w:sz w:val="24"/>
        </w:rPr>
        <w:t xml:space="preserve">akan </w:t>
      </w:r>
      <w:r w:rsidR="00D94B55" w:rsidRPr="00D94B55">
        <w:rPr>
          <w:rFonts w:ascii="Times New Roman" w:hAnsi="Times New Roman" w:cs="Times New Roman"/>
          <w:sz w:val="24"/>
        </w:rPr>
        <w:t xml:space="preserve">tumbuhnya perekonomian wilayah di sekitar jalur tol tersebut. </w:t>
      </w:r>
      <w:r w:rsidR="00D94B55">
        <w:rPr>
          <w:rFonts w:ascii="Times New Roman" w:hAnsi="Times New Roman" w:cs="Times New Roman"/>
          <w:sz w:val="24"/>
        </w:rPr>
        <w:t>Selain itu</w:t>
      </w:r>
      <w:r w:rsidR="00D94B55" w:rsidRPr="00D94B55">
        <w:rPr>
          <w:rFonts w:ascii="Times New Roman" w:hAnsi="Times New Roman" w:cs="Times New Roman"/>
          <w:sz w:val="24"/>
        </w:rPr>
        <w:t xml:space="preserve">, pembangunan yang </w:t>
      </w:r>
      <w:r w:rsidR="00D94B55">
        <w:rPr>
          <w:rFonts w:ascii="Times New Roman" w:hAnsi="Times New Roman" w:cs="Times New Roman"/>
          <w:sz w:val="24"/>
        </w:rPr>
        <w:t>terkoneksi dengan</w:t>
      </w:r>
      <w:r w:rsidR="00D94B55" w:rsidRPr="00D94B55">
        <w:rPr>
          <w:rFonts w:ascii="Times New Roman" w:hAnsi="Times New Roman" w:cs="Times New Roman"/>
          <w:sz w:val="24"/>
        </w:rPr>
        <w:t xml:space="preserve"> pengembangan Tol Trans Sumatera ini,</w:t>
      </w:r>
      <w:r w:rsidR="00D94B55">
        <w:rPr>
          <w:rFonts w:ascii="Times New Roman" w:hAnsi="Times New Roman" w:cs="Times New Roman"/>
          <w:sz w:val="24"/>
        </w:rPr>
        <w:t xml:space="preserve"> dapat</w:t>
      </w:r>
      <w:r w:rsidR="00D94B55" w:rsidRPr="00D94B55">
        <w:rPr>
          <w:rFonts w:ascii="Times New Roman" w:hAnsi="Times New Roman" w:cs="Times New Roman"/>
          <w:sz w:val="24"/>
        </w:rPr>
        <w:t xml:space="preserve"> mendukung pusat-pusat perekonomian baru yang digagas Pemerintah Pusat dan Pemerintah Provinsi</w:t>
      </w:r>
      <w:r w:rsidR="00D94B55">
        <w:rPr>
          <w:rFonts w:ascii="Times New Roman" w:hAnsi="Times New Roman" w:cs="Times New Roman"/>
          <w:sz w:val="24"/>
        </w:rPr>
        <w:t>.</w:t>
      </w:r>
    </w:p>
    <w:p w:rsidR="00D828F8" w:rsidRPr="00D828F8" w:rsidRDefault="00D828F8" w:rsidP="00D828F8">
      <w:pPr>
        <w:autoSpaceDE w:val="0"/>
        <w:autoSpaceDN w:val="0"/>
        <w:adjustRightInd w:val="0"/>
        <w:spacing w:line="240" w:lineRule="auto"/>
        <w:ind w:firstLine="0"/>
        <w:rPr>
          <w:rFonts w:ascii="Times New Roman" w:hAnsi="Times New Roman" w:cs="Times New Roman"/>
          <w:sz w:val="24"/>
          <w:lang w:val="en-US"/>
        </w:rPr>
      </w:pPr>
    </w:p>
    <w:p w:rsidR="001636D5" w:rsidRDefault="001636D5" w:rsidP="00094D1E">
      <w:pPr>
        <w:autoSpaceDE w:val="0"/>
        <w:autoSpaceDN w:val="0"/>
        <w:adjustRightInd w:val="0"/>
        <w:ind w:firstLine="0"/>
        <w:rPr>
          <w:rFonts w:ascii="Times New Roman" w:hAnsi="Times New Roman" w:cs="Times New Roman"/>
          <w:sz w:val="24"/>
        </w:rPr>
      </w:pPr>
      <w:r>
        <w:rPr>
          <w:rFonts w:ascii="Times New Roman" w:hAnsi="Times New Roman" w:cs="Times New Roman"/>
          <w:sz w:val="24"/>
        </w:rPr>
        <w:t>Maka dari itu, tugas akhir ini bertujuan untuk melihat peluang pergeseran yang terjadi dari pengguna jalur regu</w:t>
      </w:r>
      <w:r w:rsidR="00B8706A">
        <w:rPr>
          <w:rFonts w:ascii="Times New Roman" w:hAnsi="Times New Roman" w:cs="Times New Roman"/>
          <w:sz w:val="24"/>
        </w:rPr>
        <w:t>ler (jalan arteri) ke jalan tol</w:t>
      </w:r>
      <w:r w:rsidR="00B8706A">
        <w:rPr>
          <w:rFonts w:ascii="Times New Roman" w:hAnsi="Times New Roman" w:cs="Times New Roman"/>
          <w:sz w:val="24"/>
          <w:lang w:val="en-US"/>
        </w:rPr>
        <w:t xml:space="preserve"> r</w:t>
      </w:r>
      <w:r w:rsidR="00287129">
        <w:rPr>
          <w:rFonts w:ascii="Times New Roman" w:hAnsi="Times New Roman" w:cs="Times New Roman"/>
          <w:sz w:val="24"/>
        </w:rPr>
        <w:t xml:space="preserve">ute Bandar Lampung-Metro. Kota Metro adalah salah satu PKW yang memiliki jarak terdekat dengan Kota Bandar Lampung sebagai PKN, sehingga perkembangan aktivitas kegiatan kota antar kedua kota tersebut dapat mempengaruhi perkembangan jaringan transportasi baik di dalam masing-masing kota itu sendiri atau terhadap </w:t>
      </w:r>
      <w:r w:rsidR="00287129">
        <w:rPr>
          <w:rFonts w:ascii="Times New Roman" w:hAnsi="Times New Roman" w:cs="Times New Roman"/>
          <w:sz w:val="24"/>
        </w:rPr>
        <w:lastRenderedPageBreak/>
        <w:t>sekitarnya. Namun belum diketahuinya berapa yang akan pindah dari jalan arteri ke jalan tol.</w:t>
      </w:r>
    </w:p>
    <w:p w:rsidR="00626004" w:rsidRPr="00BA64D7" w:rsidRDefault="00626004" w:rsidP="00D828F8">
      <w:pPr>
        <w:autoSpaceDE w:val="0"/>
        <w:autoSpaceDN w:val="0"/>
        <w:adjustRightInd w:val="0"/>
        <w:spacing w:line="240" w:lineRule="auto"/>
        <w:ind w:firstLine="0"/>
        <w:rPr>
          <w:rFonts w:ascii="Times New Roman" w:hAnsi="Times New Roman" w:cs="Times New Roman"/>
          <w:noProof w:val="0"/>
          <w:sz w:val="24"/>
          <w:szCs w:val="24"/>
          <w:lang w:val="en-US"/>
        </w:rPr>
      </w:pPr>
    </w:p>
    <w:p w:rsidR="00D828F8" w:rsidRPr="00BA64D7" w:rsidRDefault="00D828F8" w:rsidP="00D828F8">
      <w:pPr>
        <w:autoSpaceDE w:val="0"/>
        <w:autoSpaceDN w:val="0"/>
        <w:adjustRightInd w:val="0"/>
        <w:spacing w:line="240" w:lineRule="auto"/>
        <w:ind w:firstLine="0"/>
        <w:rPr>
          <w:rFonts w:ascii="Times New Roman" w:hAnsi="Times New Roman" w:cs="Times New Roman"/>
          <w:noProof w:val="0"/>
          <w:sz w:val="24"/>
          <w:szCs w:val="24"/>
          <w:lang w:val="en-US"/>
        </w:rPr>
      </w:pPr>
    </w:p>
    <w:p w:rsidR="00CA4860" w:rsidRDefault="00CA4860" w:rsidP="00B404AA">
      <w:pPr>
        <w:pStyle w:val="Heading2"/>
        <w:ind w:left="709" w:hanging="709"/>
        <w:jc w:val="left"/>
        <w:rPr>
          <w:rFonts w:cs="Times New Roman"/>
          <w:lang w:val="en-US"/>
        </w:rPr>
      </w:pPr>
      <w:bookmarkStart w:id="5" w:name="_Toc445211595"/>
      <w:bookmarkStart w:id="6" w:name="_Toc463171275"/>
      <w:r w:rsidRPr="009411E7">
        <w:rPr>
          <w:rFonts w:cs="Times New Roman"/>
        </w:rPr>
        <w:t>Rumusan Masalah</w:t>
      </w:r>
      <w:bookmarkEnd w:id="5"/>
      <w:bookmarkEnd w:id="6"/>
    </w:p>
    <w:p w:rsidR="00D828F8" w:rsidRPr="00BA64D7" w:rsidRDefault="00D828F8" w:rsidP="00D828F8">
      <w:pPr>
        <w:spacing w:line="240" w:lineRule="auto"/>
        <w:rPr>
          <w:rFonts w:ascii="Times New Roman" w:hAnsi="Times New Roman" w:cs="Times New Roman"/>
          <w:sz w:val="24"/>
          <w:lang w:val="en-US"/>
        </w:rPr>
      </w:pPr>
    </w:p>
    <w:p w:rsidR="00CA4860" w:rsidRPr="009411E7" w:rsidRDefault="00CA4860" w:rsidP="00094D1E">
      <w:pPr>
        <w:autoSpaceDE w:val="0"/>
        <w:autoSpaceDN w:val="0"/>
        <w:adjustRightInd w:val="0"/>
        <w:ind w:firstLine="0"/>
        <w:rPr>
          <w:rFonts w:ascii="Times New Roman" w:hAnsi="Times New Roman" w:cs="Times New Roman"/>
          <w:noProof w:val="0"/>
          <w:sz w:val="24"/>
          <w:szCs w:val="24"/>
        </w:rPr>
      </w:pPr>
      <w:r w:rsidRPr="009411E7">
        <w:rPr>
          <w:rFonts w:ascii="Times New Roman" w:hAnsi="Times New Roman" w:cs="Times New Roman"/>
          <w:noProof w:val="0"/>
          <w:sz w:val="24"/>
          <w:szCs w:val="24"/>
        </w:rPr>
        <w:t>Berdasarkan latar belakang di atas maka dapat dirumuskan beberapa masalah sebagai berikut:</w:t>
      </w:r>
    </w:p>
    <w:p w:rsidR="00CA4860" w:rsidRPr="009411E7" w:rsidRDefault="001636D5" w:rsidP="00B404AA">
      <w:pPr>
        <w:pStyle w:val="ListParagraph"/>
        <w:numPr>
          <w:ilvl w:val="0"/>
          <w:numId w:val="7"/>
        </w:numPr>
        <w:autoSpaceDE w:val="0"/>
        <w:autoSpaceDN w:val="0"/>
        <w:adjustRightInd w:val="0"/>
        <w:ind w:left="567" w:hanging="567"/>
        <w:rPr>
          <w:rFonts w:ascii="Times New Roman" w:hAnsi="Times New Roman" w:cs="Times New Roman"/>
          <w:noProof w:val="0"/>
          <w:sz w:val="24"/>
          <w:szCs w:val="24"/>
        </w:rPr>
      </w:pPr>
      <w:r>
        <w:rPr>
          <w:rFonts w:ascii="Times New Roman" w:hAnsi="Times New Roman" w:cs="Times New Roman"/>
          <w:noProof w:val="0"/>
          <w:sz w:val="24"/>
          <w:szCs w:val="24"/>
        </w:rPr>
        <w:t>Apa saja</w:t>
      </w:r>
      <w:r w:rsidR="00CA4860">
        <w:rPr>
          <w:rFonts w:ascii="Times New Roman" w:hAnsi="Times New Roman" w:cs="Times New Roman"/>
          <w:noProof w:val="0"/>
          <w:sz w:val="24"/>
          <w:szCs w:val="24"/>
        </w:rPr>
        <w:t xml:space="preserve"> faktor</w:t>
      </w:r>
      <w:r>
        <w:rPr>
          <w:rFonts w:ascii="Times New Roman" w:hAnsi="Times New Roman" w:cs="Times New Roman"/>
          <w:noProof w:val="0"/>
          <w:sz w:val="24"/>
          <w:szCs w:val="24"/>
        </w:rPr>
        <w:t>-faktor</w:t>
      </w:r>
      <w:r w:rsidR="00CA4860">
        <w:rPr>
          <w:rFonts w:ascii="Times New Roman" w:hAnsi="Times New Roman" w:cs="Times New Roman"/>
          <w:noProof w:val="0"/>
          <w:sz w:val="24"/>
          <w:szCs w:val="24"/>
        </w:rPr>
        <w:t xml:space="preserve"> yang mempengaruhi tingkat keinginan masyarakat untuk beralih dari menggunakan jalan arteri</w:t>
      </w:r>
      <w:r w:rsidR="00C13329">
        <w:rPr>
          <w:rFonts w:ascii="Times New Roman" w:hAnsi="Times New Roman" w:cs="Times New Roman"/>
          <w:noProof w:val="0"/>
          <w:sz w:val="24"/>
          <w:szCs w:val="24"/>
          <w:lang w:val="en-US"/>
        </w:rPr>
        <w:t xml:space="preserve"> (reguler)</w:t>
      </w:r>
      <w:r w:rsidR="00CA4860">
        <w:rPr>
          <w:rFonts w:ascii="Times New Roman" w:hAnsi="Times New Roman" w:cs="Times New Roman"/>
          <w:noProof w:val="0"/>
          <w:sz w:val="24"/>
          <w:szCs w:val="24"/>
        </w:rPr>
        <w:t xml:space="preserve"> ke jalan tol?</w:t>
      </w:r>
    </w:p>
    <w:p w:rsidR="00CA4860" w:rsidRPr="00D828F8" w:rsidRDefault="00CA4860" w:rsidP="00B404AA">
      <w:pPr>
        <w:pStyle w:val="ListParagraph"/>
        <w:numPr>
          <w:ilvl w:val="0"/>
          <w:numId w:val="7"/>
        </w:numPr>
        <w:autoSpaceDE w:val="0"/>
        <w:autoSpaceDN w:val="0"/>
        <w:adjustRightInd w:val="0"/>
        <w:ind w:left="567" w:hanging="567"/>
        <w:rPr>
          <w:rFonts w:ascii="Times New Roman" w:hAnsi="Times New Roman" w:cs="Times New Roman"/>
          <w:noProof w:val="0"/>
          <w:sz w:val="24"/>
          <w:szCs w:val="24"/>
        </w:rPr>
      </w:pPr>
      <w:r w:rsidRPr="009411E7">
        <w:rPr>
          <w:rFonts w:ascii="Times New Roman" w:hAnsi="Times New Roman" w:cs="Times New Roman"/>
          <w:noProof w:val="0"/>
          <w:sz w:val="24"/>
          <w:szCs w:val="24"/>
        </w:rPr>
        <w:t xml:space="preserve">Bagaimana </w:t>
      </w:r>
      <w:r w:rsidR="006F685A">
        <w:rPr>
          <w:rFonts w:ascii="Times New Roman" w:hAnsi="Times New Roman" w:cs="Times New Roman"/>
          <w:noProof w:val="0"/>
          <w:sz w:val="24"/>
          <w:szCs w:val="24"/>
        </w:rPr>
        <w:t>peluang pemilihan rute</w:t>
      </w:r>
      <w:r>
        <w:rPr>
          <w:rFonts w:ascii="Times New Roman" w:hAnsi="Times New Roman" w:cs="Times New Roman"/>
          <w:noProof w:val="0"/>
          <w:sz w:val="24"/>
          <w:szCs w:val="24"/>
        </w:rPr>
        <w:t xml:space="preserve"> jalan tol?</w:t>
      </w:r>
    </w:p>
    <w:p w:rsidR="00D828F8" w:rsidRDefault="00D828F8" w:rsidP="00D828F8">
      <w:pPr>
        <w:autoSpaceDE w:val="0"/>
        <w:autoSpaceDN w:val="0"/>
        <w:adjustRightInd w:val="0"/>
        <w:spacing w:line="240" w:lineRule="auto"/>
        <w:rPr>
          <w:rFonts w:ascii="Times New Roman" w:hAnsi="Times New Roman" w:cs="Times New Roman"/>
          <w:noProof w:val="0"/>
          <w:sz w:val="24"/>
          <w:szCs w:val="24"/>
          <w:lang w:val="en-US"/>
        </w:rPr>
      </w:pPr>
    </w:p>
    <w:p w:rsidR="00D828F8" w:rsidRPr="00D828F8" w:rsidRDefault="00D828F8" w:rsidP="00D828F8">
      <w:pPr>
        <w:autoSpaceDE w:val="0"/>
        <w:autoSpaceDN w:val="0"/>
        <w:adjustRightInd w:val="0"/>
        <w:spacing w:line="240" w:lineRule="auto"/>
        <w:rPr>
          <w:rFonts w:ascii="Times New Roman" w:hAnsi="Times New Roman" w:cs="Times New Roman"/>
          <w:noProof w:val="0"/>
          <w:sz w:val="24"/>
          <w:szCs w:val="24"/>
          <w:lang w:val="en-US"/>
        </w:rPr>
      </w:pPr>
    </w:p>
    <w:p w:rsidR="00CA4860" w:rsidRDefault="00CA4860" w:rsidP="00B404AA">
      <w:pPr>
        <w:pStyle w:val="Heading2"/>
        <w:ind w:left="709" w:hanging="709"/>
        <w:rPr>
          <w:lang w:val="en-US"/>
        </w:rPr>
      </w:pPr>
      <w:bookmarkStart w:id="7" w:name="_Toc445211596"/>
      <w:bookmarkStart w:id="8" w:name="_Toc463171276"/>
      <w:r w:rsidRPr="009411E7">
        <w:t>Maksud dan Tujuan Penelitian</w:t>
      </w:r>
      <w:bookmarkEnd w:id="7"/>
      <w:bookmarkEnd w:id="8"/>
    </w:p>
    <w:p w:rsidR="00B404AA" w:rsidRPr="00BA64D7" w:rsidRDefault="00B404AA" w:rsidP="00B404AA">
      <w:pPr>
        <w:spacing w:line="240" w:lineRule="auto"/>
        <w:rPr>
          <w:rFonts w:ascii="Times New Roman" w:hAnsi="Times New Roman" w:cs="Times New Roman"/>
          <w:sz w:val="24"/>
          <w:lang w:val="en-US"/>
        </w:rPr>
      </w:pPr>
    </w:p>
    <w:p w:rsidR="00B404AA" w:rsidRPr="00BA64D7" w:rsidRDefault="00B404AA" w:rsidP="00B404AA">
      <w:pPr>
        <w:spacing w:line="240" w:lineRule="auto"/>
        <w:rPr>
          <w:rFonts w:ascii="Times New Roman" w:hAnsi="Times New Roman" w:cs="Times New Roman"/>
          <w:sz w:val="24"/>
          <w:lang w:val="en-US"/>
        </w:rPr>
      </w:pPr>
    </w:p>
    <w:p w:rsidR="00CA4860" w:rsidRPr="009411E7" w:rsidRDefault="00CA4860" w:rsidP="00094D1E">
      <w:pPr>
        <w:pStyle w:val="ListParagraph"/>
        <w:keepNext/>
        <w:keepLines/>
        <w:numPr>
          <w:ilvl w:val="0"/>
          <w:numId w:val="11"/>
        </w:numPr>
        <w:ind w:left="0" w:firstLine="0"/>
        <w:contextualSpacing w:val="0"/>
        <w:outlineLvl w:val="1"/>
        <w:rPr>
          <w:rFonts w:ascii="Times New Roman" w:eastAsiaTheme="majorEastAsia" w:hAnsi="Times New Roman" w:cs="Times New Roman"/>
          <w:b/>
          <w:bCs/>
          <w:vanish/>
          <w:color w:val="000000" w:themeColor="text1"/>
          <w:sz w:val="24"/>
          <w:szCs w:val="26"/>
        </w:rPr>
      </w:pPr>
      <w:bookmarkStart w:id="9" w:name="_Toc437505111"/>
      <w:bookmarkStart w:id="10" w:name="_Toc437505295"/>
      <w:bookmarkStart w:id="11" w:name="_Toc437505335"/>
      <w:bookmarkStart w:id="12" w:name="_Toc437505423"/>
      <w:bookmarkStart w:id="13" w:name="_Toc441671664"/>
      <w:bookmarkStart w:id="14" w:name="_Toc445211597"/>
      <w:bookmarkStart w:id="15" w:name="_Toc448738090"/>
      <w:bookmarkStart w:id="16" w:name="_Toc449327816"/>
      <w:bookmarkStart w:id="17" w:name="_Toc453230621"/>
      <w:bookmarkStart w:id="18" w:name="_Toc453241884"/>
      <w:bookmarkStart w:id="19" w:name="_Toc453316269"/>
      <w:bookmarkStart w:id="20" w:name="_Toc460185772"/>
      <w:bookmarkStart w:id="21" w:name="_Toc462908763"/>
      <w:bookmarkStart w:id="22" w:name="_Toc462908787"/>
      <w:bookmarkStart w:id="23" w:name="_Toc462910773"/>
      <w:bookmarkStart w:id="24" w:name="_Toc462993709"/>
      <w:bookmarkStart w:id="25" w:name="_Toc463160163"/>
      <w:bookmarkStart w:id="26" w:name="_Toc463171277"/>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CA4860" w:rsidRPr="009411E7" w:rsidRDefault="00CA4860" w:rsidP="00094D1E">
      <w:pPr>
        <w:pStyle w:val="ListParagraph"/>
        <w:keepNext/>
        <w:keepLines/>
        <w:numPr>
          <w:ilvl w:val="1"/>
          <w:numId w:val="11"/>
        </w:numPr>
        <w:ind w:left="0" w:firstLine="0"/>
        <w:contextualSpacing w:val="0"/>
        <w:outlineLvl w:val="1"/>
        <w:rPr>
          <w:rFonts w:ascii="Times New Roman" w:eastAsiaTheme="majorEastAsia" w:hAnsi="Times New Roman" w:cs="Times New Roman"/>
          <w:b/>
          <w:bCs/>
          <w:vanish/>
          <w:color w:val="000000" w:themeColor="text1"/>
          <w:sz w:val="24"/>
          <w:szCs w:val="26"/>
        </w:rPr>
      </w:pPr>
      <w:bookmarkStart w:id="27" w:name="_Toc437505112"/>
      <w:bookmarkStart w:id="28" w:name="_Toc437505296"/>
      <w:bookmarkStart w:id="29" w:name="_Toc437505336"/>
      <w:bookmarkStart w:id="30" w:name="_Toc437505424"/>
      <w:bookmarkStart w:id="31" w:name="_Toc441671665"/>
      <w:bookmarkStart w:id="32" w:name="_Toc445211598"/>
      <w:bookmarkStart w:id="33" w:name="_Toc448738091"/>
      <w:bookmarkStart w:id="34" w:name="_Toc449327817"/>
      <w:bookmarkStart w:id="35" w:name="_Toc453230622"/>
      <w:bookmarkStart w:id="36" w:name="_Toc453241885"/>
      <w:bookmarkStart w:id="37" w:name="_Toc453316270"/>
      <w:bookmarkStart w:id="38" w:name="_Toc460185773"/>
      <w:bookmarkStart w:id="39" w:name="_Toc462908764"/>
      <w:bookmarkStart w:id="40" w:name="_Toc462908788"/>
      <w:bookmarkStart w:id="41" w:name="_Toc462910774"/>
      <w:bookmarkStart w:id="42" w:name="_Toc462993710"/>
      <w:bookmarkStart w:id="43" w:name="_Toc463160164"/>
      <w:bookmarkStart w:id="44" w:name="_Toc463171278"/>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CA4860" w:rsidRPr="009411E7" w:rsidRDefault="00CA4860" w:rsidP="00094D1E">
      <w:pPr>
        <w:pStyle w:val="ListParagraph"/>
        <w:keepNext/>
        <w:keepLines/>
        <w:numPr>
          <w:ilvl w:val="1"/>
          <w:numId w:val="11"/>
        </w:numPr>
        <w:ind w:left="0" w:firstLine="0"/>
        <w:contextualSpacing w:val="0"/>
        <w:outlineLvl w:val="1"/>
        <w:rPr>
          <w:rFonts w:ascii="Times New Roman" w:eastAsiaTheme="majorEastAsia" w:hAnsi="Times New Roman" w:cs="Times New Roman"/>
          <w:b/>
          <w:bCs/>
          <w:vanish/>
          <w:color w:val="000000" w:themeColor="text1"/>
          <w:sz w:val="24"/>
          <w:szCs w:val="26"/>
        </w:rPr>
      </w:pPr>
      <w:bookmarkStart w:id="45" w:name="_Toc437505113"/>
      <w:bookmarkStart w:id="46" w:name="_Toc437505297"/>
      <w:bookmarkStart w:id="47" w:name="_Toc437505337"/>
      <w:bookmarkStart w:id="48" w:name="_Toc437505425"/>
      <w:bookmarkStart w:id="49" w:name="_Toc441671666"/>
      <w:bookmarkStart w:id="50" w:name="_Toc445211599"/>
      <w:bookmarkStart w:id="51" w:name="_Toc448738092"/>
      <w:bookmarkStart w:id="52" w:name="_Toc449327818"/>
      <w:bookmarkStart w:id="53" w:name="_Toc453230623"/>
      <w:bookmarkStart w:id="54" w:name="_Toc453241886"/>
      <w:bookmarkStart w:id="55" w:name="_Toc453316271"/>
      <w:bookmarkStart w:id="56" w:name="_Toc460185774"/>
      <w:bookmarkStart w:id="57" w:name="_Toc462908765"/>
      <w:bookmarkStart w:id="58" w:name="_Toc462908789"/>
      <w:bookmarkStart w:id="59" w:name="_Toc462910775"/>
      <w:bookmarkStart w:id="60" w:name="_Toc462993711"/>
      <w:bookmarkStart w:id="61" w:name="_Toc463160165"/>
      <w:bookmarkStart w:id="62" w:name="_Toc463171279"/>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CA4860" w:rsidRPr="009411E7" w:rsidRDefault="00CA4860" w:rsidP="00094D1E">
      <w:pPr>
        <w:pStyle w:val="ListParagraph"/>
        <w:keepNext/>
        <w:keepLines/>
        <w:numPr>
          <w:ilvl w:val="0"/>
          <w:numId w:val="12"/>
        </w:numPr>
        <w:ind w:left="0" w:firstLine="0"/>
        <w:contextualSpacing w:val="0"/>
        <w:outlineLvl w:val="2"/>
        <w:rPr>
          <w:rFonts w:ascii="Times New Roman" w:eastAsiaTheme="majorEastAsia" w:hAnsi="Times New Roman" w:cs="Times New Roman"/>
          <w:b/>
          <w:bCs/>
          <w:vanish/>
          <w:color w:val="000000" w:themeColor="text1"/>
          <w:sz w:val="24"/>
        </w:rPr>
      </w:pPr>
      <w:bookmarkStart w:id="63" w:name="_Toc437505114"/>
      <w:bookmarkStart w:id="64" w:name="_Toc437505298"/>
      <w:bookmarkStart w:id="65" w:name="_Toc437505338"/>
      <w:bookmarkStart w:id="66" w:name="_Toc437505426"/>
      <w:bookmarkStart w:id="67" w:name="_Toc441671667"/>
      <w:bookmarkStart w:id="68" w:name="_Toc445211600"/>
      <w:bookmarkStart w:id="69" w:name="_Toc448738093"/>
      <w:bookmarkStart w:id="70" w:name="_Toc449327819"/>
      <w:bookmarkStart w:id="71" w:name="_Toc453230624"/>
      <w:bookmarkStart w:id="72" w:name="_Toc453241887"/>
      <w:bookmarkStart w:id="73" w:name="_Toc453316272"/>
      <w:bookmarkStart w:id="74" w:name="_Toc460185775"/>
      <w:bookmarkStart w:id="75" w:name="_Toc462908766"/>
      <w:bookmarkStart w:id="76" w:name="_Toc462908790"/>
      <w:bookmarkStart w:id="77" w:name="_Toc462910776"/>
      <w:bookmarkStart w:id="78" w:name="_Toc462993712"/>
      <w:bookmarkStart w:id="79" w:name="_Toc463160166"/>
      <w:bookmarkStart w:id="80" w:name="_Toc463171280"/>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CA4860" w:rsidRPr="009411E7" w:rsidRDefault="00CA4860" w:rsidP="00094D1E">
      <w:pPr>
        <w:pStyle w:val="ListParagraph"/>
        <w:keepNext/>
        <w:keepLines/>
        <w:numPr>
          <w:ilvl w:val="1"/>
          <w:numId w:val="12"/>
        </w:numPr>
        <w:ind w:left="0" w:firstLine="0"/>
        <w:contextualSpacing w:val="0"/>
        <w:outlineLvl w:val="2"/>
        <w:rPr>
          <w:rFonts w:ascii="Times New Roman" w:eastAsiaTheme="majorEastAsia" w:hAnsi="Times New Roman" w:cs="Times New Roman"/>
          <w:b/>
          <w:bCs/>
          <w:vanish/>
          <w:color w:val="000000" w:themeColor="text1"/>
          <w:sz w:val="24"/>
        </w:rPr>
      </w:pPr>
      <w:bookmarkStart w:id="81" w:name="_Toc437505115"/>
      <w:bookmarkStart w:id="82" w:name="_Toc437505299"/>
      <w:bookmarkStart w:id="83" w:name="_Toc437505339"/>
      <w:bookmarkStart w:id="84" w:name="_Toc437505427"/>
      <w:bookmarkStart w:id="85" w:name="_Toc441671668"/>
      <w:bookmarkStart w:id="86" w:name="_Toc445211601"/>
      <w:bookmarkStart w:id="87" w:name="_Toc448738094"/>
      <w:bookmarkStart w:id="88" w:name="_Toc449327820"/>
      <w:bookmarkStart w:id="89" w:name="_Toc453230625"/>
      <w:bookmarkStart w:id="90" w:name="_Toc453241888"/>
      <w:bookmarkStart w:id="91" w:name="_Toc453316273"/>
      <w:bookmarkStart w:id="92" w:name="_Toc460185776"/>
      <w:bookmarkStart w:id="93" w:name="_Toc462908767"/>
      <w:bookmarkStart w:id="94" w:name="_Toc462908791"/>
      <w:bookmarkStart w:id="95" w:name="_Toc462910777"/>
      <w:bookmarkStart w:id="96" w:name="_Toc462993713"/>
      <w:bookmarkStart w:id="97" w:name="_Toc463160167"/>
      <w:bookmarkStart w:id="98" w:name="_Toc463171281"/>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CA4860" w:rsidRPr="009411E7" w:rsidRDefault="00CA4860" w:rsidP="00094D1E">
      <w:pPr>
        <w:pStyle w:val="ListParagraph"/>
        <w:keepNext/>
        <w:keepLines/>
        <w:numPr>
          <w:ilvl w:val="1"/>
          <w:numId w:val="12"/>
        </w:numPr>
        <w:ind w:left="0" w:firstLine="0"/>
        <w:contextualSpacing w:val="0"/>
        <w:outlineLvl w:val="2"/>
        <w:rPr>
          <w:rFonts w:ascii="Times New Roman" w:eastAsiaTheme="majorEastAsia" w:hAnsi="Times New Roman" w:cs="Times New Roman"/>
          <w:b/>
          <w:bCs/>
          <w:vanish/>
          <w:color w:val="000000" w:themeColor="text1"/>
          <w:sz w:val="24"/>
        </w:rPr>
      </w:pPr>
      <w:bookmarkStart w:id="99" w:name="_Toc437505116"/>
      <w:bookmarkStart w:id="100" w:name="_Toc437505300"/>
      <w:bookmarkStart w:id="101" w:name="_Toc437505340"/>
      <w:bookmarkStart w:id="102" w:name="_Toc437505428"/>
      <w:bookmarkStart w:id="103" w:name="_Toc441671669"/>
      <w:bookmarkStart w:id="104" w:name="_Toc445211602"/>
      <w:bookmarkStart w:id="105" w:name="_Toc448738095"/>
      <w:bookmarkStart w:id="106" w:name="_Toc449327821"/>
      <w:bookmarkStart w:id="107" w:name="_Toc453230626"/>
      <w:bookmarkStart w:id="108" w:name="_Toc453241889"/>
      <w:bookmarkStart w:id="109" w:name="_Toc453316274"/>
      <w:bookmarkStart w:id="110" w:name="_Toc460185777"/>
      <w:bookmarkStart w:id="111" w:name="_Toc462908768"/>
      <w:bookmarkStart w:id="112" w:name="_Toc462908792"/>
      <w:bookmarkStart w:id="113" w:name="_Toc462910778"/>
      <w:bookmarkStart w:id="114" w:name="_Toc462993714"/>
      <w:bookmarkStart w:id="115" w:name="_Toc463160168"/>
      <w:bookmarkStart w:id="116" w:name="_Toc463171282"/>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CA4860" w:rsidRDefault="00CA4860" w:rsidP="00D828F8">
      <w:pPr>
        <w:pStyle w:val="Heading3"/>
        <w:ind w:left="709" w:hanging="709"/>
        <w:rPr>
          <w:rFonts w:cs="Times New Roman"/>
          <w:lang w:val="en-US"/>
        </w:rPr>
      </w:pPr>
      <w:bookmarkStart w:id="117" w:name="_Toc445211603"/>
      <w:bookmarkStart w:id="118" w:name="_Toc463171283"/>
      <w:r w:rsidRPr="009411E7">
        <w:rPr>
          <w:rFonts w:cs="Times New Roman"/>
        </w:rPr>
        <w:t>Maksud Penelitian</w:t>
      </w:r>
      <w:bookmarkEnd w:id="117"/>
      <w:bookmarkEnd w:id="118"/>
    </w:p>
    <w:p w:rsidR="00B404AA" w:rsidRPr="00BA64D7" w:rsidRDefault="00B404AA" w:rsidP="00B404AA">
      <w:pPr>
        <w:spacing w:line="240" w:lineRule="auto"/>
        <w:rPr>
          <w:rFonts w:ascii="Times New Roman" w:hAnsi="Times New Roman" w:cs="Times New Roman"/>
          <w:sz w:val="24"/>
          <w:lang w:val="en-US"/>
        </w:rPr>
      </w:pPr>
    </w:p>
    <w:p w:rsidR="00BA28E1" w:rsidRDefault="00CA4860" w:rsidP="00094D1E">
      <w:pPr>
        <w:autoSpaceDE w:val="0"/>
        <w:autoSpaceDN w:val="0"/>
        <w:adjustRightInd w:val="0"/>
        <w:ind w:firstLine="0"/>
        <w:rPr>
          <w:rFonts w:ascii="Times New Roman" w:hAnsi="Times New Roman" w:cs="Times New Roman"/>
          <w:sz w:val="24"/>
          <w:szCs w:val="24"/>
          <w:lang w:val="en-US"/>
        </w:rPr>
      </w:pPr>
      <w:r w:rsidRPr="00BA28E1">
        <w:rPr>
          <w:rFonts w:ascii="Times New Roman" w:hAnsi="Times New Roman" w:cs="Times New Roman"/>
          <w:noProof w:val="0"/>
          <w:sz w:val="24"/>
          <w:szCs w:val="24"/>
        </w:rPr>
        <w:t xml:space="preserve">Maksud dari penelitian ini adalah untuk </w:t>
      </w:r>
      <w:r w:rsidR="00C305C2">
        <w:rPr>
          <w:rFonts w:ascii="Times New Roman" w:hAnsi="Times New Roman" w:cs="Times New Roman"/>
          <w:sz w:val="24"/>
          <w:szCs w:val="24"/>
          <w:lang w:val="en-US"/>
        </w:rPr>
        <w:t>m</w:t>
      </w:r>
      <w:r w:rsidR="00BA28E1" w:rsidRPr="00BA28E1">
        <w:rPr>
          <w:rFonts w:ascii="Times New Roman" w:hAnsi="Times New Roman" w:cs="Times New Roman"/>
          <w:sz w:val="24"/>
          <w:szCs w:val="24"/>
        </w:rPr>
        <w:t>engetahui peluang pergeseran pengguna jal</w:t>
      </w:r>
      <w:r w:rsidR="00B042E5">
        <w:rPr>
          <w:rFonts w:ascii="Times New Roman" w:hAnsi="Times New Roman" w:cs="Times New Roman"/>
          <w:sz w:val="24"/>
          <w:szCs w:val="24"/>
          <w:lang w:val="en-US"/>
        </w:rPr>
        <w:t>an</w:t>
      </w:r>
      <w:r w:rsidR="00BA28E1" w:rsidRPr="00BA28E1">
        <w:rPr>
          <w:rFonts w:ascii="Times New Roman" w:hAnsi="Times New Roman" w:cs="Times New Roman"/>
          <w:sz w:val="24"/>
          <w:szCs w:val="24"/>
        </w:rPr>
        <w:t xml:space="preserve"> reguler ke jalan tol apabila selesai dibangun</w:t>
      </w:r>
      <w:r w:rsidR="00BA28E1">
        <w:rPr>
          <w:rFonts w:ascii="Times New Roman" w:hAnsi="Times New Roman" w:cs="Times New Roman"/>
          <w:sz w:val="24"/>
          <w:szCs w:val="24"/>
        </w:rPr>
        <w:t>. D</w:t>
      </w:r>
      <w:r w:rsidR="00BA28E1" w:rsidRPr="00BA28E1">
        <w:rPr>
          <w:rFonts w:ascii="Times New Roman" w:hAnsi="Times New Roman" w:cs="Times New Roman"/>
          <w:sz w:val="24"/>
          <w:szCs w:val="24"/>
        </w:rPr>
        <w:t>an faktor-faktor yang mempengaruhinya.</w:t>
      </w:r>
    </w:p>
    <w:p w:rsidR="00B404AA" w:rsidRDefault="00B404AA" w:rsidP="00B404AA">
      <w:pPr>
        <w:autoSpaceDE w:val="0"/>
        <w:autoSpaceDN w:val="0"/>
        <w:adjustRightInd w:val="0"/>
        <w:spacing w:line="240" w:lineRule="auto"/>
        <w:ind w:firstLine="0"/>
        <w:rPr>
          <w:rFonts w:ascii="Times New Roman" w:hAnsi="Times New Roman" w:cs="Times New Roman"/>
          <w:sz w:val="24"/>
          <w:szCs w:val="24"/>
          <w:lang w:val="en-US"/>
        </w:rPr>
      </w:pPr>
    </w:p>
    <w:p w:rsidR="00B404AA" w:rsidRPr="00B404AA" w:rsidRDefault="00B404AA" w:rsidP="00B404AA">
      <w:pPr>
        <w:autoSpaceDE w:val="0"/>
        <w:autoSpaceDN w:val="0"/>
        <w:adjustRightInd w:val="0"/>
        <w:spacing w:line="240" w:lineRule="auto"/>
        <w:ind w:firstLine="0"/>
        <w:rPr>
          <w:rFonts w:ascii="Times New Roman" w:hAnsi="Times New Roman" w:cs="Times New Roman"/>
          <w:sz w:val="24"/>
          <w:szCs w:val="24"/>
          <w:lang w:val="en-US"/>
        </w:rPr>
      </w:pPr>
    </w:p>
    <w:p w:rsidR="00CA4860" w:rsidRPr="009411E7" w:rsidRDefault="00CA4860" w:rsidP="00094D1E">
      <w:pPr>
        <w:pStyle w:val="ListParagraph"/>
        <w:keepNext/>
        <w:keepLines/>
        <w:numPr>
          <w:ilvl w:val="2"/>
          <w:numId w:val="12"/>
        </w:numPr>
        <w:ind w:left="0" w:firstLine="0"/>
        <w:contextualSpacing w:val="0"/>
        <w:outlineLvl w:val="2"/>
        <w:rPr>
          <w:rFonts w:ascii="Times New Roman" w:eastAsiaTheme="majorEastAsia" w:hAnsi="Times New Roman" w:cs="Times New Roman"/>
          <w:b/>
          <w:bCs/>
          <w:vanish/>
          <w:color w:val="000000" w:themeColor="text1"/>
          <w:sz w:val="24"/>
        </w:rPr>
      </w:pPr>
      <w:bookmarkStart w:id="119" w:name="_Toc437505118"/>
      <w:bookmarkStart w:id="120" w:name="_Toc437505302"/>
      <w:bookmarkStart w:id="121" w:name="_Toc437505342"/>
      <w:bookmarkStart w:id="122" w:name="_Toc437505430"/>
      <w:bookmarkStart w:id="123" w:name="_Toc441671671"/>
      <w:bookmarkStart w:id="124" w:name="_Toc445211604"/>
      <w:bookmarkStart w:id="125" w:name="_Toc448738097"/>
      <w:bookmarkStart w:id="126" w:name="_Toc449327823"/>
      <w:bookmarkStart w:id="127" w:name="_Toc453230628"/>
      <w:bookmarkStart w:id="128" w:name="_Toc453241891"/>
      <w:bookmarkStart w:id="129" w:name="_Toc453316276"/>
      <w:bookmarkStart w:id="130" w:name="_Toc460185779"/>
      <w:bookmarkStart w:id="131" w:name="_Toc462908770"/>
      <w:bookmarkStart w:id="132" w:name="_Toc462908794"/>
      <w:bookmarkStart w:id="133" w:name="_Toc462910780"/>
      <w:bookmarkStart w:id="134" w:name="_Toc462993716"/>
      <w:bookmarkStart w:id="135" w:name="_Toc463160170"/>
      <w:bookmarkStart w:id="136" w:name="_Toc463171284"/>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CA4860" w:rsidRPr="009411E7" w:rsidRDefault="00CA4860" w:rsidP="00094D1E">
      <w:pPr>
        <w:pStyle w:val="ListParagraph"/>
        <w:keepNext/>
        <w:keepLines/>
        <w:numPr>
          <w:ilvl w:val="2"/>
          <w:numId w:val="12"/>
        </w:numPr>
        <w:ind w:left="0" w:firstLine="0"/>
        <w:contextualSpacing w:val="0"/>
        <w:outlineLvl w:val="2"/>
        <w:rPr>
          <w:rFonts w:ascii="Times New Roman" w:eastAsiaTheme="majorEastAsia" w:hAnsi="Times New Roman" w:cs="Times New Roman"/>
          <w:b/>
          <w:bCs/>
          <w:vanish/>
          <w:color w:val="000000" w:themeColor="text1"/>
          <w:sz w:val="24"/>
        </w:rPr>
      </w:pPr>
      <w:bookmarkStart w:id="137" w:name="_Toc437505119"/>
      <w:bookmarkStart w:id="138" w:name="_Toc437505303"/>
      <w:bookmarkStart w:id="139" w:name="_Toc437505343"/>
      <w:bookmarkStart w:id="140" w:name="_Toc437505431"/>
      <w:bookmarkStart w:id="141" w:name="_Toc441671672"/>
      <w:bookmarkStart w:id="142" w:name="_Toc445211605"/>
      <w:bookmarkStart w:id="143" w:name="_Toc448738098"/>
      <w:bookmarkStart w:id="144" w:name="_Toc449327824"/>
      <w:bookmarkStart w:id="145" w:name="_Toc453230629"/>
      <w:bookmarkStart w:id="146" w:name="_Toc453241892"/>
      <w:bookmarkStart w:id="147" w:name="_Toc453316277"/>
      <w:bookmarkStart w:id="148" w:name="_Toc460185780"/>
      <w:bookmarkStart w:id="149" w:name="_Toc462908771"/>
      <w:bookmarkStart w:id="150" w:name="_Toc462908795"/>
      <w:bookmarkStart w:id="151" w:name="_Toc462910781"/>
      <w:bookmarkStart w:id="152" w:name="_Toc462993717"/>
      <w:bookmarkStart w:id="153" w:name="_Toc463160171"/>
      <w:bookmarkStart w:id="154" w:name="_Toc463171285"/>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CA4860" w:rsidRPr="009411E7" w:rsidRDefault="00CA4860" w:rsidP="00094D1E">
      <w:pPr>
        <w:pStyle w:val="ListParagraph"/>
        <w:keepNext/>
        <w:keepLines/>
        <w:numPr>
          <w:ilvl w:val="2"/>
          <w:numId w:val="12"/>
        </w:numPr>
        <w:ind w:left="0" w:firstLine="0"/>
        <w:contextualSpacing w:val="0"/>
        <w:outlineLvl w:val="2"/>
        <w:rPr>
          <w:rFonts w:ascii="Times New Roman" w:eastAsiaTheme="majorEastAsia" w:hAnsi="Times New Roman" w:cs="Times New Roman"/>
          <w:b/>
          <w:bCs/>
          <w:vanish/>
          <w:color w:val="000000" w:themeColor="text1"/>
          <w:sz w:val="24"/>
        </w:rPr>
      </w:pPr>
      <w:bookmarkStart w:id="155" w:name="_Toc437505120"/>
      <w:bookmarkStart w:id="156" w:name="_Toc437505304"/>
      <w:bookmarkStart w:id="157" w:name="_Toc437505344"/>
      <w:bookmarkStart w:id="158" w:name="_Toc437505432"/>
      <w:bookmarkStart w:id="159" w:name="_Toc441671673"/>
      <w:bookmarkStart w:id="160" w:name="_Toc445211606"/>
      <w:bookmarkStart w:id="161" w:name="_Toc448738099"/>
      <w:bookmarkStart w:id="162" w:name="_Toc449327825"/>
      <w:bookmarkStart w:id="163" w:name="_Toc453230630"/>
      <w:bookmarkStart w:id="164" w:name="_Toc453241893"/>
      <w:bookmarkStart w:id="165" w:name="_Toc453316278"/>
      <w:bookmarkStart w:id="166" w:name="_Toc460185781"/>
      <w:bookmarkStart w:id="167" w:name="_Toc462908772"/>
      <w:bookmarkStart w:id="168" w:name="_Toc462908796"/>
      <w:bookmarkStart w:id="169" w:name="_Toc462910782"/>
      <w:bookmarkStart w:id="170" w:name="_Toc462993718"/>
      <w:bookmarkStart w:id="171" w:name="_Toc463160172"/>
      <w:bookmarkStart w:id="172" w:name="_Toc463171286"/>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rsidR="00CA4860" w:rsidRDefault="00CA4860" w:rsidP="00094D1E">
      <w:pPr>
        <w:pStyle w:val="Heading3"/>
        <w:ind w:left="0" w:firstLine="0"/>
        <w:rPr>
          <w:rFonts w:cs="Times New Roman"/>
          <w:lang w:val="en-US"/>
        </w:rPr>
      </w:pPr>
      <w:bookmarkStart w:id="173" w:name="_Toc445211607"/>
      <w:bookmarkStart w:id="174" w:name="_Toc463171287"/>
      <w:r w:rsidRPr="009411E7">
        <w:rPr>
          <w:rFonts w:cs="Times New Roman"/>
        </w:rPr>
        <w:t xml:space="preserve">Tujuan </w:t>
      </w:r>
      <w:r w:rsidR="00675BC1">
        <w:rPr>
          <w:rFonts w:cs="Times New Roman"/>
        </w:rPr>
        <w:t xml:space="preserve">dan Sasaran </w:t>
      </w:r>
      <w:r w:rsidRPr="009411E7">
        <w:rPr>
          <w:rFonts w:cs="Times New Roman"/>
        </w:rPr>
        <w:t>Penelitian</w:t>
      </w:r>
      <w:bookmarkEnd w:id="173"/>
      <w:bookmarkEnd w:id="174"/>
    </w:p>
    <w:p w:rsidR="00B404AA" w:rsidRPr="00BA64D7" w:rsidRDefault="00B404AA" w:rsidP="00B404AA">
      <w:pPr>
        <w:spacing w:line="240" w:lineRule="auto"/>
        <w:rPr>
          <w:rFonts w:ascii="Times New Roman" w:hAnsi="Times New Roman" w:cs="Times New Roman"/>
          <w:sz w:val="24"/>
          <w:lang w:val="en-US"/>
        </w:rPr>
      </w:pPr>
    </w:p>
    <w:p w:rsidR="00CA4860" w:rsidRPr="009411E7" w:rsidRDefault="00CA4860" w:rsidP="00094D1E">
      <w:pPr>
        <w:autoSpaceDE w:val="0"/>
        <w:autoSpaceDN w:val="0"/>
        <w:adjustRightInd w:val="0"/>
        <w:ind w:firstLine="0"/>
        <w:rPr>
          <w:rFonts w:ascii="Times New Roman" w:hAnsi="Times New Roman" w:cs="Times New Roman"/>
          <w:noProof w:val="0"/>
          <w:sz w:val="24"/>
          <w:szCs w:val="24"/>
        </w:rPr>
      </w:pPr>
      <w:r w:rsidRPr="009411E7">
        <w:rPr>
          <w:rFonts w:ascii="Times New Roman" w:hAnsi="Times New Roman" w:cs="Times New Roman"/>
          <w:noProof w:val="0"/>
          <w:sz w:val="24"/>
          <w:szCs w:val="24"/>
        </w:rPr>
        <w:t xml:space="preserve">Tujuan dari penelitian ini adalah </w:t>
      </w:r>
      <w:r w:rsidR="002836E3">
        <w:rPr>
          <w:rFonts w:ascii="Times New Roman" w:hAnsi="Times New Roman" w:cs="Times New Roman"/>
          <w:noProof w:val="0"/>
          <w:sz w:val="24"/>
          <w:szCs w:val="24"/>
        </w:rPr>
        <w:t>mengetahui pergeseran penggunaan jalan arteri ke jalan tol. D</w:t>
      </w:r>
      <w:r w:rsidR="008127EC">
        <w:rPr>
          <w:rFonts w:ascii="Times New Roman" w:hAnsi="Times New Roman" w:cs="Times New Roman"/>
          <w:noProof w:val="0"/>
          <w:sz w:val="24"/>
          <w:szCs w:val="24"/>
        </w:rPr>
        <w:t>an</w:t>
      </w:r>
      <w:r w:rsidR="002836E3">
        <w:rPr>
          <w:rFonts w:ascii="Times New Roman" w:hAnsi="Times New Roman" w:cs="Times New Roman"/>
          <w:noProof w:val="0"/>
          <w:sz w:val="24"/>
          <w:szCs w:val="24"/>
        </w:rPr>
        <w:t xml:space="preserve"> sasaran untuk memenuhi tujuan tersebut sebagai berikut.</w:t>
      </w:r>
    </w:p>
    <w:p w:rsidR="00CA4860" w:rsidRPr="009411E7" w:rsidRDefault="00CA4860" w:rsidP="00B404AA">
      <w:pPr>
        <w:pStyle w:val="ListParagraph"/>
        <w:numPr>
          <w:ilvl w:val="0"/>
          <w:numId w:val="8"/>
        </w:numPr>
        <w:autoSpaceDE w:val="0"/>
        <w:autoSpaceDN w:val="0"/>
        <w:adjustRightInd w:val="0"/>
        <w:ind w:left="567" w:hanging="567"/>
        <w:rPr>
          <w:rFonts w:ascii="Times New Roman" w:hAnsi="Times New Roman" w:cs="Times New Roman"/>
        </w:rPr>
      </w:pPr>
      <w:r>
        <w:rPr>
          <w:rFonts w:ascii="Times New Roman" w:hAnsi="Times New Roman" w:cs="Times New Roman"/>
          <w:noProof w:val="0"/>
          <w:sz w:val="24"/>
          <w:szCs w:val="24"/>
        </w:rPr>
        <w:t>Mengidentifikasi faktor</w:t>
      </w:r>
      <w:r w:rsidR="00287129">
        <w:rPr>
          <w:rFonts w:ascii="Times New Roman" w:hAnsi="Times New Roman" w:cs="Times New Roman"/>
          <w:noProof w:val="0"/>
          <w:sz w:val="24"/>
          <w:szCs w:val="24"/>
        </w:rPr>
        <w:t>-faktor</w:t>
      </w:r>
      <w:r w:rsidRPr="009411E7">
        <w:rPr>
          <w:rFonts w:ascii="Times New Roman" w:hAnsi="Times New Roman" w:cs="Times New Roman"/>
          <w:noProof w:val="0"/>
          <w:sz w:val="24"/>
          <w:szCs w:val="24"/>
        </w:rPr>
        <w:t xml:space="preserve"> yang mempengaruhi </w:t>
      </w:r>
      <w:r>
        <w:rPr>
          <w:rFonts w:ascii="Times New Roman" w:hAnsi="Times New Roman" w:cs="Times New Roman"/>
          <w:noProof w:val="0"/>
          <w:sz w:val="24"/>
          <w:szCs w:val="24"/>
        </w:rPr>
        <w:t>ke</w:t>
      </w:r>
      <w:r w:rsidR="008127EC">
        <w:rPr>
          <w:rFonts w:ascii="Times New Roman" w:hAnsi="Times New Roman" w:cs="Times New Roman"/>
          <w:noProof w:val="0"/>
          <w:sz w:val="24"/>
          <w:szCs w:val="24"/>
        </w:rPr>
        <w:t xml:space="preserve">inginan masyarakat untuk </w:t>
      </w:r>
      <w:r w:rsidR="00287129">
        <w:rPr>
          <w:rFonts w:ascii="Times New Roman" w:hAnsi="Times New Roman" w:cs="Times New Roman"/>
          <w:noProof w:val="0"/>
          <w:sz w:val="24"/>
          <w:szCs w:val="24"/>
        </w:rPr>
        <w:t>pindah</w:t>
      </w:r>
      <w:r>
        <w:rPr>
          <w:rFonts w:ascii="Times New Roman" w:hAnsi="Times New Roman" w:cs="Times New Roman"/>
          <w:noProof w:val="0"/>
          <w:sz w:val="24"/>
          <w:szCs w:val="24"/>
        </w:rPr>
        <w:t xml:space="preserve"> dari menggunakan jalan arteri</w:t>
      </w:r>
      <w:r w:rsidR="007D07F0">
        <w:rPr>
          <w:rFonts w:ascii="Times New Roman" w:hAnsi="Times New Roman" w:cs="Times New Roman"/>
          <w:noProof w:val="0"/>
          <w:sz w:val="24"/>
          <w:szCs w:val="24"/>
          <w:lang w:val="en-US"/>
        </w:rPr>
        <w:t xml:space="preserve"> (regule</w:t>
      </w:r>
      <w:r w:rsidR="00761429">
        <w:rPr>
          <w:rFonts w:ascii="Times New Roman" w:hAnsi="Times New Roman" w:cs="Times New Roman"/>
          <w:noProof w:val="0"/>
          <w:sz w:val="24"/>
          <w:szCs w:val="24"/>
          <w:lang w:val="en-US"/>
        </w:rPr>
        <w:t>r)</w:t>
      </w:r>
      <w:r>
        <w:rPr>
          <w:rFonts w:ascii="Times New Roman" w:hAnsi="Times New Roman" w:cs="Times New Roman"/>
          <w:noProof w:val="0"/>
          <w:sz w:val="24"/>
          <w:szCs w:val="24"/>
        </w:rPr>
        <w:t xml:space="preserve"> ke jalan tol</w:t>
      </w:r>
      <w:r w:rsidR="007D07F0">
        <w:rPr>
          <w:rFonts w:ascii="Times New Roman" w:hAnsi="Times New Roman" w:cs="Times New Roman"/>
          <w:noProof w:val="0"/>
          <w:sz w:val="24"/>
          <w:szCs w:val="24"/>
          <w:lang w:val="en-US"/>
        </w:rPr>
        <w:t>.</w:t>
      </w:r>
    </w:p>
    <w:p w:rsidR="00CA4860" w:rsidRPr="00B404AA" w:rsidRDefault="00CA4860" w:rsidP="00B404AA">
      <w:pPr>
        <w:pStyle w:val="ListParagraph"/>
        <w:numPr>
          <w:ilvl w:val="0"/>
          <w:numId w:val="8"/>
        </w:numPr>
        <w:autoSpaceDE w:val="0"/>
        <w:autoSpaceDN w:val="0"/>
        <w:adjustRightInd w:val="0"/>
        <w:ind w:left="567" w:hanging="567"/>
        <w:rPr>
          <w:rFonts w:ascii="Times New Roman" w:hAnsi="Times New Roman" w:cs="Times New Roman"/>
        </w:rPr>
      </w:pPr>
      <w:r>
        <w:rPr>
          <w:rFonts w:ascii="Times New Roman" w:hAnsi="Times New Roman" w:cs="Times New Roman"/>
          <w:noProof w:val="0"/>
          <w:sz w:val="24"/>
          <w:szCs w:val="24"/>
        </w:rPr>
        <w:t xml:space="preserve">Menghitung peluang pemilihan </w:t>
      </w:r>
      <w:r w:rsidR="006F685A">
        <w:rPr>
          <w:rFonts w:ascii="Times New Roman" w:hAnsi="Times New Roman" w:cs="Times New Roman"/>
          <w:noProof w:val="0"/>
          <w:sz w:val="24"/>
          <w:szCs w:val="24"/>
        </w:rPr>
        <w:t>rute</w:t>
      </w:r>
      <w:r>
        <w:rPr>
          <w:rFonts w:ascii="Times New Roman" w:hAnsi="Times New Roman" w:cs="Times New Roman"/>
          <w:noProof w:val="0"/>
          <w:sz w:val="24"/>
          <w:szCs w:val="24"/>
        </w:rPr>
        <w:t xml:space="preserve"> jalan arteri dan jalan tol</w:t>
      </w:r>
      <w:r w:rsidR="00C305C2">
        <w:rPr>
          <w:rFonts w:ascii="Times New Roman" w:hAnsi="Times New Roman" w:cs="Times New Roman"/>
          <w:noProof w:val="0"/>
          <w:sz w:val="24"/>
          <w:szCs w:val="24"/>
          <w:lang w:val="en-US"/>
        </w:rPr>
        <w:t>.</w:t>
      </w:r>
    </w:p>
    <w:p w:rsidR="00B404AA" w:rsidRPr="00BA64D7" w:rsidRDefault="00B404AA" w:rsidP="00B404AA">
      <w:pPr>
        <w:autoSpaceDE w:val="0"/>
        <w:autoSpaceDN w:val="0"/>
        <w:adjustRightInd w:val="0"/>
        <w:spacing w:line="240" w:lineRule="auto"/>
        <w:rPr>
          <w:rFonts w:ascii="Times New Roman" w:hAnsi="Times New Roman" w:cs="Times New Roman"/>
          <w:sz w:val="24"/>
          <w:lang w:val="en-US"/>
        </w:rPr>
      </w:pPr>
    </w:p>
    <w:p w:rsidR="00B404AA" w:rsidRPr="00BA64D7" w:rsidRDefault="00B404AA" w:rsidP="00B404AA">
      <w:pPr>
        <w:autoSpaceDE w:val="0"/>
        <w:autoSpaceDN w:val="0"/>
        <w:adjustRightInd w:val="0"/>
        <w:spacing w:line="240" w:lineRule="auto"/>
        <w:rPr>
          <w:rFonts w:ascii="Times New Roman" w:hAnsi="Times New Roman" w:cs="Times New Roman"/>
          <w:sz w:val="24"/>
          <w:lang w:val="en-US"/>
        </w:rPr>
      </w:pPr>
    </w:p>
    <w:p w:rsidR="00CA4860" w:rsidRDefault="00CA4860" w:rsidP="00B404AA">
      <w:pPr>
        <w:pStyle w:val="Heading2"/>
        <w:ind w:left="709" w:hanging="709"/>
        <w:rPr>
          <w:rFonts w:cs="Times New Roman"/>
          <w:lang w:val="en-US"/>
        </w:rPr>
      </w:pPr>
      <w:bookmarkStart w:id="175" w:name="_Toc445211608"/>
      <w:bookmarkStart w:id="176" w:name="_Toc463171288"/>
      <w:r w:rsidRPr="00175849">
        <w:t>Ruang</w:t>
      </w:r>
      <w:r w:rsidRPr="009411E7">
        <w:rPr>
          <w:rFonts w:cs="Times New Roman"/>
        </w:rPr>
        <w:t xml:space="preserve"> Lingkup Penelitian</w:t>
      </w:r>
      <w:bookmarkEnd w:id="175"/>
      <w:bookmarkEnd w:id="176"/>
    </w:p>
    <w:p w:rsidR="00B404AA" w:rsidRPr="00BA64D7" w:rsidRDefault="00B404AA" w:rsidP="00B404AA">
      <w:pPr>
        <w:spacing w:line="240" w:lineRule="auto"/>
        <w:rPr>
          <w:rFonts w:ascii="Times New Roman" w:hAnsi="Times New Roman" w:cs="Times New Roman"/>
          <w:sz w:val="24"/>
          <w:lang w:val="en-US"/>
        </w:rPr>
      </w:pPr>
    </w:p>
    <w:p w:rsidR="00CA4860" w:rsidRDefault="00CA4860" w:rsidP="00094D1E">
      <w:pPr>
        <w:ind w:firstLine="0"/>
        <w:rPr>
          <w:rFonts w:ascii="Times New Roman" w:hAnsi="Times New Roman" w:cs="Times New Roman"/>
          <w:sz w:val="24"/>
          <w:lang w:val="en-US"/>
        </w:rPr>
      </w:pPr>
      <w:r w:rsidRPr="00C87CDA">
        <w:rPr>
          <w:rFonts w:ascii="Times New Roman" w:hAnsi="Times New Roman" w:cs="Times New Roman"/>
          <w:sz w:val="24"/>
        </w:rPr>
        <w:t xml:space="preserve">Ruang lingkup </w:t>
      </w:r>
      <w:r>
        <w:rPr>
          <w:rFonts w:ascii="Times New Roman" w:hAnsi="Times New Roman" w:cs="Times New Roman"/>
          <w:sz w:val="24"/>
        </w:rPr>
        <w:t>penelitian ini</w:t>
      </w:r>
      <w:r w:rsidRPr="00C87CDA">
        <w:rPr>
          <w:rFonts w:ascii="Times New Roman" w:hAnsi="Times New Roman" w:cs="Times New Roman"/>
          <w:sz w:val="24"/>
        </w:rPr>
        <w:t xml:space="preserve"> </w:t>
      </w:r>
      <w:r>
        <w:rPr>
          <w:rFonts w:ascii="Times New Roman" w:hAnsi="Times New Roman" w:cs="Times New Roman"/>
          <w:sz w:val="24"/>
        </w:rPr>
        <w:t>ter</w:t>
      </w:r>
      <w:r w:rsidRPr="00C87CDA">
        <w:rPr>
          <w:rFonts w:ascii="Times New Roman" w:hAnsi="Times New Roman" w:cs="Times New Roman"/>
          <w:sz w:val="24"/>
        </w:rPr>
        <w:t xml:space="preserve">bagi menjadi dua, yaitu ruang lingkup materi yang berisi batasan </w:t>
      </w:r>
      <w:r>
        <w:rPr>
          <w:rFonts w:ascii="Times New Roman" w:hAnsi="Times New Roman" w:cs="Times New Roman"/>
          <w:sz w:val="24"/>
        </w:rPr>
        <w:t xml:space="preserve">terhadap </w:t>
      </w:r>
      <w:r w:rsidRPr="00C87CDA">
        <w:rPr>
          <w:rFonts w:ascii="Times New Roman" w:hAnsi="Times New Roman" w:cs="Times New Roman"/>
          <w:sz w:val="24"/>
        </w:rPr>
        <w:t xml:space="preserve">aspek-aspek yang </w:t>
      </w:r>
      <w:r w:rsidR="00973EBB">
        <w:rPr>
          <w:rFonts w:ascii="Times New Roman" w:hAnsi="Times New Roman" w:cs="Times New Roman"/>
          <w:sz w:val="24"/>
        </w:rPr>
        <w:t>menjadi bahan</w:t>
      </w:r>
      <w:r>
        <w:rPr>
          <w:rFonts w:ascii="Times New Roman" w:hAnsi="Times New Roman" w:cs="Times New Roman"/>
          <w:sz w:val="24"/>
        </w:rPr>
        <w:t xml:space="preserve"> penelitian, dan </w:t>
      </w:r>
      <w:r w:rsidRPr="00C87CDA">
        <w:rPr>
          <w:rFonts w:ascii="Times New Roman" w:hAnsi="Times New Roman" w:cs="Times New Roman"/>
          <w:sz w:val="24"/>
        </w:rPr>
        <w:t xml:space="preserve">ruang </w:t>
      </w:r>
      <w:r w:rsidRPr="00C87CDA">
        <w:rPr>
          <w:rFonts w:ascii="Times New Roman" w:hAnsi="Times New Roman" w:cs="Times New Roman"/>
          <w:sz w:val="24"/>
        </w:rPr>
        <w:lastRenderedPageBreak/>
        <w:t>lingkup wilayah yang berisi mengenai batasan wilayah dari</w:t>
      </w:r>
      <w:r>
        <w:rPr>
          <w:rFonts w:ascii="Times New Roman" w:hAnsi="Times New Roman" w:cs="Times New Roman"/>
          <w:sz w:val="24"/>
        </w:rPr>
        <w:t xml:space="preserve"> penelitian yang dilakukan.</w:t>
      </w:r>
    </w:p>
    <w:p w:rsidR="00B404AA" w:rsidRDefault="00B404AA" w:rsidP="00B404AA">
      <w:pPr>
        <w:spacing w:line="240" w:lineRule="auto"/>
        <w:ind w:firstLine="0"/>
        <w:rPr>
          <w:rFonts w:ascii="Times New Roman" w:hAnsi="Times New Roman" w:cs="Times New Roman"/>
          <w:sz w:val="24"/>
          <w:lang w:val="en-US"/>
        </w:rPr>
      </w:pPr>
    </w:p>
    <w:p w:rsidR="00B404AA" w:rsidRPr="00B404AA" w:rsidRDefault="00B404AA" w:rsidP="00B404AA">
      <w:pPr>
        <w:spacing w:line="240" w:lineRule="auto"/>
        <w:ind w:firstLine="0"/>
        <w:rPr>
          <w:rFonts w:ascii="Times New Roman" w:hAnsi="Times New Roman" w:cs="Times New Roman"/>
          <w:sz w:val="24"/>
          <w:lang w:val="en-US"/>
        </w:rPr>
      </w:pPr>
    </w:p>
    <w:p w:rsidR="0084258E" w:rsidRPr="0084258E" w:rsidRDefault="0084258E" w:rsidP="00094D1E">
      <w:pPr>
        <w:pStyle w:val="ListParagraph"/>
        <w:keepNext/>
        <w:keepLines/>
        <w:numPr>
          <w:ilvl w:val="1"/>
          <w:numId w:val="12"/>
        </w:numPr>
        <w:ind w:left="0" w:firstLine="0"/>
        <w:contextualSpacing w:val="0"/>
        <w:outlineLvl w:val="2"/>
        <w:rPr>
          <w:rFonts w:asciiTheme="majorHAnsi" w:eastAsiaTheme="majorEastAsia" w:hAnsiTheme="majorHAnsi" w:cstheme="majorBidi"/>
          <w:b/>
          <w:bCs/>
          <w:vanish/>
          <w:color w:val="000000" w:themeColor="text1"/>
          <w:sz w:val="24"/>
        </w:rPr>
      </w:pPr>
      <w:bookmarkStart w:id="177" w:name="_Toc448738102"/>
      <w:bookmarkStart w:id="178" w:name="_Toc449327828"/>
      <w:bookmarkStart w:id="179" w:name="_Toc453230633"/>
      <w:bookmarkStart w:id="180" w:name="_Toc453241896"/>
      <w:bookmarkStart w:id="181" w:name="_Toc453316281"/>
      <w:bookmarkStart w:id="182" w:name="_Toc460185784"/>
      <w:bookmarkStart w:id="183" w:name="_Toc462908775"/>
      <w:bookmarkStart w:id="184" w:name="_Toc462908799"/>
      <w:bookmarkStart w:id="185" w:name="_Toc462910785"/>
      <w:bookmarkStart w:id="186" w:name="_Toc462993721"/>
      <w:bookmarkStart w:id="187" w:name="_Toc463160175"/>
      <w:bookmarkStart w:id="188" w:name="_Toc463171289"/>
      <w:bookmarkStart w:id="189" w:name="_Toc445211609"/>
      <w:bookmarkEnd w:id="177"/>
      <w:bookmarkEnd w:id="178"/>
      <w:bookmarkEnd w:id="179"/>
      <w:bookmarkEnd w:id="180"/>
      <w:bookmarkEnd w:id="181"/>
      <w:bookmarkEnd w:id="182"/>
      <w:bookmarkEnd w:id="183"/>
      <w:bookmarkEnd w:id="184"/>
      <w:bookmarkEnd w:id="185"/>
      <w:bookmarkEnd w:id="186"/>
      <w:bookmarkEnd w:id="187"/>
      <w:bookmarkEnd w:id="188"/>
    </w:p>
    <w:p w:rsidR="0084258E" w:rsidRPr="0084258E" w:rsidRDefault="0084258E" w:rsidP="00094D1E">
      <w:pPr>
        <w:pStyle w:val="ListParagraph"/>
        <w:keepNext/>
        <w:keepLines/>
        <w:numPr>
          <w:ilvl w:val="1"/>
          <w:numId w:val="12"/>
        </w:numPr>
        <w:ind w:left="0" w:firstLine="0"/>
        <w:contextualSpacing w:val="0"/>
        <w:outlineLvl w:val="2"/>
        <w:rPr>
          <w:rFonts w:asciiTheme="majorHAnsi" w:eastAsiaTheme="majorEastAsia" w:hAnsiTheme="majorHAnsi" w:cstheme="majorBidi"/>
          <w:b/>
          <w:bCs/>
          <w:vanish/>
          <w:color w:val="000000" w:themeColor="text1"/>
          <w:sz w:val="24"/>
        </w:rPr>
      </w:pPr>
      <w:bookmarkStart w:id="190" w:name="_Toc448738103"/>
      <w:bookmarkStart w:id="191" w:name="_Toc449327829"/>
      <w:bookmarkStart w:id="192" w:name="_Toc453230634"/>
      <w:bookmarkStart w:id="193" w:name="_Toc453241897"/>
      <w:bookmarkStart w:id="194" w:name="_Toc453316282"/>
      <w:bookmarkStart w:id="195" w:name="_Toc460185785"/>
      <w:bookmarkStart w:id="196" w:name="_Toc462908776"/>
      <w:bookmarkStart w:id="197" w:name="_Toc462908800"/>
      <w:bookmarkStart w:id="198" w:name="_Toc462910786"/>
      <w:bookmarkStart w:id="199" w:name="_Toc462993722"/>
      <w:bookmarkStart w:id="200" w:name="_Toc463160176"/>
      <w:bookmarkStart w:id="201" w:name="_Toc463171290"/>
      <w:bookmarkEnd w:id="190"/>
      <w:bookmarkEnd w:id="191"/>
      <w:bookmarkEnd w:id="192"/>
      <w:bookmarkEnd w:id="193"/>
      <w:bookmarkEnd w:id="194"/>
      <w:bookmarkEnd w:id="195"/>
      <w:bookmarkEnd w:id="196"/>
      <w:bookmarkEnd w:id="197"/>
      <w:bookmarkEnd w:id="198"/>
      <w:bookmarkEnd w:id="199"/>
      <w:bookmarkEnd w:id="200"/>
      <w:bookmarkEnd w:id="201"/>
    </w:p>
    <w:p w:rsidR="00CA4860" w:rsidRDefault="00CA4860" w:rsidP="00B404AA">
      <w:pPr>
        <w:pStyle w:val="Heading3"/>
        <w:rPr>
          <w:lang w:val="en-US"/>
        </w:rPr>
      </w:pPr>
      <w:bookmarkStart w:id="202" w:name="_Toc463171291"/>
      <w:r w:rsidRPr="009411E7">
        <w:t>Ruang Lingkup Materi</w:t>
      </w:r>
      <w:bookmarkEnd w:id="189"/>
      <w:bookmarkEnd w:id="202"/>
    </w:p>
    <w:p w:rsidR="00B404AA" w:rsidRPr="00BA64D7" w:rsidRDefault="00B404AA" w:rsidP="00B404AA">
      <w:pPr>
        <w:spacing w:line="240" w:lineRule="auto"/>
        <w:rPr>
          <w:rFonts w:ascii="Times New Roman" w:hAnsi="Times New Roman" w:cs="Times New Roman"/>
          <w:sz w:val="24"/>
          <w:lang w:val="en-US"/>
        </w:rPr>
      </w:pPr>
    </w:p>
    <w:p w:rsidR="008B3770" w:rsidRDefault="00CA4860" w:rsidP="00094D1E">
      <w:pPr>
        <w:ind w:firstLine="0"/>
        <w:rPr>
          <w:rFonts w:ascii="Times New Roman" w:hAnsi="Times New Roman" w:cs="Times New Roman"/>
          <w:sz w:val="24"/>
          <w:lang w:val="en-US"/>
        </w:rPr>
      </w:pPr>
      <w:r w:rsidRPr="009411E7">
        <w:rPr>
          <w:rFonts w:ascii="Times New Roman" w:hAnsi="Times New Roman" w:cs="Times New Roman"/>
          <w:sz w:val="24"/>
        </w:rPr>
        <w:t>Pembahasan materi disini adalah</w:t>
      </w:r>
      <w:r w:rsidR="00973EBB">
        <w:rPr>
          <w:rFonts w:ascii="Times New Roman" w:hAnsi="Times New Roman" w:cs="Times New Roman"/>
          <w:sz w:val="24"/>
        </w:rPr>
        <w:t xml:space="preserve"> mengenai bagaimana peluang pergeseran penggunaan rute jalan arteri ke jalan tol yang terjadi </w:t>
      </w:r>
      <w:r w:rsidR="00B27755">
        <w:rPr>
          <w:rFonts w:ascii="Times New Roman" w:hAnsi="Times New Roman" w:cs="Times New Roman"/>
          <w:sz w:val="24"/>
        </w:rPr>
        <w:t>pada masyarakat</w:t>
      </w:r>
      <w:r w:rsidR="00973EBB">
        <w:rPr>
          <w:rFonts w:ascii="Times New Roman" w:hAnsi="Times New Roman" w:cs="Times New Roman"/>
          <w:sz w:val="24"/>
        </w:rPr>
        <w:t xml:space="preserve"> Bandar Lampung-Metro</w:t>
      </w:r>
      <w:r w:rsidR="00B27755">
        <w:rPr>
          <w:rFonts w:ascii="Times New Roman" w:hAnsi="Times New Roman" w:cs="Times New Roman"/>
          <w:sz w:val="24"/>
        </w:rPr>
        <w:t xml:space="preserve">. Fokus </w:t>
      </w:r>
      <w:r w:rsidR="00097437">
        <w:rPr>
          <w:rFonts w:ascii="Times New Roman" w:hAnsi="Times New Roman" w:cs="Times New Roman"/>
          <w:sz w:val="24"/>
        </w:rPr>
        <w:t>yang lebih domina</w:t>
      </w:r>
      <w:r w:rsidR="00B27755">
        <w:rPr>
          <w:rFonts w:ascii="Times New Roman" w:hAnsi="Times New Roman" w:cs="Times New Roman"/>
          <w:sz w:val="24"/>
        </w:rPr>
        <w:t xml:space="preserve">n pada penelitian ini pada konsep peluang serta sensitivitas jalan arteri dan jalan tol terhadap faktor-faktor yang memberikan pengaruh. Pendekatan yang dilakukan berupa </w:t>
      </w:r>
      <w:r w:rsidR="00B27755" w:rsidRPr="00774F4D">
        <w:rPr>
          <w:rFonts w:ascii="Times New Roman" w:hAnsi="Times New Roman" w:cs="Times New Roman"/>
          <w:i/>
          <w:sz w:val="24"/>
        </w:rPr>
        <w:t>dissaggregate</w:t>
      </w:r>
      <w:r w:rsidR="00B27755" w:rsidRPr="00774F4D">
        <w:rPr>
          <w:rFonts w:ascii="Times New Roman" w:hAnsi="Times New Roman" w:cs="Times New Roman"/>
          <w:sz w:val="24"/>
        </w:rPr>
        <w:t xml:space="preserve"> dengan menggunakan model binomial logit.</w:t>
      </w:r>
      <w:r w:rsidR="008B3770">
        <w:rPr>
          <w:rFonts w:ascii="Times New Roman" w:hAnsi="Times New Roman" w:cs="Times New Roman"/>
          <w:sz w:val="24"/>
        </w:rPr>
        <w:t xml:space="preserve"> Pendekatan tersebut menganalisis perilaku pelaku perjalanan secara individu. Dalam pendekatan tersebut hal yang diperhatikan adalah bagaimana melihat tingkah laku individu dirumuskan ke dalam model transportasi.</w:t>
      </w:r>
    </w:p>
    <w:p w:rsidR="00B404AA" w:rsidRPr="00B404AA" w:rsidRDefault="00B404AA" w:rsidP="00B404AA">
      <w:pPr>
        <w:spacing w:line="240" w:lineRule="auto"/>
        <w:ind w:firstLine="0"/>
        <w:rPr>
          <w:rFonts w:ascii="Times New Roman" w:hAnsi="Times New Roman" w:cs="Times New Roman"/>
          <w:sz w:val="24"/>
          <w:lang w:val="en-US"/>
        </w:rPr>
      </w:pPr>
    </w:p>
    <w:p w:rsidR="003F3298" w:rsidRDefault="000B48BA" w:rsidP="00094D1E">
      <w:pPr>
        <w:ind w:firstLine="0"/>
        <w:rPr>
          <w:rFonts w:ascii="Times New Roman" w:hAnsi="Times New Roman" w:cs="Times New Roman"/>
          <w:sz w:val="24"/>
          <w:lang w:val="en-US"/>
        </w:rPr>
      </w:pPr>
      <w:r>
        <w:rPr>
          <w:rFonts w:ascii="Times New Roman" w:hAnsi="Times New Roman" w:cs="Times New Roman"/>
          <w:sz w:val="24"/>
        </w:rPr>
        <w:t>Pelaku perjalanan yang di</w:t>
      </w:r>
      <w:r w:rsidR="00283D80">
        <w:rPr>
          <w:rFonts w:ascii="Times New Roman" w:hAnsi="Times New Roman" w:cs="Times New Roman"/>
          <w:sz w:val="24"/>
        </w:rPr>
        <w:t xml:space="preserve"> </w:t>
      </w:r>
      <w:r>
        <w:rPr>
          <w:rFonts w:ascii="Times New Roman" w:hAnsi="Times New Roman" w:cs="Times New Roman"/>
          <w:sz w:val="24"/>
        </w:rPr>
        <w:t xml:space="preserve">maksud pada penelitian ini adalah pelaku perjalanan yang dominan melakukan perjalanan Bandar Lampung-Metro melalui ruas jalan arteri. </w:t>
      </w:r>
      <w:r w:rsidR="003F3298">
        <w:rPr>
          <w:rFonts w:ascii="Times New Roman" w:hAnsi="Times New Roman" w:cs="Times New Roman"/>
          <w:sz w:val="24"/>
        </w:rPr>
        <w:t xml:space="preserve">Pelaku perjalanan tersebut </w:t>
      </w:r>
      <w:r w:rsidR="00AB5CA0">
        <w:rPr>
          <w:rFonts w:ascii="Times New Roman" w:hAnsi="Times New Roman" w:cs="Times New Roman"/>
          <w:sz w:val="24"/>
        </w:rPr>
        <w:t>adalah pelaku yang bekerja di Metro tinggal di Bandar Lampung atau sebaliknya, dan pelaku yang sering melakukan perjalanan ke Metro dari Bandar Lampung atau sebaliknya yang menggunakan jalan arteri.</w:t>
      </w:r>
    </w:p>
    <w:p w:rsidR="00B404AA" w:rsidRPr="00B404AA" w:rsidRDefault="00B404AA" w:rsidP="00B404AA">
      <w:pPr>
        <w:spacing w:line="240" w:lineRule="auto"/>
        <w:ind w:firstLine="0"/>
        <w:rPr>
          <w:rFonts w:ascii="Times New Roman" w:hAnsi="Times New Roman" w:cs="Times New Roman"/>
          <w:sz w:val="24"/>
          <w:lang w:val="en-US"/>
        </w:rPr>
      </w:pPr>
    </w:p>
    <w:p w:rsidR="000B48BA" w:rsidRDefault="000B48BA" w:rsidP="00094D1E">
      <w:pPr>
        <w:ind w:firstLine="0"/>
        <w:rPr>
          <w:rFonts w:ascii="Times New Roman" w:hAnsi="Times New Roman" w:cs="Times New Roman"/>
          <w:sz w:val="24"/>
          <w:lang w:val="en-US"/>
        </w:rPr>
      </w:pPr>
      <w:r>
        <w:rPr>
          <w:rFonts w:ascii="Times New Roman" w:hAnsi="Times New Roman" w:cs="Times New Roman"/>
          <w:sz w:val="24"/>
        </w:rPr>
        <w:t>Hal</w:t>
      </w:r>
      <w:r w:rsidR="001846D0">
        <w:rPr>
          <w:rFonts w:ascii="Times New Roman" w:hAnsi="Times New Roman" w:cs="Times New Roman"/>
          <w:sz w:val="24"/>
        </w:rPr>
        <w:t xml:space="preserve"> ini</w:t>
      </w:r>
      <w:r>
        <w:rPr>
          <w:rFonts w:ascii="Times New Roman" w:hAnsi="Times New Roman" w:cs="Times New Roman"/>
          <w:sz w:val="24"/>
        </w:rPr>
        <w:t xml:space="preserve"> dikarenakan pelaku perjalanan tersebut berpeluang besar </w:t>
      </w:r>
      <w:r w:rsidR="001846D0">
        <w:rPr>
          <w:rFonts w:ascii="Times New Roman" w:hAnsi="Times New Roman" w:cs="Times New Roman"/>
          <w:sz w:val="24"/>
        </w:rPr>
        <w:t xml:space="preserve">dalam </w:t>
      </w:r>
      <w:r>
        <w:rPr>
          <w:rFonts w:ascii="Times New Roman" w:hAnsi="Times New Roman" w:cs="Times New Roman"/>
          <w:sz w:val="24"/>
        </w:rPr>
        <w:t xml:space="preserve">mempertimbangkan waktu, </w:t>
      </w:r>
      <w:r w:rsidR="001846D0">
        <w:rPr>
          <w:rFonts w:ascii="Times New Roman" w:hAnsi="Times New Roman" w:cs="Times New Roman"/>
          <w:sz w:val="24"/>
        </w:rPr>
        <w:t xml:space="preserve">biaya, kenyamanan, jarak, dan keperluan dalam perjalanan Bandar Lampung-Metro </w:t>
      </w:r>
      <w:r w:rsidR="00DD33BA">
        <w:rPr>
          <w:rFonts w:ascii="Times New Roman" w:hAnsi="Times New Roman" w:cs="Times New Roman"/>
          <w:sz w:val="24"/>
        </w:rPr>
        <w:t xml:space="preserve">yang </w:t>
      </w:r>
      <w:r w:rsidR="001846D0">
        <w:rPr>
          <w:rFonts w:ascii="Times New Roman" w:hAnsi="Times New Roman" w:cs="Times New Roman"/>
          <w:sz w:val="24"/>
        </w:rPr>
        <w:t>menjadi faktor-faktor yang mampengaruhi dalam menempuh ruas jalan arteri Bandar Lampung-Metro.</w:t>
      </w:r>
      <w:r w:rsidR="005C0AA6">
        <w:rPr>
          <w:rFonts w:ascii="Times New Roman" w:hAnsi="Times New Roman" w:cs="Times New Roman"/>
          <w:sz w:val="24"/>
        </w:rPr>
        <w:t xml:space="preserve"> Karena faktor tersebut menjadi perhatian dalam perjalanan </w:t>
      </w:r>
      <w:r w:rsidR="00805737">
        <w:rPr>
          <w:rFonts w:ascii="Times New Roman" w:hAnsi="Times New Roman" w:cs="Times New Roman"/>
          <w:sz w:val="24"/>
        </w:rPr>
        <w:t>masyarakat Bandar Lampung-Metro</w:t>
      </w:r>
      <w:r w:rsidR="00DD33BA">
        <w:rPr>
          <w:rFonts w:ascii="Times New Roman" w:hAnsi="Times New Roman" w:cs="Times New Roman"/>
          <w:sz w:val="24"/>
        </w:rPr>
        <w:t>,</w:t>
      </w:r>
      <w:r w:rsidR="00805737">
        <w:rPr>
          <w:rFonts w:ascii="Times New Roman" w:hAnsi="Times New Roman" w:cs="Times New Roman"/>
          <w:sz w:val="24"/>
        </w:rPr>
        <w:t xml:space="preserve"> </w:t>
      </w:r>
      <w:r w:rsidR="00DD33BA">
        <w:rPr>
          <w:rFonts w:ascii="Times New Roman" w:hAnsi="Times New Roman" w:cs="Times New Roman"/>
          <w:sz w:val="24"/>
        </w:rPr>
        <w:t xml:space="preserve">kemudian </w:t>
      </w:r>
      <w:r w:rsidR="00805737">
        <w:rPr>
          <w:rFonts w:ascii="Times New Roman" w:hAnsi="Times New Roman" w:cs="Times New Roman"/>
          <w:sz w:val="24"/>
        </w:rPr>
        <w:t xml:space="preserve">memiliki peluang </w:t>
      </w:r>
      <w:r w:rsidR="00DD33BA">
        <w:rPr>
          <w:rFonts w:ascii="Times New Roman" w:hAnsi="Times New Roman" w:cs="Times New Roman"/>
          <w:sz w:val="24"/>
        </w:rPr>
        <w:t xml:space="preserve">dalam </w:t>
      </w:r>
      <w:r w:rsidR="00805737">
        <w:rPr>
          <w:rFonts w:ascii="Times New Roman" w:hAnsi="Times New Roman" w:cs="Times New Roman"/>
          <w:sz w:val="24"/>
        </w:rPr>
        <w:t>pemilihan jal</w:t>
      </w:r>
      <w:r w:rsidR="00DD33BA">
        <w:rPr>
          <w:rFonts w:ascii="Times New Roman" w:hAnsi="Times New Roman" w:cs="Times New Roman"/>
          <w:sz w:val="24"/>
        </w:rPr>
        <w:t xml:space="preserve">an arteri dengan jalan tol </w:t>
      </w:r>
      <w:r w:rsidR="00805737">
        <w:rPr>
          <w:rFonts w:ascii="Times New Roman" w:hAnsi="Times New Roman" w:cs="Times New Roman"/>
          <w:sz w:val="24"/>
        </w:rPr>
        <w:t>ketika sudah selesai dibangun.</w:t>
      </w:r>
    </w:p>
    <w:p w:rsidR="00B404AA" w:rsidRPr="00B404AA" w:rsidRDefault="00B404AA" w:rsidP="00B404AA">
      <w:pPr>
        <w:spacing w:line="240" w:lineRule="auto"/>
        <w:ind w:firstLine="0"/>
        <w:rPr>
          <w:rFonts w:ascii="Times New Roman" w:hAnsi="Times New Roman" w:cs="Times New Roman"/>
          <w:sz w:val="24"/>
          <w:lang w:val="en-US"/>
        </w:rPr>
      </w:pPr>
    </w:p>
    <w:p w:rsidR="00805737" w:rsidRDefault="00805737" w:rsidP="00094D1E">
      <w:pPr>
        <w:ind w:firstLine="0"/>
        <w:rPr>
          <w:rFonts w:ascii="Times New Roman" w:hAnsi="Times New Roman" w:cs="Times New Roman"/>
          <w:sz w:val="24"/>
          <w:lang w:val="en-US"/>
        </w:rPr>
      </w:pPr>
      <w:r>
        <w:rPr>
          <w:rFonts w:ascii="Times New Roman" w:hAnsi="Times New Roman" w:cs="Times New Roman"/>
          <w:sz w:val="24"/>
        </w:rPr>
        <w:t xml:space="preserve">Pemilihan moda yang menjadi objek penelitian ini adalah kendaraan beroda empat, karena kendaraan tersebut memungkinkan untuk memasuki jalan tol, sehingga pendekatan ini memiliki nilai kepuasan yang lebih realistis dengan mempertimbangkan unsur-unsur yang terjadi di dunia nyata. Sedangkan </w:t>
      </w:r>
      <w:r>
        <w:rPr>
          <w:rFonts w:ascii="Times New Roman" w:hAnsi="Times New Roman" w:cs="Times New Roman"/>
          <w:sz w:val="24"/>
        </w:rPr>
        <w:lastRenderedPageBreak/>
        <w:t xml:space="preserve">kendaraan beroda dua akan menjadikan persepsi masyarakat menjadi lebih sulit untuk membuat keputusan karena memiliki faktor yang tidak teramati di dunia nyata, </w:t>
      </w:r>
      <w:r w:rsidR="00F3093A">
        <w:rPr>
          <w:rFonts w:ascii="Times New Roman" w:hAnsi="Times New Roman" w:cs="Times New Roman"/>
          <w:sz w:val="24"/>
        </w:rPr>
        <w:t>yaitu tidak adanya golongan kendaraan beroda dua di jalan tol.</w:t>
      </w:r>
    </w:p>
    <w:p w:rsidR="00B404AA" w:rsidRDefault="00B404AA" w:rsidP="00B404AA">
      <w:pPr>
        <w:spacing w:line="240" w:lineRule="auto"/>
        <w:ind w:firstLine="0"/>
        <w:rPr>
          <w:rFonts w:ascii="Times New Roman" w:hAnsi="Times New Roman" w:cs="Times New Roman"/>
          <w:sz w:val="24"/>
          <w:lang w:val="en-US"/>
        </w:rPr>
      </w:pPr>
    </w:p>
    <w:p w:rsidR="00B404AA" w:rsidRPr="00B404AA" w:rsidRDefault="00B404AA" w:rsidP="00B404AA">
      <w:pPr>
        <w:spacing w:line="240" w:lineRule="auto"/>
        <w:ind w:firstLine="0"/>
        <w:rPr>
          <w:rFonts w:ascii="Times New Roman" w:hAnsi="Times New Roman" w:cs="Times New Roman"/>
          <w:sz w:val="24"/>
          <w:lang w:val="en-US"/>
        </w:rPr>
      </w:pPr>
    </w:p>
    <w:p w:rsidR="00CA4860" w:rsidRDefault="00CA4860" w:rsidP="00B404AA">
      <w:pPr>
        <w:pStyle w:val="Heading3"/>
        <w:rPr>
          <w:rFonts w:cs="Times New Roman"/>
          <w:lang w:val="en-US"/>
        </w:rPr>
      </w:pPr>
      <w:bookmarkStart w:id="203" w:name="_Toc445211610"/>
      <w:bookmarkStart w:id="204" w:name="_Toc463171292"/>
      <w:r w:rsidRPr="00B404AA">
        <w:t>Ruang</w:t>
      </w:r>
      <w:r w:rsidRPr="009411E7">
        <w:rPr>
          <w:rFonts w:cs="Times New Roman"/>
        </w:rPr>
        <w:t xml:space="preserve"> Lingkup Wilayah</w:t>
      </w:r>
      <w:bookmarkEnd w:id="203"/>
      <w:bookmarkEnd w:id="204"/>
    </w:p>
    <w:p w:rsidR="00B404AA" w:rsidRPr="00BA64D7" w:rsidRDefault="00B404AA" w:rsidP="00B404AA">
      <w:pPr>
        <w:spacing w:line="240" w:lineRule="auto"/>
        <w:rPr>
          <w:rFonts w:ascii="Times New Roman" w:hAnsi="Times New Roman" w:cs="Times New Roman"/>
          <w:sz w:val="24"/>
          <w:lang w:val="en-US"/>
        </w:rPr>
      </w:pPr>
    </w:p>
    <w:p w:rsidR="00CA4860" w:rsidRDefault="00CA4860" w:rsidP="00094D1E">
      <w:pPr>
        <w:ind w:firstLine="0"/>
        <w:rPr>
          <w:rFonts w:ascii="Times New Roman" w:hAnsi="Times New Roman" w:cs="Times New Roman"/>
          <w:sz w:val="24"/>
        </w:rPr>
      </w:pPr>
      <w:r w:rsidRPr="009411E7">
        <w:rPr>
          <w:rFonts w:ascii="Times New Roman" w:hAnsi="Times New Roman" w:cs="Times New Roman"/>
          <w:sz w:val="24"/>
        </w:rPr>
        <w:t>Ruang lingkup wi</w:t>
      </w:r>
      <w:r>
        <w:rPr>
          <w:rFonts w:ascii="Times New Roman" w:hAnsi="Times New Roman" w:cs="Times New Roman"/>
          <w:sz w:val="24"/>
        </w:rPr>
        <w:t>layah penelitian disini adalah</w:t>
      </w:r>
      <w:r w:rsidRPr="009411E7">
        <w:rPr>
          <w:rFonts w:ascii="Times New Roman" w:hAnsi="Times New Roman" w:cs="Times New Roman"/>
          <w:sz w:val="24"/>
        </w:rPr>
        <w:t xml:space="preserve"> </w:t>
      </w:r>
      <w:r w:rsidR="008D46EC">
        <w:rPr>
          <w:rFonts w:ascii="Times New Roman" w:hAnsi="Times New Roman" w:cs="Times New Roman"/>
          <w:sz w:val="24"/>
        </w:rPr>
        <w:t xml:space="preserve">Kota Bandar Lampung, Kota Metro </w:t>
      </w:r>
      <w:r w:rsidR="00945159">
        <w:rPr>
          <w:rFonts w:ascii="Times New Roman" w:hAnsi="Times New Roman" w:cs="Times New Roman"/>
          <w:sz w:val="24"/>
        </w:rPr>
        <w:t>Kabupaten Pes</w:t>
      </w:r>
      <w:r w:rsidR="00F45BCA">
        <w:rPr>
          <w:rFonts w:ascii="Times New Roman" w:hAnsi="Times New Roman" w:cs="Times New Roman"/>
          <w:sz w:val="24"/>
        </w:rPr>
        <w:t xml:space="preserve">awaran </w:t>
      </w:r>
      <w:r w:rsidR="008D46EC">
        <w:rPr>
          <w:rFonts w:ascii="Times New Roman" w:hAnsi="Times New Roman" w:cs="Times New Roman"/>
          <w:sz w:val="24"/>
        </w:rPr>
        <w:t xml:space="preserve">dan Kabupaten Lampung Selatan secara administrasi. Secara spesifik, lokasi penelitian dilakukan di </w:t>
      </w:r>
      <w:r w:rsidR="000B48BA">
        <w:rPr>
          <w:rFonts w:ascii="Times New Roman" w:hAnsi="Times New Roman" w:cs="Times New Roman"/>
          <w:sz w:val="24"/>
        </w:rPr>
        <w:t xml:space="preserve">ruas jalan arteri </w:t>
      </w:r>
      <w:r>
        <w:rPr>
          <w:rFonts w:ascii="Times New Roman" w:hAnsi="Times New Roman" w:cs="Times New Roman"/>
          <w:sz w:val="24"/>
        </w:rPr>
        <w:t>Bandar Lampung dan Kota Metro.</w:t>
      </w:r>
    </w:p>
    <w:p w:rsidR="00697D73" w:rsidRPr="00504153" w:rsidRDefault="00697D73" w:rsidP="00B404AA">
      <w:pPr>
        <w:spacing w:line="240" w:lineRule="auto"/>
        <w:ind w:firstLine="0"/>
        <w:jc w:val="center"/>
        <w:rPr>
          <w:rFonts w:ascii="Times New Roman" w:hAnsi="Times New Roman" w:cs="Times New Roman"/>
          <w:b/>
          <w:sz w:val="24"/>
        </w:rPr>
      </w:pPr>
    </w:p>
    <w:p w:rsidR="00953CD7" w:rsidRDefault="00953CD7" w:rsidP="00094D1E">
      <w:pPr>
        <w:ind w:firstLine="0"/>
        <w:jc w:val="center"/>
        <w:rPr>
          <w:rFonts w:ascii="Times New Roman" w:hAnsi="Times New Roman" w:cs="Times New Roman"/>
          <w:sz w:val="24"/>
          <w:lang w:val="en-US"/>
        </w:rPr>
      </w:pPr>
      <w:r>
        <w:rPr>
          <w:rFonts w:ascii="Times New Roman" w:hAnsi="Times New Roman" w:cs="Times New Roman"/>
          <w:sz w:val="24"/>
          <w:lang w:val="en-US"/>
        </w:rPr>
        <w:drawing>
          <wp:inline distT="0" distB="0" distL="0" distR="0">
            <wp:extent cx="5039995" cy="3564379"/>
            <wp:effectExtent l="19050" t="0" r="8255" b="0"/>
            <wp:docPr id="5" name="Picture 5" descr="D:\aripp\aw\semester 7\Metlit\Tugas Akhir\Peta Wilayah Stu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ripp\aw\semester 7\Metlit\Tugas Akhir\Peta Wilayah Studi.jpg"/>
                    <pic:cNvPicPr>
                      <a:picLocks noChangeAspect="1" noChangeArrowheads="1"/>
                    </pic:cNvPicPr>
                  </pic:nvPicPr>
                  <pic:blipFill>
                    <a:blip r:embed="rId9" cstate="print"/>
                    <a:srcRect/>
                    <a:stretch>
                      <a:fillRect/>
                    </a:stretch>
                  </pic:blipFill>
                  <pic:spPr bwMode="auto">
                    <a:xfrm>
                      <a:off x="0" y="0"/>
                      <a:ext cx="5039995" cy="3564379"/>
                    </a:xfrm>
                    <a:prstGeom prst="rect">
                      <a:avLst/>
                    </a:prstGeom>
                    <a:noFill/>
                    <a:ln w="9525">
                      <a:noFill/>
                      <a:miter lim="800000"/>
                      <a:headEnd/>
                      <a:tailEnd/>
                    </a:ln>
                  </pic:spPr>
                </pic:pic>
              </a:graphicData>
            </a:graphic>
          </wp:inline>
        </w:drawing>
      </w:r>
    </w:p>
    <w:p w:rsidR="00E5660B" w:rsidRDefault="00B404AA" w:rsidP="00B404AA">
      <w:pPr>
        <w:pStyle w:val="Caption"/>
        <w:ind w:firstLine="0"/>
        <w:rPr>
          <w:rFonts w:ascii="Times New Roman" w:hAnsi="Times New Roman" w:cs="Times New Roman"/>
          <w:color w:val="000000" w:themeColor="text1"/>
          <w:sz w:val="24"/>
          <w:szCs w:val="24"/>
          <w:lang w:val="en-US"/>
        </w:rPr>
      </w:pPr>
      <w:bookmarkStart w:id="205" w:name="_Toc463171402"/>
      <w:r w:rsidRPr="00A51DBB">
        <w:rPr>
          <w:rFonts w:ascii="Times New Roman" w:hAnsi="Times New Roman" w:cs="Times New Roman"/>
          <w:color w:val="000000" w:themeColor="text1"/>
          <w:sz w:val="24"/>
          <w:szCs w:val="24"/>
        </w:rPr>
        <w:t xml:space="preserve">Gambar </w:t>
      </w:r>
      <w:r w:rsidR="00E754AD" w:rsidRPr="00A51DBB">
        <w:rPr>
          <w:rFonts w:ascii="Times New Roman" w:hAnsi="Times New Roman" w:cs="Times New Roman"/>
          <w:color w:val="000000" w:themeColor="text1"/>
          <w:sz w:val="24"/>
          <w:szCs w:val="24"/>
        </w:rPr>
        <w:fldChar w:fldCharType="begin"/>
      </w:r>
      <w:r w:rsidR="007A6E84" w:rsidRPr="00A51DBB">
        <w:rPr>
          <w:rFonts w:ascii="Times New Roman" w:hAnsi="Times New Roman" w:cs="Times New Roman"/>
          <w:color w:val="000000" w:themeColor="text1"/>
          <w:sz w:val="24"/>
          <w:szCs w:val="24"/>
        </w:rPr>
        <w:instrText xml:space="preserve"> STYLEREF 1 \s </w:instrText>
      </w:r>
      <w:r w:rsidR="00E754AD" w:rsidRPr="00A51DBB">
        <w:rPr>
          <w:rFonts w:ascii="Times New Roman" w:hAnsi="Times New Roman" w:cs="Times New Roman"/>
          <w:color w:val="000000" w:themeColor="text1"/>
          <w:sz w:val="24"/>
          <w:szCs w:val="24"/>
        </w:rPr>
        <w:fldChar w:fldCharType="separate"/>
      </w:r>
      <w:r w:rsidR="000C3397">
        <w:rPr>
          <w:rFonts w:ascii="Times New Roman" w:hAnsi="Times New Roman" w:cs="Times New Roman"/>
          <w:color w:val="000000" w:themeColor="text1"/>
          <w:sz w:val="24"/>
          <w:szCs w:val="24"/>
        </w:rPr>
        <w:t>1</w:t>
      </w:r>
      <w:r w:rsidR="00E754AD" w:rsidRPr="00A51DBB">
        <w:rPr>
          <w:rFonts w:ascii="Times New Roman" w:hAnsi="Times New Roman" w:cs="Times New Roman"/>
          <w:color w:val="000000" w:themeColor="text1"/>
          <w:sz w:val="24"/>
          <w:szCs w:val="24"/>
        </w:rPr>
        <w:fldChar w:fldCharType="end"/>
      </w:r>
      <w:r w:rsidRPr="00A51DBB">
        <w:rPr>
          <w:rFonts w:ascii="Times New Roman" w:hAnsi="Times New Roman" w:cs="Times New Roman"/>
          <w:color w:val="000000" w:themeColor="text1"/>
          <w:sz w:val="24"/>
          <w:szCs w:val="24"/>
        </w:rPr>
        <w:t>.</w:t>
      </w:r>
      <w:r w:rsidR="00E754AD" w:rsidRPr="00A51DBB">
        <w:rPr>
          <w:rFonts w:ascii="Times New Roman" w:hAnsi="Times New Roman" w:cs="Times New Roman"/>
          <w:color w:val="000000" w:themeColor="text1"/>
          <w:sz w:val="24"/>
          <w:szCs w:val="24"/>
        </w:rPr>
        <w:fldChar w:fldCharType="begin"/>
      </w:r>
      <w:r w:rsidR="007A6E84" w:rsidRPr="00A51DBB">
        <w:rPr>
          <w:rFonts w:ascii="Times New Roman" w:hAnsi="Times New Roman" w:cs="Times New Roman"/>
          <w:color w:val="000000" w:themeColor="text1"/>
          <w:sz w:val="24"/>
          <w:szCs w:val="24"/>
        </w:rPr>
        <w:instrText xml:space="preserve"> SEQ GAMBAR \* ARABIC \s 1 </w:instrText>
      </w:r>
      <w:r w:rsidR="00E754AD" w:rsidRPr="00A51DBB">
        <w:rPr>
          <w:rFonts w:ascii="Times New Roman" w:hAnsi="Times New Roman" w:cs="Times New Roman"/>
          <w:color w:val="000000" w:themeColor="text1"/>
          <w:sz w:val="24"/>
          <w:szCs w:val="24"/>
        </w:rPr>
        <w:fldChar w:fldCharType="separate"/>
      </w:r>
      <w:r w:rsidR="000C3397">
        <w:rPr>
          <w:rFonts w:ascii="Times New Roman" w:hAnsi="Times New Roman" w:cs="Times New Roman"/>
          <w:color w:val="000000" w:themeColor="text1"/>
          <w:sz w:val="24"/>
          <w:szCs w:val="24"/>
        </w:rPr>
        <w:t>2</w:t>
      </w:r>
      <w:r w:rsidR="00E754AD" w:rsidRPr="00A51DBB">
        <w:rPr>
          <w:rFonts w:ascii="Times New Roman" w:hAnsi="Times New Roman" w:cs="Times New Roman"/>
          <w:color w:val="000000" w:themeColor="text1"/>
          <w:sz w:val="24"/>
          <w:szCs w:val="24"/>
        </w:rPr>
        <w:fldChar w:fldCharType="end"/>
      </w:r>
      <w:r w:rsidRPr="00A51DBB">
        <w:rPr>
          <w:rFonts w:ascii="Times New Roman" w:hAnsi="Times New Roman" w:cs="Times New Roman"/>
          <w:color w:val="000000" w:themeColor="text1"/>
          <w:sz w:val="24"/>
          <w:szCs w:val="24"/>
          <w:lang w:val="en-US"/>
        </w:rPr>
        <w:t xml:space="preserve"> </w:t>
      </w:r>
      <w:r w:rsidRPr="00B404AA">
        <w:rPr>
          <w:rFonts w:ascii="Times New Roman" w:hAnsi="Times New Roman" w:cs="Times New Roman"/>
          <w:b w:val="0"/>
          <w:color w:val="000000" w:themeColor="text1"/>
          <w:sz w:val="24"/>
          <w:szCs w:val="24"/>
        </w:rPr>
        <w:t>Peta Wilayah Studi</w:t>
      </w:r>
      <w:bookmarkEnd w:id="205"/>
    </w:p>
    <w:p w:rsidR="00B404AA" w:rsidRPr="00C345D5" w:rsidRDefault="00B404AA" w:rsidP="00B404AA">
      <w:pPr>
        <w:spacing w:line="240" w:lineRule="auto"/>
        <w:rPr>
          <w:rFonts w:ascii="Times New Roman" w:hAnsi="Times New Roman" w:cs="Times New Roman"/>
          <w:sz w:val="24"/>
          <w:lang w:val="en-US"/>
        </w:rPr>
      </w:pPr>
    </w:p>
    <w:p w:rsidR="00B404AA" w:rsidRPr="00C345D5" w:rsidRDefault="00B404AA" w:rsidP="00B404AA">
      <w:pPr>
        <w:spacing w:line="240" w:lineRule="auto"/>
        <w:rPr>
          <w:rFonts w:ascii="Times New Roman" w:hAnsi="Times New Roman" w:cs="Times New Roman"/>
          <w:sz w:val="24"/>
          <w:lang w:val="en-US"/>
        </w:rPr>
      </w:pPr>
    </w:p>
    <w:p w:rsidR="00CA4860" w:rsidRDefault="00CA4860" w:rsidP="00B404AA">
      <w:pPr>
        <w:pStyle w:val="Heading2"/>
        <w:ind w:left="709" w:hanging="709"/>
        <w:rPr>
          <w:rFonts w:cs="Times New Roman"/>
          <w:lang w:val="en-US"/>
        </w:rPr>
      </w:pPr>
      <w:bookmarkStart w:id="206" w:name="_Toc445211611"/>
      <w:bookmarkStart w:id="207" w:name="_Toc463171293"/>
      <w:r w:rsidRPr="009411E7">
        <w:rPr>
          <w:rFonts w:cs="Times New Roman"/>
        </w:rPr>
        <w:t xml:space="preserve">Pokok Bahasan dan Batasan </w:t>
      </w:r>
      <w:bookmarkEnd w:id="206"/>
      <w:r w:rsidR="00085A1C">
        <w:rPr>
          <w:rFonts w:cs="Times New Roman"/>
        </w:rPr>
        <w:t>Penelitian</w:t>
      </w:r>
      <w:bookmarkEnd w:id="207"/>
    </w:p>
    <w:p w:rsidR="00B404AA" w:rsidRPr="00C345D5" w:rsidRDefault="00B404AA" w:rsidP="00B404AA">
      <w:pPr>
        <w:spacing w:line="240" w:lineRule="auto"/>
        <w:rPr>
          <w:rFonts w:ascii="Times New Roman" w:hAnsi="Times New Roman" w:cs="Times New Roman"/>
          <w:sz w:val="24"/>
          <w:lang w:val="en-US"/>
        </w:rPr>
      </w:pPr>
    </w:p>
    <w:p w:rsidR="00CA4860" w:rsidRPr="009411E7" w:rsidRDefault="00CA4860" w:rsidP="00094D1E">
      <w:pPr>
        <w:ind w:firstLine="0"/>
        <w:rPr>
          <w:rFonts w:ascii="Times New Roman" w:hAnsi="Times New Roman" w:cs="Times New Roman"/>
          <w:sz w:val="24"/>
        </w:rPr>
      </w:pPr>
      <w:r w:rsidRPr="009411E7">
        <w:rPr>
          <w:rFonts w:ascii="Times New Roman" w:hAnsi="Times New Roman" w:cs="Times New Roman"/>
          <w:sz w:val="24"/>
        </w:rPr>
        <w:t>Adapun batasan masalah yang digunakan adalah:</w:t>
      </w:r>
    </w:p>
    <w:p w:rsidR="00746157" w:rsidRPr="00F45BCA" w:rsidRDefault="00746157" w:rsidP="00B404AA">
      <w:pPr>
        <w:pStyle w:val="ListParagraph"/>
        <w:numPr>
          <w:ilvl w:val="0"/>
          <w:numId w:val="14"/>
        </w:numPr>
        <w:ind w:left="567" w:hanging="567"/>
        <w:rPr>
          <w:rFonts w:ascii="Times New Roman" w:hAnsi="Times New Roman" w:cs="Times New Roman"/>
          <w:sz w:val="24"/>
        </w:rPr>
      </w:pPr>
      <w:r w:rsidRPr="00F45BCA">
        <w:rPr>
          <w:rFonts w:ascii="Times New Roman" w:hAnsi="Times New Roman" w:cs="Times New Roman"/>
          <w:sz w:val="24"/>
        </w:rPr>
        <w:t xml:space="preserve">Peluang adalah nilai dari faktor-faktor yang mempengaruhi kemungkinan dipilihnya rute oleh masyarakat </w:t>
      </w:r>
    </w:p>
    <w:p w:rsidR="00746157" w:rsidRPr="00F45BCA" w:rsidRDefault="00746157" w:rsidP="00B404AA">
      <w:pPr>
        <w:pStyle w:val="ListParagraph"/>
        <w:numPr>
          <w:ilvl w:val="0"/>
          <w:numId w:val="14"/>
        </w:numPr>
        <w:ind w:left="567" w:hanging="567"/>
        <w:rPr>
          <w:rFonts w:ascii="Times New Roman" w:hAnsi="Times New Roman" w:cs="Times New Roman"/>
          <w:sz w:val="24"/>
        </w:rPr>
      </w:pPr>
      <w:r w:rsidRPr="00F45BCA">
        <w:rPr>
          <w:rFonts w:ascii="Times New Roman" w:hAnsi="Times New Roman" w:cs="Times New Roman"/>
          <w:sz w:val="24"/>
        </w:rPr>
        <w:lastRenderedPageBreak/>
        <w:t xml:space="preserve">Pergeseran adalah perubahan peluang pilihan rute, penentuannya milihat dari diberikannya berbagai skenario terhadap faktor-faktor yang mempengaruhinya. </w:t>
      </w:r>
    </w:p>
    <w:p w:rsidR="00CA4860" w:rsidRPr="009411E7" w:rsidRDefault="00CA4860" w:rsidP="00B404AA">
      <w:pPr>
        <w:pStyle w:val="ListParagraph"/>
        <w:numPr>
          <w:ilvl w:val="0"/>
          <w:numId w:val="14"/>
        </w:numPr>
        <w:ind w:left="567" w:hanging="567"/>
        <w:rPr>
          <w:rFonts w:ascii="Times New Roman" w:hAnsi="Times New Roman" w:cs="Times New Roman"/>
          <w:sz w:val="24"/>
        </w:rPr>
      </w:pPr>
      <w:r w:rsidRPr="009411E7">
        <w:rPr>
          <w:rFonts w:ascii="Times New Roman" w:hAnsi="Times New Roman" w:cs="Times New Roman"/>
          <w:sz w:val="24"/>
        </w:rPr>
        <w:t xml:space="preserve">Penelitian hanya dilakukan di </w:t>
      </w:r>
      <w:r>
        <w:rPr>
          <w:rFonts w:ascii="Times New Roman" w:hAnsi="Times New Roman" w:cs="Times New Roman"/>
          <w:sz w:val="24"/>
        </w:rPr>
        <w:t>wilayah Kot</w:t>
      </w:r>
      <w:r w:rsidR="00AE27EE">
        <w:rPr>
          <w:rFonts w:ascii="Times New Roman" w:hAnsi="Times New Roman" w:cs="Times New Roman"/>
          <w:sz w:val="24"/>
        </w:rPr>
        <w:t xml:space="preserve">a Bandar Lampung, </w:t>
      </w:r>
      <w:r w:rsidR="006F685A">
        <w:rPr>
          <w:rFonts w:ascii="Times New Roman" w:hAnsi="Times New Roman" w:cs="Times New Roman"/>
          <w:sz w:val="24"/>
        </w:rPr>
        <w:t>Kota Metro dan ruas Bandar Lampung-Metro.</w:t>
      </w:r>
    </w:p>
    <w:p w:rsidR="00CA4860" w:rsidRDefault="00C13329" w:rsidP="00B404AA">
      <w:pPr>
        <w:pStyle w:val="ListParagraph"/>
        <w:numPr>
          <w:ilvl w:val="0"/>
          <w:numId w:val="14"/>
        </w:numPr>
        <w:ind w:left="567" w:hanging="567"/>
        <w:rPr>
          <w:rFonts w:ascii="Times New Roman" w:hAnsi="Times New Roman" w:cs="Times New Roman"/>
          <w:sz w:val="24"/>
        </w:rPr>
      </w:pPr>
      <w:r>
        <w:rPr>
          <w:rFonts w:ascii="Times New Roman" w:hAnsi="Times New Roman" w:cs="Times New Roman"/>
          <w:sz w:val="24"/>
          <w:lang w:val="en-US"/>
        </w:rPr>
        <w:t xml:space="preserve">Pengguna jalan adalah </w:t>
      </w:r>
      <w:r w:rsidR="00CA4860">
        <w:rPr>
          <w:rFonts w:ascii="Times New Roman" w:hAnsi="Times New Roman" w:cs="Times New Roman"/>
          <w:sz w:val="24"/>
        </w:rPr>
        <w:t>pengendara kendaraan roda empat untuk tujuan pribadi</w:t>
      </w:r>
      <w:r>
        <w:rPr>
          <w:rFonts w:ascii="Times New Roman" w:hAnsi="Times New Roman" w:cs="Times New Roman"/>
          <w:sz w:val="24"/>
          <w:lang w:val="en-US"/>
        </w:rPr>
        <w:t xml:space="preserve"> atau pengendara kendaraan ringan roda 4</w:t>
      </w:r>
      <w:r w:rsidR="00CA4860">
        <w:rPr>
          <w:rFonts w:ascii="Times New Roman" w:hAnsi="Times New Roman" w:cs="Times New Roman"/>
          <w:sz w:val="24"/>
        </w:rPr>
        <w:t xml:space="preserve"> y</w:t>
      </w:r>
      <w:r w:rsidR="0023166A">
        <w:rPr>
          <w:rFonts w:ascii="Times New Roman" w:hAnsi="Times New Roman" w:cs="Times New Roman"/>
          <w:sz w:val="24"/>
        </w:rPr>
        <w:t xml:space="preserve">ang </w:t>
      </w:r>
      <w:r w:rsidR="00CA4860">
        <w:rPr>
          <w:rFonts w:ascii="Times New Roman" w:hAnsi="Times New Roman" w:cs="Times New Roman"/>
          <w:sz w:val="24"/>
        </w:rPr>
        <w:t>melakukan perjalanan Bandar Lampung-Metro.</w:t>
      </w:r>
    </w:p>
    <w:p w:rsidR="00CA4860" w:rsidRPr="0010323A" w:rsidRDefault="00CA4860" w:rsidP="00B404AA">
      <w:pPr>
        <w:pStyle w:val="ListParagraph"/>
        <w:numPr>
          <w:ilvl w:val="0"/>
          <w:numId w:val="14"/>
        </w:numPr>
        <w:autoSpaceDE w:val="0"/>
        <w:autoSpaceDN w:val="0"/>
        <w:adjustRightInd w:val="0"/>
        <w:ind w:left="567" w:hanging="567"/>
        <w:rPr>
          <w:rFonts w:ascii="Times New Roman" w:hAnsi="Times New Roman" w:cs="Times New Roman"/>
          <w:sz w:val="24"/>
        </w:rPr>
      </w:pPr>
      <w:r>
        <w:rPr>
          <w:rFonts w:ascii="TimesNewRomanPSMT" w:hAnsi="TimesNewRomanPSMT" w:cs="TimesNewRomanPSMT"/>
          <w:noProof w:val="0"/>
          <w:sz w:val="24"/>
          <w:szCs w:val="24"/>
        </w:rPr>
        <w:t>Model perhitungan</w:t>
      </w:r>
      <w:r w:rsidR="0023166A">
        <w:rPr>
          <w:rFonts w:ascii="TimesNewRomanPSMT" w:hAnsi="TimesNewRomanPSMT" w:cs="TimesNewRomanPSMT"/>
          <w:noProof w:val="0"/>
          <w:sz w:val="24"/>
          <w:szCs w:val="24"/>
          <w:lang w:val="en-US"/>
        </w:rPr>
        <w:t xml:space="preserve"> </w:t>
      </w:r>
      <w:r w:rsidR="0023166A" w:rsidRPr="0023166A">
        <w:rPr>
          <w:rFonts w:ascii="TimesNewRomanPSMT" w:hAnsi="TimesNewRomanPSMT" w:cs="TimesNewRomanPSMT"/>
          <w:noProof w:val="0"/>
          <w:sz w:val="24"/>
          <w:szCs w:val="24"/>
        </w:rPr>
        <w:t>peluang</w:t>
      </w:r>
      <w:r w:rsidRPr="0023166A">
        <w:rPr>
          <w:rFonts w:ascii="TimesNewRomanPSMT" w:hAnsi="TimesNewRomanPSMT" w:cs="TimesNewRomanPSMT"/>
          <w:noProof w:val="0"/>
          <w:sz w:val="24"/>
          <w:szCs w:val="24"/>
        </w:rPr>
        <w:t xml:space="preserve"> pemilihan </w:t>
      </w:r>
      <w:r w:rsidR="0023166A" w:rsidRPr="0023166A">
        <w:rPr>
          <w:rFonts w:ascii="TimesNewRomanPSMT" w:hAnsi="TimesNewRomanPSMT" w:cs="TimesNewRomanPSMT"/>
          <w:noProof w:val="0"/>
          <w:sz w:val="24"/>
          <w:szCs w:val="24"/>
        </w:rPr>
        <w:t>masing-masing jalan</w:t>
      </w:r>
      <w:r w:rsidRPr="0023166A">
        <w:rPr>
          <w:rFonts w:ascii="TimesNewRomanPSMT" w:hAnsi="TimesNewRomanPSMT" w:cs="TimesNewRomanPSMT"/>
          <w:noProof w:val="0"/>
          <w:sz w:val="24"/>
          <w:szCs w:val="24"/>
        </w:rPr>
        <w:t xml:space="preserve"> yan</w:t>
      </w:r>
      <w:r>
        <w:rPr>
          <w:rFonts w:ascii="TimesNewRomanPSMT" w:hAnsi="TimesNewRomanPSMT" w:cs="TimesNewRomanPSMT"/>
          <w:noProof w:val="0"/>
          <w:sz w:val="24"/>
          <w:szCs w:val="24"/>
        </w:rPr>
        <w:t>g digunakan adalah model logit binomial.</w:t>
      </w:r>
    </w:p>
    <w:p w:rsidR="00C118EA" w:rsidRPr="00B404AA" w:rsidRDefault="00CA4860" w:rsidP="00B404AA">
      <w:pPr>
        <w:pStyle w:val="ListParagraph"/>
        <w:numPr>
          <w:ilvl w:val="0"/>
          <w:numId w:val="14"/>
        </w:numPr>
        <w:autoSpaceDE w:val="0"/>
        <w:autoSpaceDN w:val="0"/>
        <w:adjustRightInd w:val="0"/>
        <w:ind w:left="567" w:hanging="567"/>
        <w:rPr>
          <w:rFonts w:ascii="Times New Roman" w:hAnsi="Times New Roman" w:cs="Times New Roman"/>
          <w:sz w:val="24"/>
        </w:rPr>
      </w:pPr>
      <w:r w:rsidRPr="009411E7">
        <w:rPr>
          <w:rFonts w:ascii="Times New Roman" w:hAnsi="Times New Roman" w:cs="Times New Roman"/>
          <w:sz w:val="24"/>
        </w:rPr>
        <w:t xml:space="preserve">Metode </w:t>
      </w:r>
      <w:r>
        <w:rPr>
          <w:rFonts w:ascii="Times New Roman" w:hAnsi="Times New Roman" w:cs="Times New Roman"/>
          <w:sz w:val="24"/>
        </w:rPr>
        <w:t xml:space="preserve">yang digunakan untuk mengetahui respon masyarakat </w:t>
      </w:r>
      <w:r w:rsidR="003C1C81">
        <w:rPr>
          <w:rFonts w:ascii="Times New Roman" w:hAnsi="Times New Roman" w:cs="Times New Roman"/>
          <w:sz w:val="24"/>
          <w:lang w:val="en-US"/>
        </w:rPr>
        <w:t xml:space="preserve">adalah dengan teknik </w:t>
      </w:r>
      <w:r>
        <w:rPr>
          <w:rFonts w:ascii="Times New Roman" w:hAnsi="Times New Roman" w:cs="Times New Roman"/>
          <w:i/>
          <w:sz w:val="24"/>
        </w:rPr>
        <w:t>stated preference</w:t>
      </w:r>
      <w:r w:rsidR="003C1C81">
        <w:rPr>
          <w:rFonts w:ascii="Times New Roman" w:hAnsi="Times New Roman" w:cs="Times New Roman"/>
          <w:sz w:val="24"/>
          <w:lang w:val="en-US"/>
        </w:rPr>
        <w:t>,</w:t>
      </w:r>
      <w:r w:rsidRPr="009411E7">
        <w:rPr>
          <w:rFonts w:ascii="Times New Roman" w:hAnsi="Times New Roman" w:cs="Times New Roman"/>
          <w:sz w:val="24"/>
        </w:rPr>
        <w:t xml:space="preserve"> </w:t>
      </w:r>
      <w:r>
        <w:rPr>
          <w:rFonts w:ascii="Times New Roman" w:hAnsi="Times New Roman" w:cs="Times New Roman"/>
          <w:sz w:val="24"/>
        </w:rPr>
        <w:t>selanjutnya pengolahan data meng</w:t>
      </w:r>
      <w:r w:rsidRPr="00417487">
        <w:rPr>
          <w:rFonts w:ascii="Times New Roman" w:hAnsi="Times New Roman" w:cs="Times New Roman"/>
          <w:sz w:val="24"/>
        </w:rPr>
        <w:t>gunakan</w:t>
      </w:r>
      <w:r w:rsidRPr="009411E7">
        <w:rPr>
          <w:rFonts w:ascii="Times New Roman" w:hAnsi="Times New Roman" w:cs="Times New Roman"/>
          <w:sz w:val="24"/>
        </w:rPr>
        <w:t xml:space="preserve"> analisis regresi </w:t>
      </w:r>
      <w:r w:rsidR="00E00B3B">
        <w:rPr>
          <w:rFonts w:ascii="Times New Roman" w:hAnsi="Times New Roman" w:cs="Times New Roman"/>
          <w:sz w:val="24"/>
          <w:lang w:val="en-US"/>
        </w:rPr>
        <w:t>logistik</w:t>
      </w:r>
      <w:r w:rsidRPr="009411E7">
        <w:rPr>
          <w:rFonts w:ascii="Times New Roman" w:hAnsi="Times New Roman" w:cs="Times New Roman"/>
          <w:sz w:val="24"/>
        </w:rPr>
        <w:t xml:space="preserve">, dengan menggunakan bantuan dari software </w:t>
      </w:r>
      <w:r w:rsidRPr="009411E7">
        <w:rPr>
          <w:rFonts w:ascii="Times New Roman" w:hAnsi="Times New Roman" w:cs="Times New Roman"/>
          <w:i/>
          <w:iCs/>
          <w:noProof w:val="0"/>
          <w:sz w:val="24"/>
          <w:szCs w:val="24"/>
        </w:rPr>
        <w:t xml:space="preserve">Statistical Product and Service Solution </w:t>
      </w:r>
      <w:r w:rsidR="00AE27EE">
        <w:rPr>
          <w:rFonts w:ascii="Times New Roman" w:hAnsi="Times New Roman" w:cs="Times New Roman"/>
          <w:noProof w:val="0"/>
          <w:sz w:val="24"/>
          <w:szCs w:val="24"/>
        </w:rPr>
        <w:t>(SPSS</w:t>
      </w:r>
      <w:r>
        <w:rPr>
          <w:rFonts w:ascii="Times New Roman" w:hAnsi="Times New Roman" w:cs="Times New Roman"/>
          <w:noProof w:val="0"/>
          <w:sz w:val="24"/>
          <w:szCs w:val="24"/>
        </w:rPr>
        <w:t>)</w:t>
      </w:r>
      <w:r w:rsidR="00E00B3B">
        <w:rPr>
          <w:rFonts w:ascii="Times New Roman" w:hAnsi="Times New Roman" w:cs="Times New Roman"/>
          <w:noProof w:val="0"/>
          <w:sz w:val="24"/>
          <w:szCs w:val="24"/>
          <w:lang w:val="en-US"/>
        </w:rPr>
        <w:t>, MiniTAB</w:t>
      </w:r>
      <w:r w:rsidR="00E00B3B">
        <w:rPr>
          <w:rFonts w:ascii="Times New Roman" w:hAnsi="Times New Roman" w:cs="Times New Roman"/>
          <w:noProof w:val="0"/>
          <w:sz w:val="24"/>
          <w:szCs w:val="24"/>
        </w:rPr>
        <w:t xml:space="preserve"> dan Microsoft Office Excel</w:t>
      </w:r>
      <w:r w:rsidR="00E00B3B">
        <w:rPr>
          <w:rFonts w:ascii="Times New Roman" w:hAnsi="Times New Roman" w:cs="Times New Roman"/>
          <w:noProof w:val="0"/>
          <w:sz w:val="24"/>
          <w:szCs w:val="24"/>
          <w:lang w:val="en-US"/>
        </w:rPr>
        <w:t>.</w:t>
      </w:r>
    </w:p>
    <w:p w:rsidR="00B404AA" w:rsidRDefault="00B404AA" w:rsidP="00B404AA">
      <w:pPr>
        <w:autoSpaceDE w:val="0"/>
        <w:autoSpaceDN w:val="0"/>
        <w:adjustRightInd w:val="0"/>
        <w:spacing w:line="240" w:lineRule="auto"/>
        <w:rPr>
          <w:rFonts w:ascii="Times New Roman" w:hAnsi="Times New Roman" w:cs="Times New Roman"/>
          <w:sz w:val="24"/>
          <w:lang w:val="en-US"/>
        </w:rPr>
      </w:pPr>
    </w:p>
    <w:p w:rsidR="00B404AA" w:rsidRPr="00B404AA" w:rsidRDefault="00B404AA" w:rsidP="00B404AA">
      <w:pPr>
        <w:autoSpaceDE w:val="0"/>
        <w:autoSpaceDN w:val="0"/>
        <w:adjustRightInd w:val="0"/>
        <w:spacing w:line="240" w:lineRule="auto"/>
        <w:rPr>
          <w:rFonts w:ascii="Times New Roman" w:hAnsi="Times New Roman" w:cs="Times New Roman"/>
          <w:sz w:val="24"/>
          <w:lang w:val="en-US"/>
        </w:rPr>
      </w:pPr>
    </w:p>
    <w:p w:rsidR="00840BEF" w:rsidRDefault="00840BEF" w:rsidP="00094D1E">
      <w:pPr>
        <w:autoSpaceDE w:val="0"/>
        <w:autoSpaceDN w:val="0"/>
        <w:adjustRightInd w:val="0"/>
        <w:ind w:firstLine="0"/>
        <w:rPr>
          <w:rFonts w:ascii="Times New Roman" w:hAnsi="Times New Roman" w:cs="Times New Roman"/>
          <w:noProof w:val="0"/>
          <w:sz w:val="24"/>
          <w:szCs w:val="24"/>
        </w:rPr>
      </w:pPr>
    </w:p>
    <w:p w:rsidR="00645F0C" w:rsidRDefault="00645F0C" w:rsidP="00094D1E">
      <w:pPr>
        <w:autoSpaceDE w:val="0"/>
        <w:autoSpaceDN w:val="0"/>
        <w:adjustRightInd w:val="0"/>
        <w:ind w:firstLine="0"/>
        <w:rPr>
          <w:rFonts w:ascii="Times New Roman" w:hAnsi="Times New Roman" w:cs="Times New Roman"/>
          <w:noProof w:val="0"/>
          <w:sz w:val="24"/>
          <w:szCs w:val="24"/>
        </w:rPr>
      </w:pPr>
    </w:p>
    <w:p w:rsidR="00645F0C" w:rsidRDefault="00645F0C" w:rsidP="00094D1E">
      <w:pPr>
        <w:autoSpaceDE w:val="0"/>
        <w:autoSpaceDN w:val="0"/>
        <w:adjustRightInd w:val="0"/>
        <w:ind w:firstLine="0"/>
        <w:rPr>
          <w:rFonts w:ascii="Times New Roman" w:hAnsi="Times New Roman" w:cs="Times New Roman"/>
          <w:noProof w:val="0"/>
          <w:sz w:val="24"/>
          <w:szCs w:val="24"/>
        </w:rPr>
      </w:pPr>
    </w:p>
    <w:p w:rsidR="00645F0C" w:rsidRDefault="00645F0C" w:rsidP="00094D1E">
      <w:pPr>
        <w:autoSpaceDE w:val="0"/>
        <w:autoSpaceDN w:val="0"/>
        <w:adjustRightInd w:val="0"/>
        <w:ind w:firstLine="0"/>
        <w:rPr>
          <w:rFonts w:ascii="Times New Roman" w:hAnsi="Times New Roman" w:cs="Times New Roman"/>
          <w:noProof w:val="0"/>
          <w:sz w:val="24"/>
          <w:szCs w:val="24"/>
        </w:rPr>
      </w:pPr>
    </w:p>
    <w:p w:rsidR="00645F0C" w:rsidRDefault="00645F0C" w:rsidP="00094D1E">
      <w:pPr>
        <w:autoSpaceDE w:val="0"/>
        <w:autoSpaceDN w:val="0"/>
        <w:adjustRightInd w:val="0"/>
        <w:ind w:firstLine="0"/>
        <w:rPr>
          <w:rFonts w:ascii="Times New Roman" w:hAnsi="Times New Roman" w:cs="Times New Roman"/>
          <w:noProof w:val="0"/>
          <w:sz w:val="24"/>
          <w:szCs w:val="24"/>
        </w:rPr>
      </w:pPr>
    </w:p>
    <w:p w:rsidR="00840BEF" w:rsidRDefault="00840BEF" w:rsidP="00094D1E">
      <w:pPr>
        <w:autoSpaceDE w:val="0"/>
        <w:autoSpaceDN w:val="0"/>
        <w:adjustRightInd w:val="0"/>
        <w:ind w:firstLine="0"/>
        <w:rPr>
          <w:rFonts w:ascii="Times New Roman" w:hAnsi="Times New Roman" w:cs="Times New Roman"/>
          <w:noProof w:val="0"/>
          <w:sz w:val="24"/>
          <w:szCs w:val="24"/>
          <w:lang w:val="en-US"/>
        </w:rPr>
      </w:pPr>
    </w:p>
    <w:p w:rsidR="006E0145" w:rsidRDefault="006E0145" w:rsidP="00094D1E">
      <w:pPr>
        <w:autoSpaceDE w:val="0"/>
        <w:autoSpaceDN w:val="0"/>
        <w:adjustRightInd w:val="0"/>
        <w:ind w:firstLine="0"/>
        <w:rPr>
          <w:rFonts w:ascii="Times New Roman" w:hAnsi="Times New Roman" w:cs="Times New Roman"/>
          <w:noProof w:val="0"/>
          <w:sz w:val="24"/>
          <w:szCs w:val="24"/>
          <w:lang w:val="en-US"/>
        </w:rPr>
      </w:pPr>
    </w:p>
    <w:p w:rsidR="006E0145" w:rsidRDefault="006E0145" w:rsidP="00094D1E">
      <w:pPr>
        <w:autoSpaceDE w:val="0"/>
        <w:autoSpaceDN w:val="0"/>
        <w:adjustRightInd w:val="0"/>
        <w:ind w:firstLine="0"/>
        <w:rPr>
          <w:rFonts w:ascii="Times New Roman" w:hAnsi="Times New Roman" w:cs="Times New Roman"/>
          <w:noProof w:val="0"/>
          <w:sz w:val="24"/>
          <w:szCs w:val="24"/>
          <w:lang w:val="en-US"/>
        </w:rPr>
      </w:pPr>
    </w:p>
    <w:p w:rsidR="007A6E84" w:rsidRDefault="007A6E84" w:rsidP="00094D1E">
      <w:pPr>
        <w:autoSpaceDE w:val="0"/>
        <w:autoSpaceDN w:val="0"/>
        <w:adjustRightInd w:val="0"/>
        <w:ind w:firstLine="0"/>
        <w:rPr>
          <w:rFonts w:ascii="Times New Roman" w:hAnsi="Times New Roman" w:cs="Times New Roman"/>
          <w:noProof w:val="0"/>
          <w:sz w:val="24"/>
          <w:szCs w:val="24"/>
          <w:lang w:val="en-US"/>
        </w:rPr>
      </w:pPr>
    </w:p>
    <w:p w:rsidR="007A6E84" w:rsidRDefault="007A6E84" w:rsidP="00094D1E">
      <w:pPr>
        <w:autoSpaceDE w:val="0"/>
        <w:autoSpaceDN w:val="0"/>
        <w:adjustRightInd w:val="0"/>
        <w:ind w:firstLine="0"/>
        <w:rPr>
          <w:rFonts w:ascii="Times New Roman" w:hAnsi="Times New Roman" w:cs="Times New Roman"/>
          <w:noProof w:val="0"/>
          <w:sz w:val="24"/>
          <w:szCs w:val="24"/>
          <w:lang w:val="en-US"/>
        </w:rPr>
      </w:pPr>
    </w:p>
    <w:p w:rsidR="003C1C81" w:rsidRDefault="003C1C81" w:rsidP="00094D1E">
      <w:pPr>
        <w:autoSpaceDE w:val="0"/>
        <w:autoSpaceDN w:val="0"/>
        <w:adjustRightInd w:val="0"/>
        <w:ind w:firstLine="0"/>
        <w:rPr>
          <w:rFonts w:ascii="Times New Roman" w:hAnsi="Times New Roman" w:cs="Times New Roman"/>
          <w:noProof w:val="0"/>
          <w:sz w:val="24"/>
          <w:szCs w:val="24"/>
          <w:lang w:val="en-US"/>
        </w:rPr>
      </w:pPr>
    </w:p>
    <w:p w:rsidR="003C1C81" w:rsidRDefault="003C1C81" w:rsidP="00094D1E">
      <w:pPr>
        <w:autoSpaceDE w:val="0"/>
        <w:autoSpaceDN w:val="0"/>
        <w:adjustRightInd w:val="0"/>
        <w:ind w:firstLine="0"/>
        <w:rPr>
          <w:rFonts w:ascii="Times New Roman" w:hAnsi="Times New Roman" w:cs="Times New Roman"/>
          <w:noProof w:val="0"/>
          <w:sz w:val="24"/>
          <w:szCs w:val="24"/>
          <w:lang w:val="en-US"/>
        </w:rPr>
      </w:pPr>
    </w:p>
    <w:p w:rsidR="003C1C81" w:rsidRDefault="003C1C81" w:rsidP="00094D1E">
      <w:pPr>
        <w:autoSpaceDE w:val="0"/>
        <w:autoSpaceDN w:val="0"/>
        <w:adjustRightInd w:val="0"/>
        <w:ind w:firstLine="0"/>
        <w:rPr>
          <w:rFonts w:ascii="Times New Roman" w:hAnsi="Times New Roman" w:cs="Times New Roman"/>
          <w:noProof w:val="0"/>
          <w:sz w:val="24"/>
          <w:szCs w:val="24"/>
          <w:lang w:val="en-US"/>
        </w:rPr>
      </w:pPr>
    </w:p>
    <w:p w:rsidR="003C1C81" w:rsidRDefault="003C1C81" w:rsidP="00094D1E">
      <w:pPr>
        <w:autoSpaceDE w:val="0"/>
        <w:autoSpaceDN w:val="0"/>
        <w:adjustRightInd w:val="0"/>
        <w:ind w:firstLine="0"/>
        <w:rPr>
          <w:rFonts w:ascii="Times New Roman" w:hAnsi="Times New Roman" w:cs="Times New Roman"/>
          <w:noProof w:val="0"/>
          <w:sz w:val="24"/>
          <w:szCs w:val="24"/>
          <w:lang w:val="en-US"/>
        </w:rPr>
      </w:pPr>
    </w:p>
    <w:p w:rsidR="00840BEF" w:rsidRDefault="00840BEF" w:rsidP="00094D1E">
      <w:pPr>
        <w:autoSpaceDE w:val="0"/>
        <w:autoSpaceDN w:val="0"/>
        <w:adjustRightInd w:val="0"/>
        <w:ind w:firstLine="0"/>
        <w:rPr>
          <w:rFonts w:ascii="Times New Roman" w:hAnsi="Times New Roman" w:cs="Times New Roman"/>
          <w:noProof w:val="0"/>
          <w:sz w:val="24"/>
          <w:szCs w:val="24"/>
        </w:rPr>
      </w:pPr>
    </w:p>
    <w:p w:rsidR="00B27FEE" w:rsidRDefault="00B27FEE" w:rsidP="00094D1E">
      <w:pPr>
        <w:tabs>
          <w:tab w:val="left" w:pos="3794"/>
        </w:tabs>
        <w:ind w:firstLine="0"/>
        <w:rPr>
          <w:lang w:val="en-US"/>
        </w:rPr>
      </w:pPr>
    </w:p>
    <w:p w:rsidR="002629A7" w:rsidRPr="002629A7" w:rsidRDefault="002629A7" w:rsidP="00094D1E">
      <w:pPr>
        <w:tabs>
          <w:tab w:val="left" w:pos="3794"/>
        </w:tabs>
        <w:ind w:firstLine="0"/>
        <w:rPr>
          <w:lang w:val="en-US"/>
        </w:rPr>
      </w:pPr>
    </w:p>
    <w:sdt>
      <w:sdtPr>
        <w:rPr>
          <w:rFonts w:asciiTheme="minorHAnsi" w:eastAsiaTheme="minorHAnsi" w:hAnsiTheme="minorHAnsi" w:cstheme="minorBidi"/>
          <w:b w:val="0"/>
          <w:bCs w:val="0"/>
          <w:color w:val="auto"/>
          <w:sz w:val="22"/>
          <w:szCs w:val="22"/>
        </w:rPr>
        <w:id w:val="435989"/>
        <w:docPartObj>
          <w:docPartGallery w:val="Bibliographies"/>
          <w:docPartUnique/>
        </w:docPartObj>
      </w:sdtPr>
      <w:sdtContent>
        <w:bookmarkStart w:id="208" w:name="_Toc463171294" w:displacedByCustomXml="prev"/>
        <w:p w:rsidR="00CD3E4C" w:rsidRDefault="00CD3E4C" w:rsidP="00094D1E">
          <w:pPr>
            <w:pStyle w:val="Heading1"/>
            <w:spacing w:before="0"/>
            <w:ind w:left="0" w:firstLine="0"/>
          </w:pPr>
          <w:r>
            <w:t>REFERENSI</w:t>
          </w:r>
          <w:bookmarkEnd w:id="208"/>
        </w:p>
        <w:sdt>
          <w:sdtPr>
            <w:id w:val="111145805"/>
            <w:bibliography/>
          </w:sdtPr>
          <w:sdtContent>
            <w:p w:rsidR="00344398" w:rsidRPr="00205DBB" w:rsidRDefault="00E754AD" w:rsidP="00094D1E">
              <w:pPr>
                <w:pStyle w:val="Bibliography"/>
                <w:ind w:firstLine="0"/>
                <w:rPr>
                  <w:rFonts w:ascii="Times New Roman" w:hAnsi="Times New Roman" w:cs="Times New Roman"/>
                  <w:sz w:val="24"/>
                  <w:szCs w:val="24"/>
                </w:rPr>
              </w:pPr>
              <w:r w:rsidRPr="00205DBB">
                <w:rPr>
                  <w:rFonts w:ascii="Times New Roman" w:hAnsi="Times New Roman" w:cs="Times New Roman"/>
                  <w:sz w:val="24"/>
                  <w:szCs w:val="24"/>
                </w:rPr>
                <w:fldChar w:fldCharType="begin"/>
              </w:r>
              <w:r w:rsidR="00CD3E4C" w:rsidRPr="00205DBB">
                <w:rPr>
                  <w:rFonts w:ascii="Times New Roman" w:hAnsi="Times New Roman" w:cs="Times New Roman"/>
                  <w:sz w:val="24"/>
                  <w:szCs w:val="24"/>
                </w:rPr>
                <w:instrText xml:space="preserve"> BIBLIOGRAPHY </w:instrText>
              </w:r>
              <w:r w:rsidRPr="00205DBB">
                <w:rPr>
                  <w:rFonts w:ascii="Times New Roman" w:hAnsi="Times New Roman" w:cs="Times New Roman"/>
                  <w:sz w:val="24"/>
                  <w:szCs w:val="24"/>
                </w:rPr>
                <w:fldChar w:fldCharType="separate"/>
              </w:r>
              <w:r w:rsidR="00344398" w:rsidRPr="00205DBB">
                <w:rPr>
                  <w:rFonts w:ascii="Times New Roman" w:hAnsi="Times New Roman" w:cs="Times New Roman"/>
                  <w:sz w:val="24"/>
                  <w:szCs w:val="24"/>
                </w:rPr>
                <w:t xml:space="preserve">Dedy, B. Y., &amp; Sagara, V. (2008). </w:t>
              </w:r>
              <w:r w:rsidR="00344398" w:rsidRPr="00205DBB">
                <w:rPr>
                  <w:rFonts w:ascii="Times New Roman" w:hAnsi="Times New Roman" w:cs="Times New Roman"/>
                  <w:i/>
                  <w:iCs/>
                  <w:sz w:val="24"/>
                  <w:szCs w:val="24"/>
                </w:rPr>
                <w:t>Taksiran Tarif dan Tingkat Efektivitas Kebijakan Berdasarkan Permintaan Transportasi Antarkota Dengan Menggunakan Teknik Pilihan Pernyataan (Stated Preference Technique).</w:t>
              </w:r>
              <w:r w:rsidR="00344398" w:rsidRPr="00205DBB">
                <w:rPr>
                  <w:rFonts w:ascii="Times New Roman" w:hAnsi="Times New Roman" w:cs="Times New Roman"/>
                  <w:sz w:val="24"/>
                  <w:szCs w:val="24"/>
                </w:rPr>
                <w:t xml:space="preserve"> Semarang: Fakultas Teknik Universitas Diponegoro.</w:t>
              </w:r>
            </w:p>
            <w:p w:rsidR="00344398" w:rsidRPr="00205DBB" w:rsidRDefault="00344398" w:rsidP="00094D1E">
              <w:pPr>
                <w:pStyle w:val="Bibliography"/>
                <w:ind w:firstLine="0"/>
                <w:rPr>
                  <w:rFonts w:ascii="Times New Roman" w:hAnsi="Times New Roman" w:cs="Times New Roman"/>
                  <w:sz w:val="24"/>
                  <w:szCs w:val="24"/>
                </w:rPr>
              </w:pPr>
              <w:r w:rsidRPr="00205DBB">
                <w:rPr>
                  <w:rFonts w:ascii="Times New Roman" w:hAnsi="Times New Roman" w:cs="Times New Roman"/>
                  <w:sz w:val="24"/>
                  <w:szCs w:val="24"/>
                </w:rPr>
                <w:t xml:space="preserve">Fuady, B. H., Buchari, E., &amp; Arliansyah, J. (2015). Karakteristik Transportasi Kabupaten Banyuasin, Daerah Penyangga Kota Palembang. </w:t>
              </w:r>
              <w:r w:rsidRPr="00205DBB">
                <w:rPr>
                  <w:rFonts w:ascii="Times New Roman" w:hAnsi="Times New Roman" w:cs="Times New Roman"/>
                  <w:i/>
                  <w:iCs/>
                  <w:sz w:val="24"/>
                  <w:szCs w:val="24"/>
                </w:rPr>
                <w:t>The 18th FSTPT International Symposium.</w:t>
              </w:r>
              <w:r w:rsidRPr="00205DBB">
                <w:rPr>
                  <w:rFonts w:ascii="Times New Roman" w:hAnsi="Times New Roman" w:cs="Times New Roman"/>
                  <w:sz w:val="24"/>
                  <w:szCs w:val="24"/>
                </w:rPr>
                <w:t xml:space="preserve"> Bandar Lampung: Universitas Lampung.</w:t>
              </w:r>
            </w:p>
            <w:p w:rsidR="00344398" w:rsidRPr="00205DBB" w:rsidRDefault="00344398" w:rsidP="00094D1E">
              <w:pPr>
                <w:pStyle w:val="Bibliography"/>
                <w:ind w:firstLine="0"/>
                <w:rPr>
                  <w:rFonts w:ascii="Times New Roman" w:hAnsi="Times New Roman" w:cs="Times New Roman"/>
                  <w:sz w:val="24"/>
                  <w:szCs w:val="24"/>
                </w:rPr>
              </w:pPr>
              <w:r w:rsidRPr="00205DBB">
                <w:rPr>
                  <w:rFonts w:ascii="Times New Roman" w:hAnsi="Times New Roman" w:cs="Times New Roman"/>
                  <w:sz w:val="24"/>
                  <w:szCs w:val="24"/>
                </w:rPr>
                <w:t xml:space="preserve">Novitasari, F. (2011). </w:t>
              </w:r>
              <w:r w:rsidRPr="00205DBB">
                <w:rPr>
                  <w:rFonts w:ascii="Times New Roman" w:hAnsi="Times New Roman" w:cs="Times New Roman"/>
                  <w:i/>
                  <w:iCs/>
                  <w:sz w:val="24"/>
                  <w:szCs w:val="24"/>
                </w:rPr>
                <w:t>Peluang Pergeseran Penggunaan Sepeda Motor KE Angkutan Kota Oleh Pekerja Industri Di Kabupaten Karawang.</w:t>
              </w:r>
              <w:r w:rsidRPr="00205DBB">
                <w:rPr>
                  <w:rFonts w:ascii="Times New Roman" w:hAnsi="Times New Roman" w:cs="Times New Roman"/>
                  <w:sz w:val="24"/>
                  <w:szCs w:val="24"/>
                </w:rPr>
                <w:t xml:space="preserve"> Bandung: Perencanaan Wilayah Dan Kota SAPPK ITB.</w:t>
              </w:r>
            </w:p>
            <w:p w:rsidR="00344398" w:rsidRPr="00205DBB" w:rsidRDefault="00344398" w:rsidP="00094D1E">
              <w:pPr>
                <w:pStyle w:val="Bibliography"/>
                <w:ind w:firstLine="0"/>
                <w:rPr>
                  <w:rFonts w:ascii="Times New Roman" w:hAnsi="Times New Roman" w:cs="Times New Roman"/>
                  <w:sz w:val="24"/>
                  <w:szCs w:val="24"/>
                </w:rPr>
              </w:pPr>
              <w:r w:rsidRPr="00205DBB">
                <w:rPr>
                  <w:rFonts w:ascii="Times New Roman" w:hAnsi="Times New Roman" w:cs="Times New Roman"/>
                  <w:sz w:val="24"/>
                  <w:szCs w:val="24"/>
                </w:rPr>
                <w:t xml:space="preserve">PresidenRI.go.id. (2016, Maret 8). </w:t>
              </w:r>
              <w:r w:rsidRPr="00205DBB">
                <w:rPr>
                  <w:rFonts w:ascii="Times New Roman" w:hAnsi="Times New Roman" w:cs="Times New Roman"/>
                  <w:i/>
                  <w:iCs/>
                  <w:sz w:val="24"/>
                  <w:szCs w:val="24"/>
                </w:rPr>
                <w:t>PresidenRI.go.id</w:t>
              </w:r>
              <w:r w:rsidRPr="00205DBB">
                <w:rPr>
                  <w:rFonts w:ascii="Times New Roman" w:hAnsi="Times New Roman" w:cs="Times New Roman"/>
                  <w:sz w:val="24"/>
                  <w:szCs w:val="24"/>
                </w:rPr>
                <w:t>. Dipetik April 18, 2016, dari PresidenRI.go.id: http://www.presidenri.go.id/infrastruktur/sinergi-di-tol-trans-sumatera.html</w:t>
              </w:r>
            </w:p>
            <w:p w:rsidR="00344398" w:rsidRPr="00205DBB" w:rsidRDefault="00344398" w:rsidP="00094D1E">
              <w:pPr>
                <w:pStyle w:val="Bibliography"/>
                <w:ind w:firstLine="0"/>
                <w:rPr>
                  <w:rFonts w:ascii="Times New Roman" w:hAnsi="Times New Roman" w:cs="Times New Roman"/>
                  <w:sz w:val="24"/>
                  <w:szCs w:val="24"/>
                </w:rPr>
              </w:pPr>
              <w:r w:rsidRPr="00205DBB">
                <w:rPr>
                  <w:rFonts w:ascii="Times New Roman" w:hAnsi="Times New Roman" w:cs="Times New Roman"/>
                  <w:sz w:val="24"/>
                  <w:szCs w:val="24"/>
                </w:rPr>
                <w:t xml:space="preserve">Reilly, W. J. (1929). </w:t>
              </w:r>
              <w:r w:rsidRPr="00205DBB">
                <w:rPr>
                  <w:rFonts w:ascii="Times New Roman" w:hAnsi="Times New Roman" w:cs="Times New Roman"/>
                  <w:i/>
                  <w:iCs/>
                  <w:sz w:val="24"/>
                  <w:szCs w:val="24"/>
                </w:rPr>
                <w:t>Methods for the Study of Retail Relationships.</w:t>
              </w:r>
              <w:r w:rsidRPr="00205DBB">
                <w:rPr>
                  <w:rFonts w:ascii="Times New Roman" w:hAnsi="Times New Roman" w:cs="Times New Roman"/>
                  <w:sz w:val="24"/>
                  <w:szCs w:val="24"/>
                </w:rPr>
                <w:t xml:space="preserve"> Texas: University of Texas Bulletin No 2944.</w:t>
              </w:r>
            </w:p>
            <w:p w:rsidR="00344398" w:rsidRPr="00205DBB" w:rsidRDefault="00344398" w:rsidP="00094D1E">
              <w:pPr>
                <w:pStyle w:val="Bibliography"/>
                <w:ind w:firstLine="0"/>
                <w:rPr>
                  <w:rFonts w:ascii="Times New Roman" w:hAnsi="Times New Roman" w:cs="Times New Roman"/>
                  <w:sz w:val="24"/>
                  <w:szCs w:val="24"/>
                </w:rPr>
              </w:pPr>
              <w:r w:rsidRPr="00205DBB">
                <w:rPr>
                  <w:rFonts w:ascii="Times New Roman" w:hAnsi="Times New Roman" w:cs="Times New Roman"/>
                  <w:sz w:val="24"/>
                  <w:szCs w:val="24"/>
                </w:rPr>
                <w:t xml:space="preserve">Riszki, Y. (2014). </w:t>
              </w:r>
              <w:r w:rsidRPr="00205DBB">
                <w:rPr>
                  <w:rFonts w:ascii="Times New Roman" w:hAnsi="Times New Roman" w:cs="Times New Roman"/>
                  <w:i/>
                  <w:iCs/>
                  <w:sz w:val="24"/>
                  <w:szCs w:val="24"/>
                </w:rPr>
                <w:t>Model Pemilihan Rute Dengan Menggunakan Metode Pembebanan Bertahap Pada Jalan Cot Irie-Lamnyong-Darussalam.</w:t>
              </w:r>
              <w:r w:rsidRPr="00205DBB">
                <w:rPr>
                  <w:rFonts w:ascii="Times New Roman" w:hAnsi="Times New Roman" w:cs="Times New Roman"/>
                  <w:sz w:val="24"/>
                  <w:szCs w:val="24"/>
                </w:rPr>
                <w:t xml:space="preserve"> Banda Aceh: Fakultas Teknik Universitas Syiah Kuala.</w:t>
              </w:r>
            </w:p>
            <w:p w:rsidR="00344398" w:rsidRPr="00205DBB" w:rsidRDefault="00344398" w:rsidP="00094D1E">
              <w:pPr>
                <w:pStyle w:val="Bibliography"/>
                <w:ind w:firstLine="0"/>
                <w:rPr>
                  <w:rFonts w:ascii="Times New Roman" w:hAnsi="Times New Roman" w:cs="Times New Roman"/>
                  <w:sz w:val="24"/>
                  <w:szCs w:val="24"/>
                </w:rPr>
              </w:pPr>
              <w:r w:rsidRPr="00205DBB">
                <w:rPr>
                  <w:rFonts w:ascii="Times New Roman" w:hAnsi="Times New Roman" w:cs="Times New Roman"/>
                  <w:sz w:val="24"/>
                  <w:szCs w:val="24"/>
                </w:rPr>
                <w:t xml:space="preserve">Tamin, O. Z. (2008). </w:t>
              </w:r>
              <w:r w:rsidRPr="00205DBB">
                <w:rPr>
                  <w:rFonts w:ascii="Times New Roman" w:hAnsi="Times New Roman" w:cs="Times New Roman"/>
                  <w:i/>
                  <w:iCs/>
                  <w:sz w:val="24"/>
                  <w:szCs w:val="24"/>
                </w:rPr>
                <w:t>Perencanaan dan Pemodelan Transportasi.</w:t>
              </w:r>
              <w:r w:rsidRPr="00205DBB">
                <w:rPr>
                  <w:rFonts w:ascii="Times New Roman" w:hAnsi="Times New Roman" w:cs="Times New Roman"/>
                  <w:sz w:val="24"/>
                  <w:szCs w:val="24"/>
                </w:rPr>
                <w:t xml:space="preserve"> Bandung: ITB.</w:t>
              </w:r>
            </w:p>
            <w:p w:rsidR="00344398" w:rsidRPr="00205DBB" w:rsidRDefault="00344398" w:rsidP="00094D1E">
              <w:pPr>
                <w:pStyle w:val="Bibliography"/>
                <w:ind w:firstLine="0"/>
                <w:rPr>
                  <w:rFonts w:ascii="Times New Roman" w:hAnsi="Times New Roman" w:cs="Times New Roman"/>
                  <w:sz w:val="24"/>
                  <w:szCs w:val="24"/>
                </w:rPr>
              </w:pPr>
              <w:r w:rsidRPr="00205DBB">
                <w:rPr>
                  <w:rFonts w:ascii="Times New Roman" w:hAnsi="Times New Roman" w:cs="Times New Roman"/>
                  <w:sz w:val="24"/>
                  <w:szCs w:val="24"/>
                </w:rPr>
                <w:t xml:space="preserve">Yosritzal, Y. (2006). REVIEW PENDEKATAN STATED PREFERENCED DALAM BEBERAPA PENELITIAN TRANSPORTASI DI KOTA PADANG. </w:t>
              </w:r>
              <w:r w:rsidRPr="00205DBB">
                <w:rPr>
                  <w:rFonts w:ascii="Times New Roman" w:hAnsi="Times New Roman" w:cs="Times New Roman"/>
                  <w:i/>
                  <w:iCs/>
                  <w:sz w:val="24"/>
                  <w:szCs w:val="24"/>
                </w:rPr>
                <w:t>Simposium IX FSTPT</w:t>
              </w:r>
              <w:r w:rsidRPr="00205DBB">
                <w:rPr>
                  <w:rFonts w:ascii="Times New Roman" w:hAnsi="Times New Roman" w:cs="Times New Roman"/>
                  <w:sz w:val="24"/>
                  <w:szCs w:val="24"/>
                </w:rPr>
                <w:t xml:space="preserve"> (hal. 125-135). Malang: Universitas Brawijaya Malang.</w:t>
              </w:r>
            </w:p>
            <w:p w:rsidR="00CD3E4C" w:rsidRDefault="00E754AD" w:rsidP="00094D1E">
              <w:pPr>
                <w:ind w:firstLine="0"/>
              </w:pPr>
              <w:r w:rsidRPr="00205DBB">
                <w:rPr>
                  <w:rFonts w:ascii="Times New Roman" w:hAnsi="Times New Roman" w:cs="Times New Roman"/>
                  <w:sz w:val="24"/>
                  <w:szCs w:val="24"/>
                </w:rPr>
                <w:fldChar w:fldCharType="end"/>
              </w:r>
            </w:p>
          </w:sdtContent>
        </w:sdt>
      </w:sdtContent>
    </w:sdt>
    <w:p w:rsidR="00CD3E4C" w:rsidRDefault="00CD3E4C" w:rsidP="00094D1E">
      <w:pPr>
        <w:tabs>
          <w:tab w:val="left" w:pos="4668"/>
        </w:tabs>
        <w:ind w:firstLine="0"/>
        <w:jc w:val="left"/>
      </w:pPr>
    </w:p>
    <w:p w:rsidR="00DE087D" w:rsidRDefault="00DE087D" w:rsidP="00094D1E">
      <w:pPr>
        <w:tabs>
          <w:tab w:val="left" w:pos="4668"/>
        </w:tabs>
        <w:ind w:firstLine="0"/>
        <w:jc w:val="left"/>
        <w:rPr>
          <w:lang w:val="en-US"/>
        </w:rPr>
      </w:pPr>
    </w:p>
    <w:p w:rsidR="007E5D68" w:rsidRDefault="007E5D68" w:rsidP="00094D1E">
      <w:pPr>
        <w:tabs>
          <w:tab w:val="left" w:pos="4668"/>
        </w:tabs>
        <w:ind w:firstLine="0"/>
        <w:jc w:val="left"/>
        <w:rPr>
          <w:lang w:val="en-US"/>
        </w:rPr>
      </w:pPr>
    </w:p>
    <w:p w:rsidR="007E5D68" w:rsidRPr="007E5D68" w:rsidRDefault="007E5D68" w:rsidP="00094D1E">
      <w:pPr>
        <w:tabs>
          <w:tab w:val="left" w:pos="4668"/>
        </w:tabs>
        <w:ind w:firstLine="0"/>
        <w:jc w:val="left"/>
        <w:rPr>
          <w:lang w:val="en-US"/>
        </w:rPr>
      </w:pPr>
    </w:p>
    <w:p w:rsidR="00DE087D" w:rsidRDefault="00DE087D" w:rsidP="00094D1E">
      <w:pPr>
        <w:tabs>
          <w:tab w:val="left" w:pos="4668"/>
        </w:tabs>
        <w:ind w:firstLine="0"/>
        <w:jc w:val="left"/>
      </w:pPr>
    </w:p>
    <w:p w:rsidR="00DE087D" w:rsidRDefault="00DE087D" w:rsidP="00094D1E">
      <w:pPr>
        <w:tabs>
          <w:tab w:val="left" w:pos="4668"/>
        </w:tabs>
        <w:ind w:firstLine="0"/>
        <w:jc w:val="left"/>
      </w:pPr>
    </w:p>
    <w:sdt>
      <w:sdtPr>
        <w:rPr>
          <w:rFonts w:asciiTheme="minorHAnsi" w:eastAsiaTheme="minorHAnsi" w:hAnsiTheme="minorHAnsi" w:cstheme="minorBidi"/>
          <w:b w:val="0"/>
          <w:bCs w:val="0"/>
          <w:color w:val="auto"/>
          <w:sz w:val="22"/>
          <w:szCs w:val="22"/>
        </w:rPr>
        <w:id w:val="436002"/>
        <w:docPartObj>
          <w:docPartGallery w:val="Table of Contents"/>
          <w:docPartUnique/>
        </w:docPartObj>
      </w:sdtPr>
      <w:sdtEndPr>
        <w:rPr>
          <w:rFonts w:cs="Times New Roman"/>
          <w:szCs w:val="24"/>
        </w:rPr>
      </w:sdtEndPr>
      <w:sdtContent>
        <w:bookmarkStart w:id="209" w:name="_Toc463171295" w:displacedByCustomXml="prev"/>
        <w:p w:rsidR="0067438A" w:rsidRPr="008577BC" w:rsidRDefault="008577BC" w:rsidP="00094D1E">
          <w:pPr>
            <w:pStyle w:val="Heading1"/>
            <w:ind w:left="0" w:firstLine="0"/>
          </w:pPr>
          <w:r>
            <w:t>INDEX</w:t>
          </w:r>
          <w:bookmarkEnd w:id="209"/>
        </w:p>
        <w:p w:rsidR="00D103C1" w:rsidRDefault="00E754AD">
          <w:pPr>
            <w:pStyle w:val="TOC1"/>
            <w:tabs>
              <w:tab w:val="left" w:pos="709"/>
            </w:tabs>
            <w:rPr>
              <w:rFonts w:eastAsiaTheme="minorEastAsia"/>
              <w:lang w:val="en-US"/>
            </w:rPr>
          </w:pPr>
          <w:r w:rsidRPr="0032155A">
            <w:rPr>
              <w:rFonts w:ascii="Times New Roman" w:hAnsi="Times New Roman" w:cs="Times New Roman"/>
              <w:sz w:val="24"/>
              <w:szCs w:val="24"/>
            </w:rPr>
            <w:fldChar w:fldCharType="begin"/>
          </w:r>
          <w:r w:rsidR="0067438A" w:rsidRPr="0032155A">
            <w:rPr>
              <w:rFonts w:ascii="Times New Roman" w:hAnsi="Times New Roman" w:cs="Times New Roman"/>
              <w:sz w:val="24"/>
              <w:szCs w:val="24"/>
            </w:rPr>
            <w:instrText xml:space="preserve"> TOC \o "1-3" \h \z \u </w:instrText>
          </w:r>
          <w:r w:rsidRPr="0032155A">
            <w:rPr>
              <w:rFonts w:ascii="Times New Roman" w:hAnsi="Times New Roman" w:cs="Times New Roman"/>
              <w:sz w:val="24"/>
              <w:szCs w:val="24"/>
            </w:rPr>
            <w:fldChar w:fldCharType="separate"/>
          </w:r>
          <w:hyperlink w:anchor="_Toc463171273" w:history="1">
            <w:r w:rsidR="00D103C1" w:rsidRPr="00BF5514">
              <w:rPr>
                <w:rStyle w:val="Hyperlink"/>
                <w:rFonts w:cs="Times New Roman"/>
              </w:rPr>
              <w:t>1.</w:t>
            </w:r>
            <w:r w:rsidR="00D103C1">
              <w:rPr>
                <w:rFonts w:eastAsiaTheme="minorEastAsia"/>
                <w:lang w:val="en-US"/>
              </w:rPr>
              <w:tab/>
            </w:r>
            <w:r w:rsidR="00D103C1" w:rsidRPr="00BF5514">
              <w:rPr>
                <w:rStyle w:val="Hyperlink"/>
                <w:rFonts w:cs="Times New Roman"/>
              </w:rPr>
              <w:t>BAB I</w:t>
            </w:r>
            <w:r w:rsidR="00D103C1" w:rsidRPr="00BF5514">
              <w:rPr>
                <w:rStyle w:val="Hyperlink"/>
                <w:rFonts w:cs="Times New Roman"/>
                <w:lang w:val="en-US"/>
              </w:rPr>
              <w:t xml:space="preserve"> </w:t>
            </w:r>
            <w:r w:rsidR="00D103C1" w:rsidRPr="00BF5514">
              <w:rPr>
                <w:rStyle w:val="Hyperlink"/>
                <w:rFonts w:cs="Times New Roman"/>
              </w:rPr>
              <w:t>PENDAHULUAN</w:t>
            </w:r>
            <w:r w:rsidR="00D103C1">
              <w:rPr>
                <w:webHidden/>
              </w:rPr>
              <w:tab/>
            </w:r>
            <w:r>
              <w:rPr>
                <w:webHidden/>
              </w:rPr>
              <w:fldChar w:fldCharType="begin"/>
            </w:r>
            <w:r w:rsidR="00D103C1">
              <w:rPr>
                <w:webHidden/>
              </w:rPr>
              <w:instrText xml:space="preserve"> PAGEREF _Toc463171273 \h </w:instrText>
            </w:r>
            <w:r>
              <w:rPr>
                <w:webHidden/>
              </w:rPr>
            </w:r>
            <w:r>
              <w:rPr>
                <w:webHidden/>
              </w:rPr>
              <w:fldChar w:fldCharType="separate"/>
            </w:r>
            <w:r w:rsidR="000C3397">
              <w:rPr>
                <w:webHidden/>
              </w:rPr>
              <w:t>1</w:t>
            </w:r>
            <w:r>
              <w:rPr>
                <w:webHidden/>
              </w:rPr>
              <w:fldChar w:fldCharType="end"/>
            </w:r>
          </w:hyperlink>
        </w:p>
        <w:p w:rsidR="00D103C1" w:rsidRDefault="00E754AD">
          <w:pPr>
            <w:pStyle w:val="TOC2"/>
            <w:rPr>
              <w:rFonts w:eastAsiaTheme="minorEastAsia"/>
              <w:lang w:val="en-US"/>
            </w:rPr>
          </w:pPr>
          <w:hyperlink w:anchor="_Toc463171274" w:history="1">
            <w:r w:rsidR="00D103C1" w:rsidRPr="00BF5514">
              <w:rPr>
                <w:rStyle w:val="Hyperlink"/>
                <w:rFonts w:cs="Times New Roman"/>
                <w:lang w:val="en-US"/>
              </w:rPr>
              <w:t>1.1</w:t>
            </w:r>
            <w:r w:rsidR="00D103C1">
              <w:rPr>
                <w:rFonts w:eastAsiaTheme="minorEastAsia"/>
                <w:lang w:val="en-US"/>
              </w:rPr>
              <w:tab/>
            </w:r>
            <w:r w:rsidR="00D103C1" w:rsidRPr="00BF5514">
              <w:rPr>
                <w:rStyle w:val="Hyperlink"/>
                <w:rFonts w:cs="Times New Roman"/>
              </w:rPr>
              <w:t>Latar Belakang</w:t>
            </w:r>
            <w:r w:rsidR="00D103C1">
              <w:rPr>
                <w:webHidden/>
              </w:rPr>
              <w:tab/>
            </w:r>
            <w:r>
              <w:rPr>
                <w:webHidden/>
              </w:rPr>
              <w:fldChar w:fldCharType="begin"/>
            </w:r>
            <w:r w:rsidR="00D103C1">
              <w:rPr>
                <w:webHidden/>
              </w:rPr>
              <w:instrText xml:space="preserve"> PAGEREF _Toc463171274 \h </w:instrText>
            </w:r>
            <w:r>
              <w:rPr>
                <w:webHidden/>
              </w:rPr>
            </w:r>
            <w:r>
              <w:rPr>
                <w:webHidden/>
              </w:rPr>
              <w:fldChar w:fldCharType="separate"/>
            </w:r>
            <w:r w:rsidR="000C3397">
              <w:rPr>
                <w:webHidden/>
              </w:rPr>
              <w:t>1</w:t>
            </w:r>
            <w:r>
              <w:rPr>
                <w:webHidden/>
              </w:rPr>
              <w:fldChar w:fldCharType="end"/>
            </w:r>
          </w:hyperlink>
        </w:p>
        <w:p w:rsidR="00D103C1" w:rsidRDefault="00E754AD">
          <w:pPr>
            <w:pStyle w:val="TOC2"/>
            <w:rPr>
              <w:rFonts w:eastAsiaTheme="minorEastAsia"/>
              <w:lang w:val="en-US"/>
            </w:rPr>
          </w:pPr>
          <w:hyperlink w:anchor="_Toc463171275" w:history="1">
            <w:r w:rsidR="00D103C1" w:rsidRPr="00BF5514">
              <w:rPr>
                <w:rStyle w:val="Hyperlink"/>
                <w:rFonts w:cs="Times New Roman"/>
                <w:lang w:val="en-US"/>
              </w:rPr>
              <w:t>1.2</w:t>
            </w:r>
            <w:r w:rsidR="00D103C1">
              <w:rPr>
                <w:rFonts w:eastAsiaTheme="minorEastAsia"/>
                <w:lang w:val="en-US"/>
              </w:rPr>
              <w:tab/>
            </w:r>
            <w:r w:rsidR="00D103C1" w:rsidRPr="00BF5514">
              <w:rPr>
                <w:rStyle w:val="Hyperlink"/>
                <w:rFonts w:cs="Times New Roman"/>
              </w:rPr>
              <w:t>Rumusan Masalah</w:t>
            </w:r>
            <w:r w:rsidR="00D103C1">
              <w:rPr>
                <w:webHidden/>
              </w:rPr>
              <w:tab/>
            </w:r>
            <w:r>
              <w:rPr>
                <w:webHidden/>
              </w:rPr>
              <w:fldChar w:fldCharType="begin"/>
            </w:r>
            <w:r w:rsidR="00D103C1">
              <w:rPr>
                <w:webHidden/>
              </w:rPr>
              <w:instrText xml:space="preserve"> PAGEREF _Toc463171275 \h </w:instrText>
            </w:r>
            <w:r>
              <w:rPr>
                <w:webHidden/>
              </w:rPr>
            </w:r>
            <w:r>
              <w:rPr>
                <w:webHidden/>
              </w:rPr>
              <w:fldChar w:fldCharType="separate"/>
            </w:r>
            <w:r w:rsidR="000C3397">
              <w:rPr>
                <w:webHidden/>
              </w:rPr>
              <w:t>5</w:t>
            </w:r>
            <w:r>
              <w:rPr>
                <w:webHidden/>
              </w:rPr>
              <w:fldChar w:fldCharType="end"/>
            </w:r>
          </w:hyperlink>
        </w:p>
        <w:p w:rsidR="00D103C1" w:rsidRDefault="00E754AD">
          <w:pPr>
            <w:pStyle w:val="TOC2"/>
            <w:rPr>
              <w:rFonts w:eastAsiaTheme="minorEastAsia"/>
              <w:lang w:val="en-US"/>
            </w:rPr>
          </w:pPr>
          <w:hyperlink w:anchor="_Toc463171276" w:history="1">
            <w:r w:rsidR="00D103C1" w:rsidRPr="00BF5514">
              <w:rPr>
                <w:rStyle w:val="Hyperlink"/>
                <w:lang w:val="en-US"/>
              </w:rPr>
              <w:t>1.3</w:t>
            </w:r>
            <w:r w:rsidR="00D103C1">
              <w:rPr>
                <w:rFonts w:eastAsiaTheme="minorEastAsia"/>
                <w:lang w:val="en-US"/>
              </w:rPr>
              <w:tab/>
            </w:r>
            <w:r w:rsidR="00D103C1" w:rsidRPr="00BF5514">
              <w:rPr>
                <w:rStyle w:val="Hyperlink"/>
              </w:rPr>
              <w:t>Maksud dan Tujuan Penelitian</w:t>
            </w:r>
            <w:r w:rsidR="00D103C1">
              <w:rPr>
                <w:webHidden/>
              </w:rPr>
              <w:tab/>
            </w:r>
            <w:r>
              <w:rPr>
                <w:webHidden/>
              </w:rPr>
              <w:fldChar w:fldCharType="begin"/>
            </w:r>
            <w:r w:rsidR="00D103C1">
              <w:rPr>
                <w:webHidden/>
              </w:rPr>
              <w:instrText xml:space="preserve"> PAGEREF _Toc463171276 \h </w:instrText>
            </w:r>
            <w:r>
              <w:rPr>
                <w:webHidden/>
              </w:rPr>
            </w:r>
            <w:r>
              <w:rPr>
                <w:webHidden/>
              </w:rPr>
              <w:fldChar w:fldCharType="separate"/>
            </w:r>
            <w:r w:rsidR="000C3397">
              <w:rPr>
                <w:webHidden/>
              </w:rPr>
              <w:t>5</w:t>
            </w:r>
            <w:r>
              <w:rPr>
                <w:webHidden/>
              </w:rPr>
              <w:fldChar w:fldCharType="end"/>
            </w:r>
          </w:hyperlink>
        </w:p>
        <w:p w:rsidR="00D103C1" w:rsidRDefault="00E754AD">
          <w:pPr>
            <w:pStyle w:val="TOC3"/>
            <w:rPr>
              <w:rFonts w:eastAsiaTheme="minorEastAsia"/>
              <w:lang w:val="en-US"/>
            </w:rPr>
          </w:pPr>
          <w:hyperlink w:anchor="_Toc463171283" w:history="1">
            <w:r w:rsidR="00D103C1" w:rsidRPr="00BF5514">
              <w:rPr>
                <w:rStyle w:val="Hyperlink"/>
                <w:rFonts w:cs="Times New Roman"/>
                <w:snapToGrid w:val="0"/>
                <w:w w:val="0"/>
                <w:lang w:val="en-US"/>
              </w:rPr>
              <w:t>1.3.1</w:t>
            </w:r>
            <w:r w:rsidR="00D103C1">
              <w:rPr>
                <w:rFonts w:eastAsiaTheme="minorEastAsia"/>
                <w:lang w:val="en-US"/>
              </w:rPr>
              <w:tab/>
            </w:r>
            <w:r w:rsidR="00D103C1" w:rsidRPr="00BF5514">
              <w:rPr>
                <w:rStyle w:val="Hyperlink"/>
                <w:rFonts w:cs="Times New Roman"/>
              </w:rPr>
              <w:t>Maksud Penelitian</w:t>
            </w:r>
            <w:r w:rsidR="00D103C1">
              <w:rPr>
                <w:webHidden/>
              </w:rPr>
              <w:tab/>
            </w:r>
            <w:r>
              <w:rPr>
                <w:webHidden/>
              </w:rPr>
              <w:fldChar w:fldCharType="begin"/>
            </w:r>
            <w:r w:rsidR="00D103C1">
              <w:rPr>
                <w:webHidden/>
              </w:rPr>
              <w:instrText xml:space="preserve"> PAGEREF _Toc463171283 \h </w:instrText>
            </w:r>
            <w:r>
              <w:rPr>
                <w:webHidden/>
              </w:rPr>
            </w:r>
            <w:r>
              <w:rPr>
                <w:webHidden/>
              </w:rPr>
              <w:fldChar w:fldCharType="separate"/>
            </w:r>
            <w:r w:rsidR="000C3397">
              <w:rPr>
                <w:webHidden/>
              </w:rPr>
              <w:t>5</w:t>
            </w:r>
            <w:r>
              <w:rPr>
                <w:webHidden/>
              </w:rPr>
              <w:fldChar w:fldCharType="end"/>
            </w:r>
          </w:hyperlink>
        </w:p>
        <w:p w:rsidR="00D103C1" w:rsidRDefault="00E754AD">
          <w:pPr>
            <w:pStyle w:val="TOC3"/>
            <w:rPr>
              <w:rFonts w:eastAsiaTheme="minorEastAsia"/>
              <w:lang w:val="en-US"/>
            </w:rPr>
          </w:pPr>
          <w:hyperlink w:anchor="_Toc463171287" w:history="1">
            <w:r w:rsidR="00D103C1" w:rsidRPr="00BF5514">
              <w:rPr>
                <w:rStyle w:val="Hyperlink"/>
                <w:rFonts w:cs="Times New Roman"/>
                <w:snapToGrid w:val="0"/>
                <w:w w:val="0"/>
                <w:lang w:val="en-US"/>
              </w:rPr>
              <w:t>1.3.2</w:t>
            </w:r>
            <w:r w:rsidR="00D103C1">
              <w:rPr>
                <w:rFonts w:eastAsiaTheme="minorEastAsia"/>
                <w:lang w:val="en-US"/>
              </w:rPr>
              <w:tab/>
            </w:r>
            <w:r w:rsidR="00D103C1" w:rsidRPr="00BF5514">
              <w:rPr>
                <w:rStyle w:val="Hyperlink"/>
                <w:rFonts w:cs="Times New Roman"/>
              </w:rPr>
              <w:t>Tujuan dan Sasaran Penelitian</w:t>
            </w:r>
            <w:r w:rsidR="00D103C1">
              <w:rPr>
                <w:webHidden/>
              </w:rPr>
              <w:tab/>
            </w:r>
            <w:r>
              <w:rPr>
                <w:webHidden/>
              </w:rPr>
              <w:fldChar w:fldCharType="begin"/>
            </w:r>
            <w:r w:rsidR="00D103C1">
              <w:rPr>
                <w:webHidden/>
              </w:rPr>
              <w:instrText xml:space="preserve"> PAGEREF _Toc463171287 \h </w:instrText>
            </w:r>
            <w:r>
              <w:rPr>
                <w:webHidden/>
              </w:rPr>
            </w:r>
            <w:r>
              <w:rPr>
                <w:webHidden/>
              </w:rPr>
              <w:fldChar w:fldCharType="separate"/>
            </w:r>
            <w:r w:rsidR="000C3397">
              <w:rPr>
                <w:webHidden/>
              </w:rPr>
              <w:t>5</w:t>
            </w:r>
            <w:r>
              <w:rPr>
                <w:webHidden/>
              </w:rPr>
              <w:fldChar w:fldCharType="end"/>
            </w:r>
          </w:hyperlink>
        </w:p>
        <w:p w:rsidR="00D103C1" w:rsidRDefault="00E754AD">
          <w:pPr>
            <w:pStyle w:val="TOC2"/>
            <w:rPr>
              <w:rFonts w:eastAsiaTheme="minorEastAsia"/>
              <w:lang w:val="en-US"/>
            </w:rPr>
          </w:pPr>
          <w:hyperlink w:anchor="_Toc463171288" w:history="1">
            <w:r w:rsidR="00D103C1" w:rsidRPr="00BF5514">
              <w:rPr>
                <w:rStyle w:val="Hyperlink"/>
                <w:rFonts w:cs="Times New Roman"/>
                <w:lang w:val="en-US"/>
              </w:rPr>
              <w:t>1.4</w:t>
            </w:r>
            <w:r w:rsidR="00D103C1">
              <w:rPr>
                <w:rFonts w:eastAsiaTheme="minorEastAsia"/>
                <w:lang w:val="en-US"/>
              </w:rPr>
              <w:tab/>
            </w:r>
            <w:r w:rsidR="00D103C1" w:rsidRPr="00BF5514">
              <w:rPr>
                <w:rStyle w:val="Hyperlink"/>
              </w:rPr>
              <w:t>Ruang</w:t>
            </w:r>
            <w:r w:rsidR="00D103C1" w:rsidRPr="00BF5514">
              <w:rPr>
                <w:rStyle w:val="Hyperlink"/>
                <w:rFonts w:cs="Times New Roman"/>
              </w:rPr>
              <w:t xml:space="preserve"> Lingkup Penelitian</w:t>
            </w:r>
            <w:r w:rsidR="00D103C1">
              <w:rPr>
                <w:webHidden/>
              </w:rPr>
              <w:tab/>
            </w:r>
            <w:r>
              <w:rPr>
                <w:webHidden/>
              </w:rPr>
              <w:fldChar w:fldCharType="begin"/>
            </w:r>
            <w:r w:rsidR="00D103C1">
              <w:rPr>
                <w:webHidden/>
              </w:rPr>
              <w:instrText xml:space="preserve"> PAGEREF _Toc463171288 \h </w:instrText>
            </w:r>
            <w:r>
              <w:rPr>
                <w:webHidden/>
              </w:rPr>
            </w:r>
            <w:r>
              <w:rPr>
                <w:webHidden/>
              </w:rPr>
              <w:fldChar w:fldCharType="separate"/>
            </w:r>
            <w:r w:rsidR="000C3397">
              <w:rPr>
                <w:webHidden/>
              </w:rPr>
              <w:t>5</w:t>
            </w:r>
            <w:r>
              <w:rPr>
                <w:webHidden/>
              </w:rPr>
              <w:fldChar w:fldCharType="end"/>
            </w:r>
          </w:hyperlink>
        </w:p>
        <w:p w:rsidR="00D103C1" w:rsidRDefault="00E754AD">
          <w:pPr>
            <w:pStyle w:val="TOC3"/>
            <w:rPr>
              <w:rFonts w:eastAsiaTheme="minorEastAsia"/>
              <w:lang w:val="en-US"/>
            </w:rPr>
          </w:pPr>
          <w:hyperlink w:anchor="_Toc463171291" w:history="1">
            <w:r w:rsidR="00D103C1" w:rsidRPr="00BF5514">
              <w:rPr>
                <w:rStyle w:val="Hyperlink"/>
                <w:rFonts w:cs="Times New Roman"/>
                <w:snapToGrid w:val="0"/>
                <w:w w:val="0"/>
                <w:lang w:val="en-US"/>
              </w:rPr>
              <w:t>1.4.1</w:t>
            </w:r>
            <w:r w:rsidR="00D103C1">
              <w:rPr>
                <w:rFonts w:eastAsiaTheme="minorEastAsia"/>
                <w:lang w:val="en-US"/>
              </w:rPr>
              <w:tab/>
            </w:r>
            <w:r w:rsidR="00D103C1" w:rsidRPr="00BF5514">
              <w:rPr>
                <w:rStyle w:val="Hyperlink"/>
              </w:rPr>
              <w:t>Ruang Lingkup Materi</w:t>
            </w:r>
            <w:r w:rsidR="00D103C1">
              <w:rPr>
                <w:webHidden/>
              </w:rPr>
              <w:tab/>
            </w:r>
            <w:r>
              <w:rPr>
                <w:webHidden/>
              </w:rPr>
              <w:fldChar w:fldCharType="begin"/>
            </w:r>
            <w:r w:rsidR="00D103C1">
              <w:rPr>
                <w:webHidden/>
              </w:rPr>
              <w:instrText xml:space="preserve"> PAGEREF _Toc463171291 \h </w:instrText>
            </w:r>
            <w:r>
              <w:rPr>
                <w:webHidden/>
              </w:rPr>
            </w:r>
            <w:r>
              <w:rPr>
                <w:webHidden/>
              </w:rPr>
              <w:fldChar w:fldCharType="separate"/>
            </w:r>
            <w:r w:rsidR="000C3397">
              <w:rPr>
                <w:webHidden/>
              </w:rPr>
              <w:t>6</w:t>
            </w:r>
            <w:r>
              <w:rPr>
                <w:webHidden/>
              </w:rPr>
              <w:fldChar w:fldCharType="end"/>
            </w:r>
          </w:hyperlink>
        </w:p>
        <w:p w:rsidR="00D103C1" w:rsidRDefault="00E754AD">
          <w:pPr>
            <w:pStyle w:val="TOC3"/>
            <w:rPr>
              <w:rFonts w:eastAsiaTheme="minorEastAsia"/>
              <w:lang w:val="en-US"/>
            </w:rPr>
          </w:pPr>
          <w:hyperlink w:anchor="_Toc463171292" w:history="1">
            <w:r w:rsidR="00D103C1" w:rsidRPr="00BF5514">
              <w:rPr>
                <w:rStyle w:val="Hyperlink"/>
                <w:rFonts w:cs="Times New Roman"/>
                <w:snapToGrid w:val="0"/>
                <w:w w:val="0"/>
                <w:lang w:val="en-US"/>
              </w:rPr>
              <w:t>1.4.2</w:t>
            </w:r>
            <w:r w:rsidR="00D103C1">
              <w:rPr>
                <w:rFonts w:eastAsiaTheme="minorEastAsia"/>
                <w:lang w:val="en-US"/>
              </w:rPr>
              <w:tab/>
            </w:r>
            <w:r w:rsidR="00D103C1" w:rsidRPr="00BF5514">
              <w:rPr>
                <w:rStyle w:val="Hyperlink"/>
              </w:rPr>
              <w:t>Ruang</w:t>
            </w:r>
            <w:r w:rsidR="00D103C1" w:rsidRPr="00BF5514">
              <w:rPr>
                <w:rStyle w:val="Hyperlink"/>
                <w:rFonts w:cs="Times New Roman"/>
              </w:rPr>
              <w:t xml:space="preserve"> Lingkup Wilayah</w:t>
            </w:r>
            <w:r w:rsidR="00D103C1">
              <w:rPr>
                <w:webHidden/>
              </w:rPr>
              <w:tab/>
            </w:r>
            <w:r>
              <w:rPr>
                <w:webHidden/>
              </w:rPr>
              <w:fldChar w:fldCharType="begin"/>
            </w:r>
            <w:r w:rsidR="00D103C1">
              <w:rPr>
                <w:webHidden/>
              </w:rPr>
              <w:instrText xml:space="preserve"> PAGEREF _Toc463171292 \h </w:instrText>
            </w:r>
            <w:r>
              <w:rPr>
                <w:webHidden/>
              </w:rPr>
            </w:r>
            <w:r>
              <w:rPr>
                <w:webHidden/>
              </w:rPr>
              <w:fldChar w:fldCharType="separate"/>
            </w:r>
            <w:r w:rsidR="000C3397">
              <w:rPr>
                <w:webHidden/>
              </w:rPr>
              <w:t>7</w:t>
            </w:r>
            <w:r>
              <w:rPr>
                <w:webHidden/>
              </w:rPr>
              <w:fldChar w:fldCharType="end"/>
            </w:r>
          </w:hyperlink>
        </w:p>
        <w:p w:rsidR="00D103C1" w:rsidRDefault="00E754AD">
          <w:pPr>
            <w:pStyle w:val="TOC2"/>
            <w:rPr>
              <w:rFonts w:eastAsiaTheme="minorEastAsia"/>
              <w:lang w:val="en-US"/>
            </w:rPr>
          </w:pPr>
          <w:hyperlink w:anchor="_Toc463171293" w:history="1">
            <w:r w:rsidR="00D103C1" w:rsidRPr="00BF5514">
              <w:rPr>
                <w:rStyle w:val="Hyperlink"/>
                <w:rFonts w:cs="Times New Roman"/>
                <w:lang w:val="en-US"/>
              </w:rPr>
              <w:t>1.5</w:t>
            </w:r>
            <w:r w:rsidR="00D103C1">
              <w:rPr>
                <w:rFonts w:eastAsiaTheme="minorEastAsia"/>
                <w:lang w:val="en-US"/>
              </w:rPr>
              <w:tab/>
            </w:r>
            <w:r w:rsidR="00D103C1" w:rsidRPr="00BF5514">
              <w:rPr>
                <w:rStyle w:val="Hyperlink"/>
                <w:rFonts w:cs="Times New Roman"/>
              </w:rPr>
              <w:t>Pokok Bahasan dan Batasan Penelitian</w:t>
            </w:r>
            <w:r w:rsidR="00D103C1">
              <w:rPr>
                <w:webHidden/>
              </w:rPr>
              <w:tab/>
            </w:r>
            <w:r>
              <w:rPr>
                <w:webHidden/>
              </w:rPr>
              <w:fldChar w:fldCharType="begin"/>
            </w:r>
            <w:r w:rsidR="00D103C1">
              <w:rPr>
                <w:webHidden/>
              </w:rPr>
              <w:instrText xml:space="preserve"> PAGEREF _Toc463171293 \h </w:instrText>
            </w:r>
            <w:r>
              <w:rPr>
                <w:webHidden/>
              </w:rPr>
            </w:r>
            <w:r>
              <w:rPr>
                <w:webHidden/>
              </w:rPr>
              <w:fldChar w:fldCharType="separate"/>
            </w:r>
            <w:r w:rsidR="000C3397">
              <w:rPr>
                <w:webHidden/>
              </w:rPr>
              <w:t>7</w:t>
            </w:r>
            <w:r>
              <w:rPr>
                <w:webHidden/>
              </w:rPr>
              <w:fldChar w:fldCharType="end"/>
            </w:r>
          </w:hyperlink>
        </w:p>
        <w:p w:rsidR="00D103C1" w:rsidRDefault="00E754AD">
          <w:pPr>
            <w:pStyle w:val="TOC1"/>
            <w:tabs>
              <w:tab w:val="left" w:pos="709"/>
            </w:tabs>
            <w:rPr>
              <w:rFonts w:eastAsiaTheme="minorEastAsia"/>
              <w:lang w:val="en-US"/>
            </w:rPr>
          </w:pPr>
          <w:hyperlink w:anchor="_Toc463171294" w:history="1">
            <w:r w:rsidR="00D103C1" w:rsidRPr="00BF5514">
              <w:rPr>
                <w:rStyle w:val="Hyperlink"/>
              </w:rPr>
              <w:t>2</w:t>
            </w:r>
            <w:r w:rsidR="00D103C1">
              <w:rPr>
                <w:rFonts w:eastAsiaTheme="minorEastAsia"/>
                <w:lang w:val="en-US"/>
              </w:rPr>
              <w:tab/>
            </w:r>
            <w:r w:rsidR="00D103C1" w:rsidRPr="00BF5514">
              <w:rPr>
                <w:rStyle w:val="Hyperlink"/>
              </w:rPr>
              <w:t>REFERENSI</w:t>
            </w:r>
            <w:r w:rsidR="00D103C1">
              <w:rPr>
                <w:webHidden/>
              </w:rPr>
              <w:tab/>
            </w:r>
            <w:r>
              <w:rPr>
                <w:webHidden/>
              </w:rPr>
              <w:fldChar w:fldCharType="begin"/>
            </w:r>
            <w:r w:rsidR="00D103C1">
              <w:rPr>
                <w:webHidden/>
              </w:rPr>
              <w:instrText xml:space="preserve"> PAGEREF _Toc463171294 \h </w:instrText>
            </w:r>
            <w:r>
              <w:rPr>
                <w:webHidden/>
              </w:rPr>
            </w:r>
            <w:r>
              <w:rPr>
                <w:webHidden/>
              </w:rPr>
              <w:fldChar w:fldCharType="separate"/>
            </w:r>
            <w:r w:rsidR="000C3397">
              <w:rPr>
                <w:webHidden/>
              </w:rPr>
              <w:t>9</w:t>
            </w:r>
            <w:r>
              <w:rPr>
                <w:webHidden/>
              </w:rPr>
              <w:fldChar w:fldCharType="end"/>
            </w:r>
          </w:hyperlink>
        </w:p>
        <w:p w:rsidR="00D103C1" w:rsidRDefault="00E754AD">
          <w:pPr>
            <w:pStyle w:val="TOC1"/>
            <w:tabs>
              <w:tab w:val="left" w:pos="709"/>
            </w:tabs>
            <w:rPr>
              <w:rFonts w:eastAsiaTheme="minorEastAsia"/>
              <w:lang w:val="en-US"/>
            </w:rPr>
          </w:pPr>
          <w:hyperlink w:anchor="_Toc463171295" w:history="1">
            <w:r w:rsidR="00D103C1" w:rsidRPr="00BF5514">
              <w:rPr>
                <w:rStyle w:val="Hyperlink"/>
              </w:rPr>
              <w:t>3</w:t>
            </w:r>
            <w:r w:rsidR="00D103C1">
              <w:rPr>
                <w:rFonts w:eastAsiaTheme="minorEastAsia"/>
                <w:lang w:val="en-US"/>
              </w:rPr>
              <w:tab/>
            </w:r>
            <w:r w:rsidR="00D103C1" w:rsidRPr="00BF5514">
              <w:rPr>
                <w:rStyle w:val="Hyperlink"/>
              </w:rPr>
              <w:t>INDEX</w:t>
            </w:r>
            <w:r w:rsidR="00D103C1">
              <w:rPr>
                <w:webHidden/>
              </w:rPr>
              <w:tab/>
            </w:r>
            <w:r>
              <w:rPr>
                <w:webHidden/>
              </w:rPr>
              <w:fldChar w:fldCharType="begin"/>
            </w:r>
            <w:r w:rsidR="00D103C1">
              <w:rPr>
                <w:webHidden/>
              </w:rPr>
              <w:instrText xml:space="preserve"> PAGEREF _Toc463171295 \h </w:instrText>
            </w:r>
            <w:r>
              <w:rPr>
                <w:webHidden/>
              </w:rPr>
            </w:r>
            <w:r>
              <w:rPr>
                <w:webHidden/>
              </w:rPr>
              <w:fldChar w:fldCharType="separate"/>
            </w:r>
            <w:r w:rsidR="000C3397">
              <w:rPr>
                <w:webHidden/>
              </w:rPr>
              <w:t>9</w:t>
            </w:r>
            <w:r>
              <w:rPr>
                <w:webHidden/>
              </w:rPr>
              <w:fldChar w:fldCharType="end"/>
            </w:r>
          </w:hyperlink>
        </w:p>
        <w:p w:rsidR="0067438A" w:rsidRDefault="00E754AD" w:rsidP="00094D1E">
          <w:pPr>
            <w:pStyle w:val="ListParagraph"/>
            <w:ind w:left="0" w:firstLine="0"/>
          </w:pPr>
          <w:r w:rsidRPr="0032155A">
            <w:rPr>
              <w:rFonts w:ascii="Times New Roman" w:hAnsi="Times New Roman" w:cs="Times New Roman"/>
              <w:sz w:val="24"/>
              <w:szCs w:val="24"/>
            </w:rPr>
            <w:fldChar w:fldCharType="end"/>
          </w:r>
        </w:p>
      </w:sdtContent>
    </w:sdt>
    <w:p w:rsidR="00DE087D" w:rsidRDefault="00DE087D" w:rsidP="00094D1E">
      <w:pPr>
        <w:tabs>
          <w:tab w:val="left" w:pos="4668"/>
        </w:tabs>
        <w:ind w:firstLine="0"/>
        <w:jc w:val="left"/>
      </w:pPr>
    </w:p>
    <w:p w:rsidR="00F37FB4" w:rsidRDefault="00F37FB4" w:rsidP="00094D1E">
      <w:pPr>
        <w:pStyle w:val="TableofFigures"/>
        <w:tabs>
          <w:tab w:val="right" w:leader="dot" w:pos="7927"/>
        </w:tabs>
        <w:ind w:firstLine="0"/>
        <w:rPr>
          <w:lang w:val="en-US"/>
        </w:rPr>
      </w:pPr>
      <w:bookmarkStart w:id="210" w:name="_Toc462908806"/>
      <w:bookmarkStart w:id="211" w:name="_Toc462910792"/>
      <w:bookmarkEnd w:id="210"/>
      <w:bookmarkEnd w:id="211"/>
    </w:p>
    <w:p w:rsidR="00F37FB4" w:rsidRDefault="00F37FB4" w:rsidP="00094D1E">
      <w:pPr>
        <w:pStyle w:val="TableofFigures"/>
        <w:tabs>
          <w:tab w:val="right" w:leader="dot" w:pos="7927"/>
        </w:tabs>
        <w:ind w:firstLine="0"/>
        <w:rPr>
          <w:lang w:val="en-US"/>
        </w:rPr>
      </w:pPr>
    </w:p>
    <w:p w:rsidR="00F37FB4" w:rsidRDefault="00F37FB4" w:rsidP="00094D1E">
      <w:pPr>
        <w:pStyle w:val="TableofFigures"/>
        <w:tabs>
          <w:tab w:val="right" w:leader="dot" w:pos="7927"/>
        </w:tabs>
        <w:ind w:firstLine="0"/>
        <w:rPr>
          <w:lang w:val="en-US"/>
        </w:rPr>
      </w:pPr>
    </w:p>
    <w:p w:rsidR="00F37FB4" w:rsidRDefault="00F37FB4" w:rsidP="00094D1E">
      <w:pPr>
        <w:pStyle w:val="TableofFigures"/>
        <w:tabs>
          <w:tab w:val="right" w:leader="dot" w:pos="7927"/>
        </w:tabs>
        <w:ind w:firstLine="0"/>
        <w:rPr>
          <w:lang w:val="en-US"/>
        </w:rPr>
      </w:pPr>
    </w:p>
    <w:p w:rsidR="00F37FB4" w:rsidRDefault="00F37FB4" w:rsidP="00094D1E">
      <w:pPr>
        <w:pStyle w:val="TableofFigures"/>
        <w:tabs>
          <w:tab w:val="right" w:leader="dot" w:pos="7927"/>
        </w:tabs>
        <w:ind w:firstLine="0"/>
        <w:rPr>
          <w:lang w:val="en-US"/>
        </w:rPr>
      </w:pPr>
    </w:p>
    <w:p w:rsidR="00F37FB4" w:rsidRDefault="00F37FB4" w:rsidP="00094D1E">
      <w:pPr>
        <w:pStyle w:val="TableofFigures"/>
        <w:tabs>
          <w:tab w:val="right" w:leader="dot" w:pos="7927"/>
        </w:tabs>
        <w:ind w:firstLine="0"/>
        <w:rPr>
          <w:lang w:val="en-US"/>
        </w:rPr>
      </w:pPr>
    </w:p>
    <w:p w:rsidR="00F37FB4" w:rsidRDefault="00F37FB4" w:rsidP="00094D1E">
      <w:pPr>
        <w:pStyle w:val="TableofFigures"/>
        <w:tabs>
          <w:tab w:val="right" w:leader="dot" w:pos="7927"/>
        </w:tabs>
        <w:ind w:firstLine="0"/>
        <w:rPr>
          <w:lang w:val="en-US"/>
        </w:rPr>
      </w:pPr>
    </w:p>
    <w:p w:rsidR="00F37FB4" w:rsidRDefault="00F37FB4" w:rsidP="00094D1E">
      <w:pPr>
        <w:pStyle w:val="TableofFigures"/>
        <w:tabs>
          <w:tab w:val="right" w:leader="dot" w:pos="7927"/>
        </w:tabs>
        <w:ind w:firstLine="0"/>
        <w:rPr>
          <w:lang w:val="en-US"/>
        </w:rPr>
      </w:pPr>
    </w:p>
    <w:p w:rsidR="00F37FB4" w:rsidRDefault="00F37FB4" w:rsidP="00094D1E">
      <w:pPr>
        <w:pStyle w:val="TableofFigures"/>
        <w:tabs>
          <w:tab w:val="right" w:leader="dot" w:pos="7927"/>
        </w:tabs>
        <w:ind w:firstLine="0"/>
        <w:rPr>
          <w:lang w:val="en-US"/>
        </w:rPr>
      </w:pPr>
    </w:p>
    <w:p w:rsidR="00F37FB4" w:rsidRDefault="00F37FB4" w:rsidP="00094D1E">
      <w:pPr>
        <w:pStyle w:val="TableofFigures"/>
        <w:tabs>
          <w:tab w:val="right" w:leader="dot" w:pos="7927"/>
        </w:tabs>
        <w:ind w:firstLine="0"/>
        <w:rPr>
          <w:lang w:val="en-US"/>
        </w:rPr>
      </w:pPr>
    </w:p>
    <w:p w:rsidR="00F37FB4" w:rsidRDefault="00F37FB4" w:rsidP="00094D1E">
      <w:pPr>
        <w:pStyle w:val="TableofFigures"/>
        <w:tabs>
          <w:tab w:val="right" w:leader="dot" w:pos="7927"/>
        </w:tabs>
        <w:ind w:firstLine="0"/>
        <w:rPr>
          <w:lang w:val="en-US"/>
        </w:rPr>
      </w:pPr>
    </w:p>
    <w:p w:rsidR="007B0D44" w:rsidRPr="007B0D44" w:rsidRDefault="007B0D44" w:rsidP="007B0D44">
      <w:pPr>
        <w:rPr>
          <w:lang w:val="en-US"/>
        </w:rPr>
      </w:pPr>
    </w:p>
    <w:p w:rsidR="00F37FB4" w:rsidRDefault="00F37FB4" w:rsidP="00094D1E">
      <w:pPr>
        <w:pStyle w:val="TableofFigures"/>
        <w:tabs>
          <w:tab w:val="right" w:leader="dot" w:pos="7927"/>
        </w:tabs>
        <w:ind w:firstLine="0"/>
        <w:rPr>
          <w:lang w:val="en-US"/>
        </w:rPr>
      </w:pPr>
    </w:p>
    <w:p w:rsidR="00F37FB4" w:rsidRDefault="00F37FB4" w:rsidP="00094D1E">
      <w:pPr>
        <w:pStyle w:val="TableofFigures"/>
        <w:tabs>
          <w:tab w:val="right" w:leader="dot" w:pos="7927"/>
        </w:tabs>
        <w:ind w:firstLine="0"/>
        <w:rPr>
          <w:lang w:val="en-US"/>
        </w:rPr>
      </w:pPr>
    </w:p>
    <w:p w:rsidR="00F37FB4" w:rsidRDefault="00F37FB4" w:rsidP="00094D1E">
      <w:pPr>
        <w:pStyle w:val="TableofFigures"/>
        <w:tabs>
          <w:tab w:val="right" w:leader="dot" w:pos="7927"/>
        </w:tabs>
        <w:ind w:firstLine="0"/>
        <w:rPr>
          <w:lang w:val="en-US"/>
        </w:rPr>
      </w:pPr>
    </w:p>
    <w:p w:rsidR="00ED2854" w:rsidRDefault="00E754AD" w:rsidP="00094D1E">
      <w:pPr>
        <w:ind w:firstLine="0"/>
        <w:rPr>
          <w:lang w:val="en-US"/>
        </w:rPr>
      </w:pPr>
      <w:r>
        <w:rPr>
          <w:lang w:val="en-US"/>
        </w:rPr>
        <w:lastRenderedPageBreak/>
        <w:fldChar w:fldCharType="begin"/>
      </w:r>
      <w:r w:rsidR="00ED2854">
        <w:rPr>
          <w:lang w:val="en-US"/>
        </w:rPr>
        <w:instrText xml:space="preserve"> TOC \h \z \c "TABEL" </w:instrText>
      </w:r>
      <w:r>
        <w:rPr>
          <w:lang w:val="en-US"/>
        </w:rPr>
        <w:fldChar w:fldCharType="separate"/>
      </w:r>
      <w:r w:rsidR="007B0D44">
        <w:rPr>
          <w:b/>
          <w:bCs/>
          <w:lang w:val="en-US"/>
        </w:rPr>
        <w:t>No table of figures entries found.</w:t>
      </w:r>
      <w:r>
        <w:rPr>
          <w:lang w:val="en-US"/>
        </w:rPr>
        <w:fldChar w:fldCharType="end"/>
      </w:r>
    </w:p>
    <w:p w:rsidR="00ED2854" w:rsidRDefault="00ED2854" w:rsidP="00094D1E">
      <w:pPr>
        <w:ind w:firstLine="0"/>
        <w:rPr>
          <w:lang w:val="en-US"/>
        </w:rPr>
      </w:pPr>
    </w:p>
    <w:p w:rsidR="00ED2854" w:rsidRDefault="00ED2854" w:rsidP="00094D1E">
      <w:pPr>
        <w:ind w:firstLine="0"/>
        <w:rPr>
          <w:lang w:val="en-US"/>
        </w:rPr>
      </w:pPr>
    </w:p>
    <w:p w:rsidR="00ED2854" w:rsidRDefault="00ED2854" w:rsidP="00094D1E">
      <w:pPr>
        <w:ind w:firstLine="0"/>
        <w:rPr>
          <w:lang w:val="en-US"/>
        </w:rPr>
      </w:pPr>
    </w:p>
    <w:p w:rsidR="00ED2854" w:rsidRDefault="00ED2854" w:rsidP="00094D1E">
      <w:pPr>
        <w:ind w:firstLine="0"/>
        <w:rPr>
          <w:lang w:val="en-US"/>
        </w:rPr>
      </w:pPr>
    </w:p>
    <w:p w:rsidR="00ED2854" w:rsidRDefault="00ED2854" w:rsidP="00094D1E">
      <w:pPr>
        <w:ind w:firstLine="0"/>
        <w:rPr>
          <w:lang w:val="en-US"/>
        </w:rPr>
      </w:pPr>
    </w:p>
    <w:p w:rsidR="00ED2854" w:rsidRDefault="00ED2854" w:rsidP="00094D1E">
      <w:pPr>
        <w:ind w:firstLine="0"/>
        <w:rPr>
          <w:lang w:val="en-US"/>
        </w:rPr>
      </w:pPr>
    </w:p>
    <w:p w:rsidR="00ED2854" w:rsidRDefault="00ED2854" w:rsidP="00094D1E">
      <w:pPr>
        <w:ind w:firstLine="0"/>
        <w:rPr>
          <w:lang w:val="en-US"/>
        </w:rPr>
      </w:pPr>
    </w:p>
    <w:p w:rsidR="00ED2854" w:rsidRDefault="00ED2854" w:rsidP="00094D1E">
      <w:pPr>
        <w:ind w:firstLine="0"/>
        <w:rPr>
          <w:lang w:val="en-US"/>
        </w:rPr>
      </w:pPr>
    </w:p>
    <w:p w:rsidR="00ED2854" w:rsidRDefault="00ED2854" w:rsidP="00094D1E">
      <w:pPr>
        <w:ind w:firstLine="0"/>
        <w:rPr>
          <w:lang w:val="en-US"/>
        </w:rPr>
      </w:pPr>
    </w:p>
    <w:p w:rsidR="00ED2854" w:rsidRDefault="00ED2854" w:rsidP="00094D1E">
      <w:pPr>
        <w:ind w:firstLine="0"/>
        <w:rPr>
          <w:lang w:val="en-US"/>
        </w:rPr>
      </w:pPr>
    </w:p>
    <w:p w:rsidR="00ED2854" w:rsidRDefault="00ED2854" w:rsidP="00094D1E">
      <w:pPr>
        <w:ind w:firstLine="0"/>
        <w:rPr>
          <w:lang w:val="en-US"/>
        </w:rPr>
      </w:pPr>
    </w:p>
    <w:p w:rsidR="00ED2854" w:rsidRDefault="00ED2854" w:rsidP="00094D1E">
      <w:pPr>
        <w:ind w:firstLine="0"/>
        <w:rPr>
          <w:lang w:val="en-US"/>
        </w:rPr>
      </w:pPr>
    </w:p>
    <w:p w:rsidR="00ED2854" w:rsidRDefault="00ED2854" w:rsidP="00094D1E">
      <w:pPr>
        <w:ind w:firstLine="0"/>
        <w:rPr>
          <w:lang w:val="en-US"/>
        </w:rPr>
      </w:pPr>
    </w:p>
    <w:p w:rsidR="00ED2854" w:rsidRDefault="00ED2854" w:rsidP="00094D1E">
      <w:pPr>
        <w:ind w:firstLine="0"/>
        <w:rPr>
          <w:lang w:val="en-US"/>
        </w:rPr>
      </w:pPr>
    </w:p>
    <w:p w:rsidR="00ED2854" w:rsidRDefault="00ED2854" w:rsidP="00094D1E">
      <w:pPr>
        <w:ind w:firstLine="0"/>
        <w:rPr>
          <w:lang w:val="en-US"/>
        </w:rPr>
      </w:pPr>
    </w:p>
    <w:p w:rsidR="00ED2854" w:rsidRDefault="00ED2854" w:rsidP="00094D1E">
      <w:pPr>
        <w:ind w:firstLine="0"/>
        <w:rPr>
          <w:lang w:val="en-US"/>
        </w:rPr>
      </w:pPr>
    </w:p>
    <w:p w:rsidR="00C02478" w:rsidRDefault="00C02478" w:rsidP="00094D1E">
      <w:pPr>
        <w:ind w:firstLine="0"/>
        <w:rPr>
          <w:lang w:val="en-US"/>
        </w:rPr>
      </w:pPr>
    </w:p>
    <w:p w:rsidR="00C02478" w:rsidRDefault="00C02478" w:rsidP="00094D1E">
      <w:pPr>
        <w:ind w:firstLine="0"/>
        <w:rPr>
          <w:lang w:val="en-US"/>
        </w:rPr>
      </w:pPr>
    </w:p>
    <w:p w:rsidR="00ED2854" w:rsidRDefault="00ED2854" w:rsidP="00094D1E">
      <w:pPr>
        <w:ind w:firstLine="0"/>
        <w:rPr>
          <w:lang w:val="en-US"/>
        </w:rPr>
      </w:pPr>
    </w:p>
    <w:p w:rsidR="00ED2854" w:rsidRDefault="00ED2854" w:rsidP="00094D1E">
      <w:pPr>
        <w:ind w:firstLine="0"/>
        <w:rPr>
          <w:lang w:val="en-US"/>
        </w:rPr>
      </w:pPr>
    </w:p>
    <w:p w:rsidR="00ED2854" w:rsidRDefault="00ED2854" w:rsidP="00094D1E">
      <w:pPr>
        <w:ind w:firstLine="0"/>
        <w:rPr>
          <w:lang w:val="en-US"/>
        </w:rPr>
      </w:pPr>
    </w:p>
    <w:p w:rsidR="00ED2854" w:rsidRDefault="00ED2854" w:rsidP="00094D1E">
      <w:pPr>
        <w:ind w:firstLine="0"/>
        <w:rPr>
          <w:lang w:val="en-US"/>
        </w:rPr>
      </w:pPr>
    </w:p>
    <w:p w:rsidR="00ED2854" w:rsidRDefault="00ED2854" w:rsidP="00094D1E">
      <w:pPr>
        <w:ind w:firstLine="0"/>
        <w:rPr>
          <w:lang w:val="en-US"/>
        </w:rPr>
      </w:pPr>
    </w:p>
    <w:p w:rsidR="00ED2854" w:rsidRDefault="00ED2854" w:rsidP="00094D1E">
      <w:pPr>
        <w:ind w:firstLine="0"/>
        <w:rPr>
          <w:lang w:val="en-US"/>
        </w:rPr>
      </w:pPr>
    </w:p>
    <w:p w:rsidR="00ED2854" w:rsidRDefault="00ED2854" w:rsidP="00094D1E">
      <w:pPr>
        <w:ind w:firstLine="0"/>
        <w:rPr>
          <w:lang w:val="en-US"/>
        </w:rPr>
      </w:pPr>
    </w:p>
    <w:p w:rsidR="00ED2854" w:rsidRDefault="00ED2854" w:rsidP="00094D1E">
      <w:pPr>
        <w:ind w:firstLine="0"/>
        <w:rPr>
          <w:lang w:val="en-US"/>
        </w:rPr>
      </w:pPr>
    </w:p>
    <w:p w:rsidR="00ED2854" w:rsidRDefault="00ED2854" w:rsidP="00094D1E">
      <w:pPr>
        <w:ind w:firstLine="0"/>
        <w:rPr>
          <w:lang w:val="en-US"/>
        </w:rPr>
      </w:pPr>
    </w:p>
    <w:p w:rsidR="00ED2854" w:rsidRDefault="00ED2854" w:rsidP="00094D1E">
      <w:pPr>
        <w:ind w:firstLine="0"/>
        <w:rPr>
          <w:lang w:val="en-US"/>
        </w:rPr>
      </w:pPr>
    </w:p>
    <w:p w:rsidR="00ED2854" w:rsidRDefault="00ED2854" w:rsidP="00094D1E">
      <w:pPr>
        <w:ind w:firstLine="0"/>
        <w:rPr>
          <w:lang w:val="en-US"/>
        </w:rPr>
      </w:pPr>
    </w:p>
    <w:p w:rsidR="00E32030" w:rsidRDefault="00E32030" w:rsidP="00094D1E">
      <w:pPr>
        <w:ind w:firstLine="0"/>
        <w:rPr>
          <w:lang w:val="en-US"/>
        </w:rPr>
      </w:pPr>
    </w:p>
    <w:p w:rsidR="00ED2854" w:rsidRDefault="00ED2854" w:rsidP="00094D1E">
      <w:pPr>
        <w:ind w:firstLine="0"/>
        <w:rPr>
          <w:lang w:val="en-US"/>
        </w:rPr>
      </w:pPr>
    </w:p>
    <w:p w:rsidR="00ED2854" w:rsidRDefault="00ED2854" w:rsidP="00094D1E">
      <w:pPr>
        <w:ind w:firstLine="0"/>
        <w:rPr>
          <w:lang w:val="en-US"/>
        </w:rPr>
      </w:pPr>
    </w:p>
    <w:p w:rsidR="00495943" w:rsidRDefault="00E754AD" w:rsidP="00495943">
      <w:pPr>
        <w:pStyle w:val="TableofFigures"/>
        <w:tabs>
          <w:tab w:val="right" w:leader="dot" w:pos="7927"/>
        </w:tabs>
        <w:ind w:firstLine="0"/>
        <w:rPr>
          <w:rFonts w:eastAsiaTheme="minorEastAsia"/>
          <w:lang w:val="en-US"/>
        </w:rPr>
      </w:pPr>
      <w:r>
        <w:rPr>
          <w:lang w:val="en-US"/>
        </w:rPr>
        <w:lastRenderedPageBreak/>
        <w:fldChar w:fldCharType="begin"/>
      </w:r>
      <w:r w:rsidR="00ED2854">
        <w:rPr>
          <w:lang w:val="en-US"/>
        </w:rPr>
        <w:instrText xml:space="preserve"> TOC \h \z \c "GAMBAR" </w:instrText>
      </w:r>
      <w:r>
        <w:rPr>
          <w:lang w:val="en-US"/>
        </w:rPr>
        <w:fldChar w:fldCharType="separate"/>
      </w:r>
      <w:hyperlink w:anchor="_Toc463171401" w:history="1">
        <w:r w:rsidR="00495943" w:rsidRPr="006926AD">
          <w:rPr>
            <w:rStyle w:val="Hyperlink"/>
            <w:rFonts w:ascii="Times New Roman" w:hAnsi="Times New Roman" w:cs="Times New Roman"/>
          </w:rPr>
          <w:t>Gambar 1.1</w:t>
        </w:r>
        <w:r w:rsidR="00495943" w:rsidRPr="006926AD">
          <w:rPr>
            <w:rStyle w:val="Hyperlink"/>
            <w:lang w:val="en-US"/>
          </w:rPr>
          <w:t xml:space="preserve"> </w:t>
        </w:r>
        <w:r w:rsidR="00495943" w:rsidRPr="006926AD">
          <w:rPr>
            <w:rStyle w:val="Hyperlink"/>
            <w:rFonts w:ascii="Times New Roman" w:hAnsi="Times New Roman" w:cs="Times New Roman"/>
          </w:rPr>
          <w:t>Peta Struktur Ruang Provinsi Lampung</w:t>
        </w:r>
        <w:r w:rsidR="00495943">
          <w:rPr>
            <w:webHidden/>
          </w:rPr>
          <w:tab/>
        </w:r>
        <w:r>
          <w:rPr>
            <w:webHidden/>
          </w:rPr>
          <w:fldChar w:fldCharType="begin"/>
        </w:r>
        <w:r w:rsidR="00495943">
          <w:rPr>
            <w:webHidden/>
          </w:rPr>
          <w:instrText xml:space="preserve"> PAGEREF _Toc463171401 \h </w:instrText>
        </w:r>
        <w:r>
          <w:rPr>
            <w:webHidden/>
          </w:rPr>
        </w:r>
        <w:r>
          <w:rPr>
            <w:webHidden/>
          </w:rPr>
          <w:fldChar w:fldCharType="separate"/>
        </w:r>
        <w:r w:rsidR="000C3397">
          <w:rPr>
            <w:webHidden/>
          </w:rPr>
          <w:t>3</w:t>
        </w:r>
        <w:r>
          <w:rPr>
            <w:webHidden/>
          </w:rPr>
          <w:fldChar w:fldCharType="end"/>
        </w:r>
      </w:hyperlink>
    </w:p>
    <w:p w:rsidR="00495943" w:rsidRDefault="00E754AD" w:rsidP="00495943">
      <w:pPr>
        <w:pStyle w:val="TableofFigures"/>
        <w:tabs>
          <w:tab w:val="right" w:leader="dot" w:pos="7927"/>
        </w:tabs>
        <w:ind w:firstLine="0"/>
        <w:rPr>
          <w:rFonts w:eastAsiaTheme="minorEastAsia"/>
          <w:lang w:val="en-US"/>
        </w:rPr>
      </w:pPr>
      <w:hyperlink w:anchor="_Toc463171402" w:history="1">
        <w:r w:rsidR="00495943" w:rsidRPr="006926AD">
          <w:rPr>
            <w:rStyle w:val="Hyperlink"/>
            <w:rFonts w:ascii="Times New Roman" w:hAnsi="Times New Roman" w:cs="Times New Roman"/>
          </w:rPr>
          <w:t>Gambar 1.2</w:t>
        </w:r>
        <w:r w:rsidR="00495943" w:rsidRPr="006926AD">
          <w:rPr>
            <w:rStyle w:val="Hyperlink"/>
            <w:rFonts w:ascii="Times New Roman" w:hAnsi="Times New Roman" w:cs="Times New Roman"/>
            <w:lang w:val="en-US"/>
          </w:rPr>
          <w:t xml:space="preserve"> </w:t>
        </w:r>
        <w:r w:rsidR="00495943" w:rsidRPr="006926AD">
          <w:rPr>
            <w:rStyle w:val="Hyperlink"/>
            <w:rFonts w:ascii="Times New Roman" w:hAnsi="Times New Roman" w:cs="Times New Roman"/>
          </w:rPr>
          <w:t>Peta Wilayah Studi</w:t>
        </w:r>
        <w:r w:rsidR="00495943">
          <w:rPr>
            <w:webHidden/>
          </w:rPr>
          <w:tab/>
        </w:r>
        <w:r>
          <w:rPr>
            <w:webHidden/>
          </w:rPr>
          <w:fldChar w:fldCharType="begin"/>
        </w:r>
        <w:r w:rsidR="00495943">
          <w:rPr>
            <w:webHidden/>
          </w:rPr>
          <w:instrText xml:space="preserve"> PAGEREF _Toc463171402 \h </w:instrText>
        </w:r>
        <w:r>
          <w:rPr>
            <w:webHidden/>
          </w:rPr>
        </w:r>
        <w:r>
          <w:rPr>
            <w:webHidden/>
          </w:rPr>
          <w:fldChar w:fldCharType="separate"/>
        </w:r>
        <w:r w:rsidR="000C3397">
          <w:rPr>
            <w:webHidden/>
          </w:rPr>
          <w:t>7</w:t>
        </w:r>
        <w:r>
          <w:rPr>
            <w:webHidden/>
          </w:rPr>
          <w:fldChar w:fldCharType="end"/>
        </w:r>
      </w:hyperlink>
    </w:p>
    <w:p w:rsidR="00ED2854" w:rsidRPr="007A6E84" w:rsidRDefault="00E754AD" w:rsidP="00094D1E">
      <w:pPr>
        <w:ind w:firstLine="0"/>
        <w:rPr>
          <w:lang w:val="en-US"/>
        </w:rPr>
      </w:pPr>
      <w:r>
        <w:rPr>
          <w:lang w:val="en-US"/>
        </w:rPr>
        <w:fldChar w:fldCharType="end"/>
      </w:r>
    </w:p>
    <w:sectPr w:rsidR="00ED2854" w:rsidRPr="007A6E84" w:rsidSect="00AA007C">
      <w:footerReference w:type="even" r:id="rId10"/>
      <w:footerReference w:type="default" r:id="rId11"/>
      <w:pgSz w:w="11906" w:h="16838"/>
      <w:pgMar w:top="1701" w:right="1701" w:bottom="1701" w:left="2268"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8A3" w:rsidRDefault="008C68A3" w:rsidP="00D83DAD">
      <w:r>
        <w:separator/>
      </w:r>
    </w:p>
  </w:endnote>
  <w:endnote w:type="continuationSeparator" w:id="1">
    <w:p w:rsidR="008C68A3" w:rsidRDefault="008C68A3" w:rsidP="00D83D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993066"/>
      <w:docPartObj>
        <w:docPartGallery w:val="Page Numbers (Bottom of Page)"/>
        <w:docPartUnique/>
      </w:docPartObj>
    </w:sdtPr>
    <w:sdtContent>
      <w:p w:rsidR="005D4983" w:rsidRDefault="00E754AD">
        <w:pPr>
          <w:pStyle w:val="Footer"/>
          <w:jc w:val="center"/>
        </w:pPr>
        <w:fldSimple w:instr=" PAGE   \* MERGEFORMAT ">
          <w:r w:rsidR="00AA007C">
            <w:t>12</w:t>
          </w:r>
        </w:fldSimple>
      </w:p>
    </w:sdtContent>
  </w:sdt>
  <w:p w:rsidR="008E2526" w:rsidRDefault="008E25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91289"/>
      <w:docPartObj>
        <w:docPartGallery w:val="Page Numbers (Bottom of Page)"/>
        <w:docPartUnique/>
      </w:docPartObj>
    </w:sdtPr>
    <w:sdtContent>
      <w:p w:rsidR="001B7AF8" w:rsidRDefault="00E754AD">
        <w:pPr>
          <w:pStyle w:val="Footer"/>
          <w:jc w:val="center"/>
        </w:pPr>
        <w:fldSimple w:instr=" PAGE   \* MERGEFORMAT ">
          <w:r w:rsidR="00AA007C">
            <w:t>11</w:t>
          </w:r>
        </w:fldSimple>
      </w:p>
    </w:sdtContent>
  </w:sdt>
  <w:p w:rsidR="00094D1E" w:rsidRDefault="00094D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8A3" w:rsidRDefault="008C68A3" w:rsidP="00D83DAD">
      <w:r>
        <w:separator/>
      </w:r>
    </w:p>
  </w:footnote>
  <w:footnote w:type="continuationSeparator" w:id="1">
    <w:p w:rsidR="008C68A3" w:rsidRDefault="008C68A3" w:rsidP="00D83D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7F1B"/>
    <w:multiLevelType w:val="hybridMultilevel"/>
    <w:tmpl w:val="ECAE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E5129"/>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FE6631"/>
    <w:multiLevelType w:val="hybridMultilevel"/>
    <w:tmpl w:val="42424BA8"/>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F368D3"/>
    <w:multiLevelType w:val="hybridMultilevel"/>
    <w:tmpl w:val="163410B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2439B0"/>
    <w:multiLevelType w:val="hybridMultilevel"/>
    <w:tmpl w:val="C0F891C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39A1F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52E3FF6"/>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8B7281"/>
    <w:multiLevelType w:val="hybridMultilevel"/>
    <w:tmpl w:val="38C8D6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1D2286"/>
    <w:multiLevelType w:val="hybridMultilevel"/>
    <w:tmpl w:val="479E0D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0F75AC1"/>
    <w:multiLevelType w:val="hybridMultilevel"/>
    <w:tmpl w:val="ADD2E14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2AC924EB"/>
    <w:multiLevelType w:val="hybridMultilevel"/>
    <w:tmpl w:val="1FC42620"/>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1">
    <w:nsid w:val="2DEE3F37"/>
    <w:multiLevelType w:val="hybridMultilevel"/>
    <w:tmpl w:val="A19C7ED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A29098C"/>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0CB652D"/>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0DB47AF"/>
    <w:multiLevelType w:val="hybridMultilevel"/>
    <w:tmpl w:val="A35232A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442E634D"/>
    <w:multiLevelType w:val="hybridMultilevel"/>
    <w:tmpl w:val="ECF2B92C"/>
    <w:lvl w:ilvl="0" w:tplc="16FAE0E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77461A8"/>
    <w:multiLevelType w:val="hybridMultilevel"/>
    <w:tmpl w:val="5632400E"/>
    <w:lvl w:ilvl="0" w:tplc="B3BCEA4C">
      <w:start w:val="2"/>
      <w:numFmt w:val="decimal"/>
      <w:lvlText w:val="%1."/>
      <w:lvlJc w:val="left"/>
      <w:pPr>
        <w:tabs>
          <w:tab w:val="num" w:pos="720"/>
        </w:tabs>
        <w:ind w:left="720" w:hanging="360"/>
      </w:pPr>
    </w:lvl>
    <w:lvl w:ilvl="1" w:tplc="FC24A398" w:tentative="1">
      <w:start w:val="1"/>
      <w:numFmt w:val="decimal"/>
      <w:lvlText w:val="%2."/>
      <w:lvlJc w:val="left"/>
      <w:pPr>
        <w:tabs>
          <w:tab w:val="num" w:pos="1440"/>
        </w:tabs>
        <w:ind w:left="1440" w:hanging="360"/>
      </w:pPr>
    </w:lvl>
    <w:lvl w:ilvl="2" w:tplc="9C34EA6C" w:tentative="1">
      <w:start w:val="1"/>
      <w:numFmt w:val="decimal"/>
      <w:lvlText w:val="%3."/>
      <w:lvlJc w:val="left"/>
      <w:pPr>
        <w:tabs>
          <w:tab w:val="num" w:pos="2160"/>
        </w:tabs>
        <w:ind w:left="2160" w:hanging="360"/>
      </w:pPr>
    </w:lvl>
    <w:lvl w:ilvl="3" w:tplc="C12E9510" w:tentative="1">
      <w:start w:val="1"/>
      <w:numFmt w:val="decimal"/>
      <w:lvlText w:val="%4."/>
      <w:lvlJc w:val="left"/>
      <w:pPr>
        <w:tabs>
          <w:tab w:val="num" w:pos="2880"/>
        </w:tabs>
        <w:ind w:left="2880" w:hanging="360"/>
      </w:pPr>
    </w:lvl>
    <w:lvl w:ilvl="4" w:tplc="FBC2E844" w:tentative="1">
      <w:start w:val="1"/>
      <w:numFmt w:val="decimal"/>
      <w:lvlText w:val="%5."/>
      <w:lvlJc w:val="left"/>
      <w:pPr>
        <w:tabs>
          <w:tab w:val="num" w:pos="3600"/>
        </w:tabs>
        <w:ind w:left="3600" w:hanging="360"/>
      </w:pPr>
    </w:lvl>
    <w:lvl w:ilvl="5" w:tplc="2572F146" w:tentative="1">
      <w:start w:val="1"/>
      <w:numFmt w:val="decimal"/>
      <w:lvlText w:val="%6."/>
      <w:lvlJc w:val="left"/>
      <w:pPr>
        <w:tabs>
          <w:tab w:val="num" w:pos="4320"/>
        </w:tabs>
        <w:ind w:left="4320" w:hanging="360"/>
      </w:pPr>
    </w:lvl>
    <w:lvl w:ilvl="6" w:tplc="B0A40224" w:tentative="1">
      <w:start w:val="1"/>
      <w:numFmt w:val="decimal"/>
      <w:lvlText w:val="%7."/>
      <w:lvlJc w:val="left"/>
      <w:pPr>
        <w:tabs>
          <w:tab w:val="num" w:pos="5040"/>
        </w:tabs>
        <w:ind w:left="5040" w:hanging="360"/>
      </w:pPr>
    </w:lvl>
    <w:lvl w:ilvl="7" w:tplc="5AFAA21C" w:tentative="1">
      <w:start w:val="1"/>
      <w:numFmt w:val="decimal"/>
      <w:lvlText w:val="%8."/>
      <w:lvlJc w:val="left"/>
      <w:pPr>
        <w:tabs>
          <w:tab w:val="num" w:pos="5760"/>
        </w:tabs>
        <w:ind w:left="5760" w:hanging="360"/>
      </w:pPr>
    </w:lvl>
    <w:lvl w:ilvl="8" w:tplc="91E45F04" w:tentative="1">
      <w:start w:val="1"/>
      <w:numFmt w:val="decimal"/>
      <w:lvlText w:val="%9."/>
      <w:lvlJc w:val="left"/>
      <w:pPr>
        <w:tabs>
          <w:tab w:val="num" w:pos="6480"/>
        </w:tabs>
        <w:ind w:left="6480" w:hanging="360"/>
      </w:pPr>
    </w:lvl>
  </w:abstractNum>
  <w:abstractNum w:abstractNumId="17">
    <w:nsid w:val="485931A9"/>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BEC5398"/>
    <w:multiLevelType w:val="multilevel"/>
    <w:tmpl w:val="A070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0E47CA"/>
    <w:multiLevelType w:val="multilevel"/>
    <w:tmpl w:val="A070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E306E7"/>
    <w:multiLevelType w:val="hybridMultilevel"/>
    <w:tmpl w:val="09D48B20"/>
    <w:lvl w:ilvl="0" w:tplc="C94011AA">
      <w:start w:val="1"/>
      <w:numFmt w:val="decimal"/>
      <w:lvlText w:val="%1."/>
      <w:lvlJc w:val="left"/>
      <w:pPr>
        <w:tabs>
          <w:tab w:val="num" w:pos="720"/>
        </w:tabs>
        <w:ind w:left="720" w:hanging="360"/>
      </w:pPr>
    </w:lvl>
    <w:lvl w:ilvl="1" w:tplc="2B6C17DC" w:tentative="1">
      <w:start w:val="1"/>
      <w:numFmt w:val="decimal"/>
      <w:lvlText w:val="%2."/>
      <w:lvlJc w:val="left"/>
      <w:pPr>
        <w:tabs>
          <w:tab w:val="num" w:pos="1440"/>
        </w:tabs>
        <w:ind w:left="1440" w:hanging="360"/>
      </w:pPr>
    </w:lvl>
    <w:lvl w:ilvl="2" w:tplc="B45816DC" w:tentative="1">
      <w:start w:val="1"/>
      <w:numFmt w:val="decimal"/>
      <w:lvlText w:val="%3."/>
      <w:lvlJc w:val="left"/>
      <w:pPr>
        <w:tabs>
          <w:tab w:val="num" w:pos="2160"/>
        </w:tabs>
        <w:ind w:left="2160" w:hanging="360"/>
      </w:pPr>
    </w:lvl>
    <w:lvl w:ilvl="3" w:tplc="7812F156" w:tentative="1">
      <w:start w:val="1"/>
      <w:numFmt w:val="decimal"/>
      <w:lvlText w:val="%4."/>
      <w:lvlJc w:val="left"/>
      <w:pPr>
        <w:tabs>
          <w:tab w:val="num" w:pos="2880"/>
        </w:tabs>
        <w:ind w:left="2880" w:hanging="360"/>
      </w:pPr>
    </w:lvl>
    <w:lvl w:ilvl="4" w:tplc="2BC69480" w:tentative="1">
      <w:start w:val="1"/>
      <w:numFmt w:val="decimal"/>
      <w:lvlText w:val="%5."/>
      <w:lvlJc w:val="left"/>
      <w:pPr>
        <w:tabs>
          <w:tab w:val="num" w:pos="3600"/>
        </w:tabs>
        <w:ind w:left="3600" w:hanging="360"/>
      </w:pPr>
    </w:lvl>
    <w:lvl w:ilvl="5" w:tplc="80E8D622" w:tentative="1">
      <w:start w:val="1"/>
      <w:numFmt w:val="decimal"/>
      <w:lvlText w:val="%6."/>
      <w:lvlJc w:val="left"/>
      <w:pPr>
        <w:tabs>
          <w:tab w:val="num" w:pos="4320"/>
        </w:tabs>
        <w:ind w:left="4320" w:hanging="360"/>
      </w:pPr>
    </w:lvl>
    <w:lvl w:ilvl="6" w:tplc="5912A164" w:tentative="1">
      <w:start w:val="1"/>
      <w:numFmt w:val="decimal"/>
      <w:lvlText w:val="%7."/>
      <w:lvlJc w:val="left"/>
      <w:pPr>
        <w:tabs>
          <w:tab w:val="num" w:pos="5040"/>
        </w:tabs>
        <w:ind w:left="5040" w:hanging="360"/>
      </w:pPr>
    </w:lvl>
    <w:lvl w:ilvl="7" w:tplc="E1F03494" w:tentative="1">
      <w:start w:val="1"/>
      <w:numFmt w:val="decimal"/>
      <w:lvlText w:val="%8."/>
      <w:lvlJc w:val="left"/>
      <w:pPr>
        <w:tabs>
          <w:tab w:val="num" w:pos="5760"/>
        </w:tabs>
        <w:ind w:left="5760" w:hanging="360"/>
      </w:pPr>
    </w:lvl>
    <w:lvl w:ilvl="8" w:tplc="951CE06C" w:tentative="1">
      <w:start w:val="1"/>
      <w:numFmt w:val="decimal"/>
      <w:lvlText w:val="%9."/>
      <w:lvlJc w:val="left"/>
      <w:pPr>
        <w:tabs>
          <w:tab w:val="num" w:pos="6480"/>
        </w:tabs>
        <w:ind w:left="6480" w:hanging="360"/>
      </w:pPr>
    </w:lvl>
  </w:abstractNum>
  <w:abstractNum w:abstractNumId="21">
    <w:nsid w:val="5BB32D65"/>
    <w:multiLevelType w:val="hybridMultilevel"/>
    <w:tmpl w:val="4DCAD836"/>
    <w:lvl w:ilvl="0" w:tplc="043E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5C8F12CF"/>
    <w:multiLevelType w:val="hybridMultilevel"/>
    <w:tmpl w:val="676AA95A"/>
    <w:lvl w:ilvl="0" w:tplc="94C6D75C">
      <w:start w:val="1"/>
      <w:numFmt w:val="bullet"/>
      <w:lvlText w:val="•"/>
      <w:lvlJc w:val="left"/>
      <w:pPr>
        <w:tabs>
          <w:tab w:val="num" w:pos="720"/>
        </w:tabs>
        <w:ind w:left="720" w:hanging="360"/>
      </w:pPr>
      <w:rPr>
        <w:rFonts w:ascii="Arial" w:hAnsi="Arial" w:hint="default"/>
      </w:rPr>
    </w:lvl>
    <w:lvl w:ilvl="1" w:tplc="67B4D92E" w:tentative="1">
      <w:start w:val="1"/>
      <w:numFmt w:val="bullet"/>
      <w:lvlText w:val="•"/>
      <w:lvlJc w:val="left"/>
      <w:pPr>
        <w:tabs>
          <w:tab w:val="num" w:pos="1440"/>
        </w:tabs>
        <w:ind w:left="1440" w:hanging="360"/>
      </w:pPr>
      <w:rPr>
        <w:rFonts w:ascii="Arial" w:hAnsi="Arial" w:hint="default"/>
      </w:rPr>
    </w:lvl>
    <w:lvl w:ilvl="2" w:tplc="43D49248" w:tentative="1">
      <w:start w:val="1"/>
      <w:numFmt w:val="bullet"/>
      <w:lvlText w:val="•"/>
      <w:lvlJc w:val="left"/>
      <w:pPr>
        <w:tabs>
          <w:tab w:val="num" w:pos="2160"/>
        </w:tabs>
        <w:ind w:left="2160" w:hanging="360"/>
      </w:pPr>
      <w:rPr>
        <w:rFonts w:ascii="Arial" w:hAnsi="Arial" w:hint="default"/>
      </w:rPr>
    </w:lvl>
    <w:lvl w:ilvl="3" w:tplc="527A663E" w:tentative="1">
      <w:start w:val="1"/>
      <w:numFmt w:val="bullet"/>
      <w:lvlText w:val="•"/>
      <w:lvlJc w:val="left"/>
      <w:pPr>
        <w:tabs>
          <w:tab w:val="num" w:pos="2880"/>
        </w:tabs>
        <w:ind w:left="2880" w:hanging="360"/>
      </w:pPr>
      <w:rPr>
        <w:rFonts w:ascii="Arial" w:hAnsi="Arial" w:hint="default"/>
      </w:rPr>
    </w:lvl>
    <w:lvl w:ilvl="4" w:tplc="B2644A72" w:tentative="1">
      <w:start w:val="1"/>
      <w:numFmt w:val="bullet"/>
      <w:lvlText w:val="•"/>
      <w:lvlJc w:val="left"/>
      <w:pPr>
        <w:tabs>
          <w:tab w:val="num" w:pos="3600"/>
        </w:tabs>
        <w:ind w:left="3600" w:hanging="360"/>
      </w:pPr>
      <w:rPr>
        <w:rFonts w:ascii="Arial" w:hAnsi="Arial" w:hint="default"/>
      </w:rPr>
    </w:lvl>
    <w:lvl w:ilvl="5" w:tplc="730C1C84" w:tentative="1">
      <w:start w:val="1"/>
      <w:numFmt w:val="bullet"/>
      <w:lvlText w:val="•"/>
      <w:lvlJc w:val="left"/>
      <w:pPr>
        <w:tabs>
          <w:tab w:val="num" w:pos="4320"/>
        </w:tabs>
        <w:ind w:left="4320" w:hanging="360"/>
      </w:pPr>
      <w:rPr>
        <w:rFonts w:ascii="Arial" w:hAnsi="Arial" w:hint="default"/>
      </w:rPr>
    </w:lvl>
    <w:lvl w:ilvl="6" w:tplc="51441ABC" w:tentative="1">
      <w:start w:val="1"/>
      <w:numFmt w:val="bullet"/>
      <w:lvlText w:val="•"/>
      <w:lvlJc w:val="left"/>
      <w:pPr>
        <w:tabs>
          <w:tab w:val="num" w:pos="5040"/>
        </w:tabs>
        <w:ind w:left="5040" w:hanging="360"/>
      </w:pPr>
      <w:rPr>
        <w:rFonts w:ascii="Arial" w:hAnsi="Arial" w:hint="default"/>
      </w:rPr>
    </w:lvl>
    <w:lvl w:ilvl="7" w:tplc="DDBCFF1C" w:tentative="1">
      <w:start w:val="1"/>
      <w:numFmt w:val="bullet"/>
      <w:lvlText w:val="•"/>
      <w:lvlJc w:val="left"/>
      <w:pPr>
        <w:tabs>
          <w:tab w:val="num" w:pos="5760"/>
        </w:tabs>
        <w:ind w:left="5760" w:hanging="360"/>
      </w:pPr>
      <w:rPr>
        <w:rFonts w:ascii="Arial" w:hAnsi="Arial" w:hint="default"/>
      </w:rPr>
    </w:lvl>
    <w:lvl w:ilvl="8" w:tplc="949CB96C" w:tentative="1">
      <w:start w:val="1"/>
      <w:numFmt w:val="bullet"/>
      <w:lvlText w:val="•"/>
      <w:lvlJc w:val="left"/>
      <w:pPr>
        <w:tabs>
          <w:tab w:val="num" w:pos="6480"/>
        </w:tabs>
        <w:ind w:left="6480" w:hanging="360"/>
      </w:pPr>
      <w:rPr>
        <w:rFonts w:ascii="Arial" w:hAnsi="Arial" w:hint="default"/>
      </w:rPr>
    </w:lvl>
  </w:abstractNum>
  <w:abstractNum w:abstractNumId="23">
    <w:nsid w:val="5FFA46BD"/>
    <w:multiLevelType w:val="multilevel"/>
    <w:tmpl w:val="18141FA8"/>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1FA73FE"/>
    <w:multiLevelType w:val="hybridMultilevel"/>
    <w:tmpl w:val="A2400296"/>
    <w:lvl w:ilvl="0" w:tplc="4A96E362">
      <w:start w:val="1"/>
      <w:numFmt w:val="bullet"/>
      <w:lvlText w:val="–"/>
      <w:lvlJc w:val="left"/>
      <w:pPr>
        <w:tabs>
          <w:tab w:val="num" w:pos="720"/>
        </w:tabs>
        <w:ind w:left="720" w:hanging="360"/>
      </w:pPr>
      <w:rPr>
        <w:rFonts w:ascii="Arial" w:hAnsi="Arial" w:hint="default"/>
      </w:rPr>
    </w:lvl>
    <w:lvl w:ilvl="1" w:tplc="0421000F">
      <w:start w:val="1"/>
      <w:numFmt w:val="decimal"/>
      <w:lvlText w:val="%2."/>
      <w:lvlJc w:val="left"/>
      <w:pPr>
        <w:tabs>
          <w:tab w:val="num" w:pos="1440"/>
        </w:tabs>
        <w:ind w:left="1440" w:hanging="360"/>
      </w:pPr>
      <w:rPr>
        <w:rFonts w:hint="default"/>
      </w:rPr>
    </w:lvl>
    <w:lvl w:ilvl="2" w:tplc="04210019">
      <w:start w:val="1"/>
      <w:numFmt w:val="lowerLetter"/>
      <w:lvlText w:val="%3."/>
      <w:lvlJc w:val="left"/>
      <w:pPr>
        <w:tabs>
          <w:tab w:val="num" w:pos="2160"/>
        </w:tabs>
        <w:ind w:left="2160" w:hanging="360"/>
      </w:pPr>
      <w:rPr>
        <w:rFonts w:hint="default"/>
      </w:rPr>
    </w:lvl>
    <w:lvl w:ilvl="3" w:tplc="847898F6" w:tentative="1">
      <w:start w:val="1"/>
      <w:numFmt w:val="bullet"/>
      <w:lvlText w:val="–"/>
      <w:lvlJc w:val="left"/>
      <w:pPr>
        <w:tabs>
          <w:tab w:val="num" w:pos="2880"/>
        </w:tabs>
        <w:ind w:left="2880" w:hanging="360"/>
      </w:pPr>
      <w:rPr>
        <w:rFonts w:ascii="Arial" w:hAnsi="Arial" w:hint="default"/>
      </w:rPr>
    </w:lvl>
    <w:lvl w:ilvl="4" w:tplc="B0AE72EE" w:tentative="1">
      <w:start w:val="1"/>
      <w:numFmt w:val="bullet"/>
      <w:lvlText w:val="–"/>
      <w:lvlJc w:val="left"/>
      <w:pPr>
        <w:tabs>
          <w:tab w:val="num" w:pos="3600"/>
        </w:tabs>
        <w:ind w:left="3600" w:hanging="360"/>
      </w:pPr>
      <w:rPr>
        <w:rFonts w:ascii="Arial" w:hAnsi="Arial" w:hint="default"/>
      </w:rPr>
    </w:lvl>
    <w:lvl w:ilvl="5" w:tplc="B7ACE646" w:tentative="1">
      <w:start w:val="1"/>
      <w:numFmt w:val="bullet"/>
      <w:lvlText w:val="–"/>
      <w:lvlJc w:val="left"/>
      <w:pPr>
        <w:tabs>
          <w:tab w:val="num" w:pos="4320"/>
        </w:tabs>
        <w:ind w:left="4320" w:hanging="360"/>
      </w:pPr>
      <w:rPr>
        <w:rFonts w:ascii="Arial" w:hAnsi="Arial" w:hint="default"/>
      </w:rPr>
    </w:lvl>
    <w:lvl w:ilvl="6" w:tplc="8E085E28" w:tentative="1">
      <w:start w:val="1"/>
      <w:numFmt w:val="bullet"/>
      <w:lvlText w:val="–"/>
      <w:lvlJc w:val="left"/>
      <w:pPr>
        <w:tabs>
          <w:tab w:val="num" w:pos="5040"/>
        </w:tabs>
        <w:ind w:left="5040" w:hanging="360"/>
      </w:pPr>
      <w:rPr>
        <w:rFonts w:ascii="Arial" w:hAnsi="Arial" w:hint="default"/>
      </w:rPr>
    </w:lvl>
    <w:lvl w:ilvl="7" w:tplc="796A5C1E" w:tentative="1">
      <w:start w:val="1"/>
      <w:numFmt w:val="bullet"/>
      <w:lvlText w:val="–"/>
      <w:lvlJc w:val="left"/>
      <w:pPr>
        <w:tabs>
          <w:tab w:val="num" w:pos="5760"/>
        </w:tabs>
        <w:ind w:left="5760" w:hanging="360"/>
      </w:pPr>
      <w:rPr>
        <w:rFonts w:ascii="Arial" w:hAnsi="Arial" w:hint="default"/>
      </w:rPr>
    </w:lvl>
    <w:lvl w:ilvl="8" w:tplc="719025F0" w:tentative="1">
      <w:start w:val="1"/>
      <w:numFmt w:val="bullet"/>
      <w:lvlText w:val="–"/>
      <w:lvlJc w:val="left"/>
      <w:pPr>
        <w:tabs>
          <w:tab w:val="num" w:pos="6480"/>
        </w:tabs>
        <w:ind w:left="6480" w:hanging="360"/>
      </w:pPr>
      <w:rPr>
        <w:rFonts w:ascii="Arial" w:hAnsi="Arial" w:hint="default"/>
      </w:rPr>
    </w:lvl>
  </w:abstractNum>
  <w:abstractNum w:abstractNumId="25">
    <w:nsid w:val="620D519B"/>
    <w:multiLevelType w:val="hybridMultilevel"/>
    <w:tmpl w:val="F21CAFB8"/>
    <w:lvl w:ilvl="0" w:tplc="CEF62E30">
      <w:start w:val="2"/>
      <w:numFmt w:val="decimal"/>
      <w:lvlText w:val="%1."/>
      <w:lvlJc w:val="left"/>
      <w:pPr>
        <w:tabs>
          <w:tab w:val="num" w:pos="720"/>
        </w:tabs>
        <w:ind w:left="720" w:hanging="360"/>
      </w:pPr>
    </w:lvl>
    <w:lvl w:ilvl="1" w:tplc="677C6D5A" w:tentative="1">
      <w:start w:val="1"/>
      <w:numFmt w:val="decimal"/>
      <w:lvlText w:val="%2."/>
      <w:lvlJc w:val="left"/>
      <w:pPr>
        <w:tabs>
          <w:tab w:val="num" w:pos="1440"/>
        </w:tabs>
        <w:ind w:left="1440" w:hanging="360"/>
      </w:pPr>
    </w:lvl>
    <w:lvl w:ilvl="2" w:tplc="77EE70E0" w:tentative="1">
      <w:start w:val="1"/>
      <w:numFmt w:val="decimal"/>
      <w:lvlText w:val="%3."/>
      <w:lvlJc w:val="left"/>
      <w:pPr>
        <w:tabs>
          <w:tab w:val="num" w:pos="2160"/>
        </w:tabs>
        <w:ind w:left="2160" w:hanging="360"/>
      </w:pPr>
    </w:lvl>
    <w:lvl w:ilvl="3" w:tplc="C7BAB244" w:tentative="1">
      <w:start w:val="1"/>
      <w:numFmt w:val="decimal"/>
      <w:lvlText w:val="%4."/>
      <w:lvlJc w:val="left"/>
      <w:pPr>
        <w:tabs>
          <w:tab w:val="num" w:pos="2880"/>
        </w:tabs>
        <w:ind w:left="2880" w:hanging="360"/>
      </w:pPr>
    </w:lvl>
    <w:lvl w:ilvl="4" w:tplc="8BCE0152" w:tentative="1">
      <w:start w:val="1"/>
      <w:numFmt w:val="decimal"/>
      <w:lvlText w:val="%5."/>
      <w:lvlJc w:val="left"/>
      <w:pPr>
        <w:tabs>
          <w:tab w:val="num" w:pos="3600"/>
        </w:tabs>
        <w:ind w:left="3600" w:hanging="360"/>
      </w:pPr>
    </w:lvl>
    <w:lvl w:ilvl="5" w:tplc="E32CB340" w:tentative="1">
      <w:start w:val="1"/>
      <w:numFmt w:val="decimal"/>
      <w:lvlText w:val="%6."/>
      <w:lvlJc w:val="left"/>
      <w:pPr>
        <w:tabs>
          <w:tab w:val="num" w:pos="4320"/>
        </w:tabs>
        <w:ind w:left="4320" w:hanging="360"/>
      </w:pPr>
    </w:lvl>
    <w:lvl w:ilvl="6" w:tplc="2F3698A4" w:tentative="1">
      <w:start w:val="1"/>
      <w:numFmt w:val="decimal"/>
      <w:lvlText w:val="%7."/>
      <w:lvlJc w:val="left"/>
      <w:pPr>
        <w:tabs>
          <w:tab w:val="num" w:pos="5040"/>
        </w:tabs>
        <w:ind w:left="5040" w:hanging="360"/>
      </w:pPr>
    </w:lvl>
    <w:lvl w:ilvl="7" w:tplc="63D2D3D8" w:tentative="1">
      <w:start w:val="1"/>
      <w:numFmt w:val="decimal"/>
      <w:lvlText w:val="%8."/>
      <w:lvlJc w:val="left"/>
      <w:pPr>
        <w:tabs>
          <w:tab w:val="num" w:pos="5760"/>
        </w:tabs>
        <w:ind w:left="5760" w:hanging="360"/>
      </w:pPr>
    </w:lvl>
    <w:lvl w:ilvl="8" w:tplc="B76EAE32" w:tentative="1">
      <w:start w:val="1"/>
      <w:numFmt w:val="decimal"/>
      <w:lvlText w:val="%9."/>
      <w:lvlJc w:val="left"/>
      <w:pPr>
        <w:tabs>
          <w:tab w:val="num" w:pos="6480"/>
        </w:tabs>
        <w:ind w:left="6480" w:hanging="360"/>
      </w:pPr>
    </w:lvl>
  </w:abstractNum>
  <w:abstractNum w:abstractNumId="26">
    <w:nsid w:val="6344020A"/>
    <w:multiLevelType w:val="hybridMultilevel"/>
    <w:tmpl w:val="BE80C3C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63B262B9"/>
    <w:multiLevelType w:val="hybridMultilevel"/>
    <w:tmpl w:val="5C2C61B2"/>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640C7262"/>
    <w:multiLevelType w:val="hybridMultilevel"/>
    <w:tmpl w:val="D146E11C"/>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9">
    <w:nsid w:val="651B7E7A"/>
    <w:multiLevelType w:val="multilevel"/>
    <w:tmpl w:val="26445A5C"/>
    <w:lvl w:ilvl="0">
      <w:start w:val="1"/>
      <w:numFmt w:val="decimal"/>
      <w:pStyle w:val="Heading1"/>
      <w:lvlText w:val="%1"/>
      <w:lvlJc w:val="left"/>
      <w:pPr>
        <w:ind w:left="432" w:hanging="432"/>
      </w:pPr>
      <w:rPr>
        <w:color w:val="FFFFFF" w:themeColor="background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6942457C"/>
    <w:multiLevelType w:val="hybridMultilevel"/>
    <w:tmpl w:val="E104DF64"/>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31">
    <w:nsid w:val="69A52191"/>
    <w:multiLevelType w:val="hybridMultilevel"/>
    <w:tmpl w:val="F0E8B8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0FB1E43"/>
    <w:multiLevelType w:val="hybridMultilevel"/>
    <w:tmpl w:val="6CFEC9E8"/>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33">
    <w:nsid w:val="733804FF"/>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60E424C"/>
    <w:multiLevelType w:val="hybridMultilevel"/>
    <w:tmpl w:val="056EB970"/>
    <w:lvl w:ilvl="0" w:tplc="7F8EFF1E">
      <w:start w:val="1"/>
      <w:numFmt w:val="decimal"/>
      <w:lvlText w:val="%1."/>
      <w:lvlJc w:val="left"/>
      <w:pPr>
        <w:ind w:left="720" w:hanging="360"/>
      </w:pPr>
      <w:rPr>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9A4C1F"/>
    <w:multiLevelType w:val="hybridMultilevel"/>
    <w:tmpl w:val="EA7E85D0"/>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36">
    <w:nsid w:val="7F73200E"/>
    <w:multiLevelType w:val="hybridMultilevel"/>
    <w:tmpl w:val="F6A228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3"/>
  </w:num>
  <w:num w:numId="2">
    <w:abstractNumId w:val="33"/>
  </w:num>
  <w:num w:numId="3">
    <w:abstractNumId w:val="13"/>
  </w:num>
  <w:num w:numId="4">
    <w:abstractNumId w:val="13"/>
  </w:num>
  <w:num w:numId="5">
    <w:abstractNumId w:val="33"/>
  </w:num>
  <w:num w:numId="6">
    <w:abstractNumId w:val="13"/>
  </w:num>
  <w:num w:numId="7">
    <w:abstractNumId w:val="11"/>
  </w:num>
  <w:num w:numId="8">
    <w:abstractNumId w:val="7"/>
  </w:num>
  <w:num w:numId="9">
    <w:abstractNumId w:val="15"/>
  </w:num>
  <w:num w:numId="10">
    <w:abstractNumId w:val="12"/>
  </w:num>
  <w:num w:numId="11">
    <w:abstractNumId w:val="17"/>
  </w:num>
  <w:num w:numId="12">
    <w:abstractNumId w:val="6"/>
  </w:num>
  <w:num w:numId="13">
    <w:abstractNumId w:val="24"/>
  </w:num>
  <w:num w:numId="14">
    <w:abstractNumId w:val="3"/>
  </w:num>
  <w:num w:numId="15">
    <w:abstractNumId w:val="10"/>
  </w:num>
  <w:num w:numId="16">
    <w:abstractNumId w:val="30"/>
  </w:num>
  <w:num w:numId="17">
    <w:abstractNumId w:val="32"/>
  </w:num>
  <w:num w:numId="18">
    <w:abstractNumId w:val="21"/>
  </w:num>
  <w:num w:numId="19">
    <w:abstractNumId w:val="14"/>
  </w:num>
  <w:num w:numId="20">
    <w:abstractNumId w:val="8"/>
  </w:num>
  <w:num w:numId="21">
    <w:abstractNumId w:val="26"/>
  </w:num>
  <w:num w:numId="22">
    <w:abstractNumId w:val="31"/>
  </w:num>
  <w:num w:numId="23">
    <w:abstractNumId w:val="1"/>
  </w:num>
  <w:num w:numId="24">
    <w:abstractNumId w:val="29"/>
  </w:num>
  <w:num w:numId="25">
    <w:abstractNumId w:val="23"/>
  </w:num>
  <w:num w:numId="26">
    <w:abstractNumId w:val="4"/>
  </w:num>
  <w:num w:numId="27">
    <w:abstractNumId w:val="22"/>
  </w:num>
  <w:num w:numId="28">
    <w:abstractNumId w:val="27"/>
  </w:num>
  <w:num w:numId="29">
    <w:abstractNumId w:val="19"/>
  </w:num>
  <w:num w:numId="30">
    <w:abstractNumId w:val="36"/>
  </w:num>
  <w:num w:numId="31">
    <w:abstractNumId w:val="18"/>
  </w:num>
  <w:num w:numId="32">
    <w:abstractNumId w:val="9"/>
  </w:num>
  <w:num w:numId="33">
    <w:abstractNumId w:val="20"/>
  </w:num>
  <w:num w:numId="34">
    <w:abstractNumId w:val="25"/>
  </w:num>
  <w:num w:numId="35">
    <w:abstractNumId w:val="28"/>
  </w:num>
  <w:num w:numId="36">
    <w:abstractNumId w:val="35"/>
  </w:num>
  <w:num w:numId="37">
    <w:abstractNumId w:val="2"/>
  </w:num>
  <w:num w:numId="38">
    <w:abstractNumId w:val="0"/>
  </w:num>
  <w:num w:numId="39">
    <w:abstractNumId w:val="16"/>
  </w:num>
  <w:num w:numId="40">
    <w:abstractNumId w:val="5"/>
  </w:num>
  <w:num w:numId="41">
    <w:abstractNumId w:val="29"/>
  </w:num>
  <w:num w:numId="42">
    <w:abstractNumId w:val="29"/>
  </w:num>
  <w:num w:numId="43">
    <w:abstractNumId w:val="29"/>
  </w:num>
  <w:num w:numId="44">
    <w:abstractNumId w:val="29"/>
  </w:num>
  <w:num w:numId="45">
    <w:abstractNumId w:val="29"/>
  </w:num>
  <w:num w:numId="4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CA4860"/>
    <w:rsid w:val="00001907"/>
    <w:rsid w:val="00004E08"/>
    <w:rsid w:val="00005743"/>
    <w:rsid w:val="00010575"/>
    <w:rsid w:val="00011FD9"/>
    <w:rsid w:val="00014620"/>
    <w:rsid w:val="00014D87"/>
    <w:rsid w:val="000157EE"/>
    <w:rsid w:val="00015B83"/>
    <w:rsid w:val="000216F4"/>
    <w:rsid w:val="00022485"/>
    <w:rsid w:val="00023001"/>
    <w:rsid w:val="00023C22"/>
    <w:rsid w:val="0002445A"/>
    <w:rsid w:val="0002665E"/>
    <w:rsid w:val="00026B51"/>
    <w:rsid w:val="00027348"/>
    <w:rsid w:val="00027817"/>
    <w:rsid w:val="00030526"/>
    <w:rsid w:val="000307D1"/>
    <w:rsid w:val="000348D1"/>
    <w:rsid w:val="00042BF7"/>
    <w:rsid w:val="0004573C"/>
    <w:rsid w:val="000460FC"/>
    <w:rsid w:val="00054153"/>
    <w:rsid w:val="00054B4B"/>
    <w:rsid w:val="0005539F"/>
    <w:rsid w:val="0006174D"/>
    <w:rsid w:val="00061F4B"/>
    <w:rsid w:val="00062285"/>
    <w:rsid w:val="00063A8D"/>
    <w:rsid w:val="00063ECA"/>
    <w:rsid w:val="000648BC"/>
    <w:rsid w:val="00065F5B"/>
    <w:rsid w:val="000677EA"/>
    <w:rsid w:val="00067814"/>
    <w:rsid w:val="0007033D"/>
    <w:rsid w:val="00073DCE"/>
    <w:rsid w:val="00074111"/>
    <w:rsid w:val="000746C2"/>
    <w:rsid w:val="00074B90"/>
    <w:rsid w:val="000761F3"/>
    <w:rsid w:val="00080184"/>
    <w:rsid w:val="000813D1"/>
    <w:rsid w:val="0008206E"/>
    <w:rsid w:val="00085A1C"/>
    <w:rsid w:val="00086595"/>
    <w:rsid w:val="0008707E"/>
    <w:rsid w:val="00087A95"/>
    <w:rsid w:val="000918C3"/>
    <w:rsid w:val="00091ADC"/>
    <w:rsid w:val="00094300"/>
    <w:rsid w:val="00094D1E"/>
    <w:rsid w:val="00094D90"/>
    <w:rsid w:val="00095829"/>
    <w:rsid w:val="00096C35"/>
    <w:rsid w:val="00097437"/>
    <w:rsid w:val="00097994"/>
    <w:rsid w:val="000A0374"/>
    <w:rsid w:val="000A13E5"/>
    <w:rsid w:val="000A3096"/>
    <w:rsid w:val="000A38C5"/>
    <w:rsid w:val="000A3E0C"/>
    <w:rsid w:val="000A3E3A"/>
    <w:rsid w:val="000A3EF5"/>
    <w:rsid w:val="000A4EA8"/>
    <w:rsid w:val="000A727D"/>
    <w:rsid w:val="000B42FB"/>
    <w:rsid w:val="000B48BA"/>
    <w:rsid w:val="000B6E90"/>
    <w:rsid w:val="000B71B9"/>
    <w:rsid w:val="000B724C"/>
    <w:rsid w:val="000C03FB"/>
    <w:rsid w:val="000C0442"/>
    <w:rsid w:val="000C0916"/>
    <w:rsid w:val="000C12AD"/>
    <w:rsid w:val="000C1551"/>
    <w:rsid w:val="000C271F"/>
    <w:rsid w:val="000C3397"/>
    <w:rsid w:val="000C393F"/>
    <w:rsid w:val="000C7165"/>
    <w:rsid w:val="000D1677"/>
    <w:rsid w:val="000D3435"/>
    <w:rsid w:val="000D3E44"/>
    <w:rsid w:val="000D753A"/>
    <w:rsid w:val="000D79D5"/>
    <w:rsid w:val="000E10C3"/>
    <w:rsid w:val="000E180C"/>
    <w:rsid w:val="000E1D09"/>
    <w:rsid w:val="000F2A28"/>
    <w:rsid w:val="000F494C"/>
    <w:rsid w:val="000F5A47"/>
    <w:rsid w:val="000F6C34"/>
    <w:rsid w:val="000F716A"/>
    <w:rsid w:val="0010086D"/>
    <w:rsid w:val="00102BAD"/>
    <w:rsid w:val="001063CC"/>
    <w:rsid w:val="0010678E"/>
    <w:rsid w:val="00106813"/>
    <w:rsid w:val="00107F42"/>
    <w:rsid w:val="00111DDA"/>
    <w:rsid w:val="00114216"/>
    <w:rsid w:val="001144C5"/>
    <w:rsid w:val="00114A1F"/>
    <w:rsid w:val="00114A50"/>
    <w:rsid w:val="00115BCD"/>
    <w:rsid w:val="0011663A"/>
    <w:rsid w:val="00116F2E"/>
    <w:rsid w:val="0012249E"/>
    <w:rsid w:val="00125723"/>
    <w:rsid w:val="00127513"/>
    <w:rsid w:val="00127FC4"/>
    <w:rsid w:val="001323C3"/>
    <w:rsid w:val="00132A78"/>
    <w:rsid w:val="0013533C"/>
    <w:rsid w:val="00137CD3"/>
    <w:rsid w:val="001419C3"/>
    <w:rsid w:val="0014542C"/>
    <w:rsid w:val="001460B3"/>
    <w:rsid w:val="0014682C"/>
    <w:rsid w:val="001475D7"/>
    <w:rsid w:val="00147E88"/>
    <w:rsid w:val="001525E0"/>
    <w:rsid w:val="00152D5F"/>
    <w:rsid w:val="00155D64"/>
    <w:rsid w:val="001636D5"/>
    <w:rsid w:val="00165052"/>
    <w:rsid w:val="001679FB"/>
    <w:rsid w:val="001723D0"/>
    <w:rsid w:val="00172EEC"/>
    <w:rsid w:val="00173A26"/>
    <w:rsid w:val="00175849"/>
    <w:rsid w:val="00181FB4"/>
    <w:rsid w:val="001835CA"/>
    <w:rsid w:val="00183FF9"/>
    <w:rsid w:val="001846D0"/>
    <w:rsid w:val="00184877"/>
    <w:rsid w:val="001855EA"/>
    <w:rsid w:val="00185AC6"/>
    <w:rsid w:val="00187670"/>
    <w:rsid w:val="00187FE2"/>
    <w:rsid w:val="0019232D"/>
    <w:rsid w:val="00196837"/>
    <w:rsid w:val="00197E4A"/>
    <w:rsid w:val="001A10D6"/>
    <w:rsid w:val="001A47DD"/>
    <w:rsid w:val="001B0B76"/>
    <w:rsid w:val="001B1155"/>
    <w:rsid w:val="001B1828"/>
    <w:rsid w:val="001B35A4"/>
    <w:rsid w:val="001B379C"/>
    <w:rsid w:val="001B3E21"/>
    <w:rsid w:val="001B6747"/>
    <w:rsid w:val="001B7AF8"/>
    <w:rsid w:val="001C5057"/>
    <w:rsid w:val="001C795F"/>
    <w:rsid w:val="001C797F"/>
    <w:rsid w:val="001C7CF7"/>
    <w:rsid w:val="001C7FC4"/>
    <w:rsid w:val="001D08C6"/>
    <w:rsid w:val="001D185A"/>
    <w:rsid w:val="001D1AA1"/>
    <w:rsid w:val="001D3979"/>
    <w:rsid w:val="001E08E6"/>
    <w:rsid w:val="001E0AD2"/>
    <w:rsid w:val="001E111F"/>
    <w:rsid w:val="001E1334"/>
    <w:rsid w:val="001E1E39"/>
    <w:rsid w:val="001E27FC"/>
    <w:rsid w:val="001E388C"/>
    <w:rsid w:val="001E3DD5"/>
    <w:rsid w:val="001E4074"/>
    <w:rsid w:val="001E478C"/>
    <w:rsid w:val="001E6610"/>
    <w:rsid w:val="001F1ACB"/>
    <w:rsid w:val="001F5ECB"/>
    <w:rsid w:val="001F6938"/>
    <w:rsid w:val="002007A6"/>
    <w:rsid w:val="002042BF"/>
    <w:rsid w:val="00205AA0"/>
    <w:rsid w:val="00205DBB"/>
    <w:rsid w:val="002065FC"/>
    <w:rsid w:val="00207050"/>
    <w:rsid w:val="002070CA"/>
    <w:rsid w:val="00213C2E"/>
    <w:rsid w:val="0021634A"/>
    <w:rsid w:val="00216807"/>
    <w:rsid w:val="00223DB4"/>
    <w:rsid w:val="002308D5"/>
    <w:rsid w:val="00231506"/>
    <w:rsid w:val="0023166A"/>
    <w:rsid w:val="00232774"/>
    <w:rsid w:val="002332D6"/>
    <w:rsid w:val="00233788"/>
    <w:rsid w:val="00234465"/>
    <w:rsid w:val="002348A7"/>
    <w:rsid w:val="002358B0"/>
    <w:rsid w:val="00235E0E"/>
    <w:rsid w:val="00236411"/>
    <w:rsid w:val="00236C71"/>
    <w:rsid w:val="00237196"/>
    <w:rsid w:val="00241717"/>
    <w:rsid w:val="0024477C"/>
    <w:rsid w:val="002462DD"/>
    <w:rsid w:val="0025084B"/>
    <w:rsid w:val="00251B97"/>
    <w:rsid w:val="0025269B"/>
    <w:rsid w:val="00255C0A"/>
    <w:rsid w:val="00256E1A"/>
    <w:rsid w:val="002611A1"/>
    <w:rsid w:val="002629A7"/>
    <w:rsid w:val="00263C06"/>
    <w:rsid w:val="00264484"/>
    <w:rsid w:val="00271CA3"/>
    <w:rsid w:val="002736A8"/>
    <w:rsid w:val="0027432A"/>
    <w:rsid w:val="00275611"/>
    <w:rsid w:val="00277630"/>
    <w:rsid w:val="00280167"/>
    <w:rsid w:val="00282043"/>
    <w:rsid w:val="002836E3"/>
    <w:rsid w:val="00283D80"/>
    <w:rsid w:val="0028498B"/>
    <w:rsid w:val="00286D33"/>
    <w:rsid w:val="00286D76"/>
    <w:rsid w:val="00287129"/>
    <w:rsid w:val="0029099A"/>
    <w:rsid w:val="00291216"/>
    <w:rsid w:val="00291894"/>
    <w:rsid w:val="00291E10"/>
    <w:rsid w:val="00293141"/>
    <w:rsid w:val="00293C10"/>
    <w:rsid w:val="00293DA3"/>
    <w:rsid w:val="0029401D"/>
    <w:rsid w:val="002943D7"/>
    <w:rsid w:val="00294E67"/>
    <w:rsid w:val="002952B3"/>
    <w:rsid w:val="00295C87"/>
    <w:rsid w:val="002A0C31"/>
    <w:rsid w:val="002A22C1"/>
    <w:rsid w:val="002A42BA"/>
    <w:rsid w:val="002A515F"/>
    <w:rsid w:val="002A585F"/>
    <w:rsid w:val="002A678F"/>
    <w:rsid w:val="002B08C5"/>
    <w:rsid w:val="002B20C9"/>
    <w:rsid w:val="002B2136"/>
    <w:rsid w:val="002B4086"/>
    <w:rsid w:val="002B60B1"/>
    <w:rsid w:val="002B6ABE"/>
    <w:rsid w:val="002C1594"/>
    <w:rsid w:val="002C1E2F"/>
    <w:rsid w:val="002C3C4A"/>
    <w:rsid w:val="002D2E85"/>
    <w:rsid w:val="002D30B4"/>
    <w:rsid w:val="002D3D13"/>
    <w:rsid w:val="002E010E"/>
    <w:rsid w:val="002E1D56"/>
    <w:rsid w:val="002E2337"/>
    <w:rsid w:val="002E29D1"/>
    <w:rsid w:val="002E439A"/>
    <w:rsid w:val="002E5140"/>
    <w:rsid w:val="002E52D8"/>
    <w:rsid w:val="002E5C77"/>
    <w:rsid w:val="002F04AA"/>
    <w:rsid w:val="002F39CC"/>
    <w:rsid w:val="002F3C6D"/>
    <w:rsid w:val="002F4192"/>
    <w:rsid w:val="002F4240"/>
    <w:rsid w:val="002F50E0"/>
    <w:rsid w:val="002F55F0"/>
    <w:rsid w:val="0030068D"/>
    <w:rsid w:val="0030450E"/>
    <w:rsid w:val="003066F4"/>
    <w:rsid w:val="00310C37"/>
    <w:rsid w:val="003112EC"/>
    <w:rsid w:val="00311C75"/>
    <w:rsid w:val="003158FD"/>
    <w:rsid w:val="0031708F"/>
    <w:rsid w:val="00317A08"/>
    <w:rsid w:val="00320D95"/>
    <w:rsid w:val="0032155A"/>
    <w:rsid w:val="00321DDF"/>
    <w:rsid w:val="00322310"/>
    <w:rsid w:val="00324D11"/>
    <w:rsid w:val="00326E75"/>
    <w:rsid w:val="00331230"/>
    <w:rsid w:val="0033306A"/>
    <w:rsid w:val="00333BAF"/>
    <w:rsid w:val="003376E6"/>
    <w:rsid w:val="003416E0"/>
    <w:rsid w:val="00341A07"/>
    <w:rsid w:val="00343D5C"/>
    <w:rsid w:val="00344398"/>
    <w:rsid w:val="00345D86"/>
    <w:rsid w:val="00347D9D"/>
    <w:rsid w:val="00351913"/>
    <w:rsid w:val="00352E78"/>
    <w:rsid w:val="00352EC2"/>
    <w:rsid w:val="00353DC0"/>
    <w:rsid w:val="00353F2D"/>
    <w:rsid w:val="00354D60"/>
    <w:rsid w:val="00354FF3"/>
    <w:rsid w:val="00362317"/>
    <w:rsid w:val="0036455B"/>
    <w:rsid w:val="00366362"/>
    <w:rsid w:val="00366F41"/>
    <w:rsid w:val="00367770"/>
    <w:rsid w:val="00370D0F"/>
    <w:rsid w:val="00371EBB"/>
    <w:rsid w:val="0037365B"/>
    <w:rsid w:val="00373ECB"/>
    <w:rsid w:val="00375873"/>
    <w:rsid w:val="00375A54"/>
    <w:rsid w:val="00377998"/>
    <w:rsid w:val="00385181"/>
    <w:rsid w:val="0038618B"/>
    <w:rsid w:val="00386370"/>
    <w:rsid w:val="00387D6A"/>
    <w:rsid w:val="00390F71"/>
    <w:rsid w:val="0039216C"/>
    <w:rsid w:val="0039451C"/>
    <w:rsid w:val="00394943"/>
    <w:rsid w:val="00394D9D"/>
    <w:rsid w:val="00395DF2"/>
    <w:rsid w:val="00397E30"/>
    <w:rsid w:val="003A070D"/>
    <w:rsid w:val="003A33B6"/>
    <w:rsid w:val="003A34CA"/>
    <w:rsid w:val="003A3F09"/>
    <w:rsid w:val="003A4BB2"/>
    <w:rsid w:val="003A4DB1"/>
    <w:rsid w:val="003A5BE6"/>
    <w:rsid w:val="003A6ADA"/>
    <w:rsid w:val="003B0675"/>
    <w:rsid w:val="003B13DF"/>
    <w:rsid w:val="003B2D2E"/>
    <w:rsid w:val="003B3BCA"/>
    <w:rsid w:val="003C0BC0"/>
    <w:rsid w:val="003C0BF6"/>
    <w:rsid w:val="003C1323"/>
    <w:rsid w:val="003C1C81"/>
    <w:rsid w:val="003C2EB6"/>
    <w:rsid w:val="003C47EE"/>
    <w:rsid w:val="003C51AF"/>
    <w:rsid w:val="003C5BD1"/>
    <w:rsid w:val="003C6986"/>
    <w:rsid w:val="003C6AE4"/>
    <w:rsid w:val="003D09F1"/>
    <w:rsid w:val="003D42ED"/>
    <w:rsid w:val="003D5FDB"/>
    <w:rsid w:val="003D743A"/>
    <w:rsid w:val="003E133C"/>
    <w:rsid w:val="003E1385"/>
    <w:rsid w:val="003E2873"/>
    <w:rsid w:val="003E2A30"/>
    <w:rsid w:val="003E2C8D"/>
    <w:rsid w:val="003E3EFA"/>
    <w:rsid w:val="003F221F"/>
    <w:rsid w:val="003F3298"/>
    <w:rsid w:val="003F5B9F"/>
    <w:rsid w:val="003F69E5"/>
    <w:rsid w:val="00400883"/>
    <w:rsid w:val="00400B54"/>
    <w:rsid w:val="0040199A"/>
    <w:rsid w:val="00406F0B"/>
    <w:rsid w:val="00410C1A"/>
    <w:rsid w:val="00412E98"/>
    <w:rsid w:val="00412FF0"/>
    <w:rsid w:val="00416EAF"/>
    <w:rsid w:val="0042182B"/>
    <w:rsid w:val="00421AD0"/>
    <w:rsid w:val="00424C56"/>
    <w:rsid w:val="00430861"/>
    <w:rsid w:val="0043207A"/>
    <w:rsid w:val="00432BE7"/>
    <w:rsid w:val="00433704"/>
    <w:rsid w:val="00434810"/>
    <w:rsid w:val="004416CA"/>
    <w:rsid w:val="00442072"/>
    <w:rsid w:val="00442D83"/>
    <w:rsid w:val="00445F1C"/>
    <w:rsid w:val="00446103"/>
    <w:rsid w:val="004461D9"/>
    <w:rsid w:val="00451437"/>
    <w:rsid w:val="004561AC"/>
    <w:rsid w:val="004603AE"/>
    <w:rsid w:val="00462173"/>
    <w:rsid w:val="004633A2"/>
    <w:rsid w:val="00463ABA"/>
    <w:rsid w:val="00465686"/>
    <w:rsid w:val="0047081C"/>
    <w:rsid w:val="0047110B"/>
    <w:rsid w:val="004713E7"/>
    <w:rsid w:val="00473CC8"/>
    <w:rsid w:val="0047775D"/>
    <w:rsid w:val="00480377"/>
    <w:rsid w:val="00480C4B"/>
    <w:rsid w:val="004824B4"/>
    <w:rsid w:val="00484BD6"/>
    <w:rsid w:val="00485360"/>
    <w:rsid w:val="00485366"/>
    <w:rsid w:val="004900E5"/>
    <w:rsid w:val="00490988"/>
    <w:rsid w:val="00490EBD"/>
    <w:rsid w:val="00492298"/>
    <w:rsid w:val="004939E9"/>
    <w:rsid w:val="0049589A"/>
    <w:rsid w:val="00495943"/>
    <w:rsid w:val="00496A54"/>
    <w:rsid w:val="004970A2"/>
    <w:rsid w:val="004A09EF"/>
    <w:rsid w:val="004A1E98"/>
    <w:rsid w:val="004A2A9E"/>
    <w:rsid w:val="004A6A6F"/>
    <w:rsid w:val="004B0803"/>
    <w:rsid w:val="004B088D"/>
    <w:rsid w:val="004B197C"/>
    <w:rsid w:val="004B1F2D"/>
    <w:rsid w:val="004B428F"/>
    <w:rsid w:val="004B615F"/>
    <w:rsid w:val="004B7CD4"/>
    <w:rsid w:val="004C2498"/>
    <w:rsid w:val="004C3C0B"/>
    <w:rsid w:val="004C6F15"/>
    <w:rsid w:val="004D031B"/>
    <w:rsid w:val="004D3864"/>
    <w:rsid w:val="004D4D22"/>
    <w:rsid w:val="004D6471"/>
    <w:rsid w:val="004D7FB2"/>
    <w:rsid w:val="004E298C"/>
    <w:rsid w:val="004E33A8"/>
    <w:rsid w:val="004E4949"/>
    <w:rsid w:val="004E5F84"/>
    <w:rsid w:val="004F04D4"/>
    <w:rsid w:val="004F1708"/>
    <w:rsid w:val="004F2534"/>
    <w:rsid w:val="004F2619"/>
    <w:rsid w:val="004F31DD"/>
    <w:rsid w:val="004F340D"/>
    <w:rsid w:val="004F45E0"/>
    <w:rsid w:val="004F6FC3"/>
    <w:rsid w:val="00500659"/>
    <w:rsid w:val="005007F3"/>
    <w:rsid w:val="00503798"/>
    <w:rsid w:val="00504153"/>
    <w:rsid w:val="0050567D"/>
    <w:rsid w:val="00506F1B"/>
    <w:rsid w:val="00507290"/>
    <w:rsid w:val="00507DC1"/>
    <w:rsid w:val="00507F9C"/>
    <w:rsid w:val="00510E3F"/>
    <w:rsid w:val="00511D50"/>
    <w:rsid w:val="0051657A"/>
    <w:rsid w:val="00516B8B"/>
    <w:rsid w:val="00517AC8"/>
    <w:rsid w:val="005211B0"/>
    <w:rsid w:val="00525CDE"/>
    <w:rsid w:val="00526ECF"/>
    <w:rsid w:val="005278CC"/>
    <w:rsid w:val="00527AD7"/>
    <w:rsid w:val="00530A07"/>
    <w:rsid w:val="00532D2C"/>
    <w:rsid w:val="005348DC"/>
    <w:rsid w:val="00535B38"/>
    <w:rsid w:val="00541CF0"/>
    <w:rsid w:val="00543BCE"/>
    <w:rsid w:val="00545B54"/>
    <w:rsid w:val="0054788E"/>
    <w:rsid w:val="00547BE7"/>
    <w:rsid w:val="005525A6"/>
    <w:rsid w:val="005557BD"/>
    <w:rsid w:val="00555AD8"/>
    <w:rsid w:val="0055623F"/>
    <w:rsid w:val="0056020C"/>
    <w:rsid w:val="00560EEB"/>
    <w:rsid w:val="00564452"/>
    <w:rsid w:val="00564E02"/>
    <w:rsid w:val="00566911"/>
    <w:rsid w:val="005717AF"/>
    <w:rsid w:val="005722A0"/>
    <w:rsid w:val="00573E07"/>
    <w:rsid w:val="00577919"/>
    <w:rsid w:val="005822B1"/>
    <w:rsid w:val="005823D4"/>
    <w:rsid w:val="005832B5"/>
    <w:rsid w:val="00584659"/>
    <w:rsid w:val="005858ED"/>
    <w:rsid w:val="00585C24"/>
    <w:rsid w:val="0058627F"/>
    <w:rsid w:val="00592202"/>
    <w:rsid w:val="00594DD4"/>
    <w:rsid w:val="0059580B"/>
    <w:rsid w:val="005A0887"/>
    <w:rsid w:val="005A08B0"/>
    <w:rsid w:val="005A444F"/>
    <w:rsid w:val="005A4C2C"/>
    <w:rsid w:val="005A7B8C"/>
    <w:rsid w:val="005B016E"/>
    <w:rsid w:val="005B0D42"/>
    <w:rsid w:val="005B77B5"/>
    <w:rsid w:val="005C04C3"/>
    <w:rsid w:val="005C0AA6"/>
    <w:rsid w:val="005C1AE6"/>
    <w:rsid w:val="005C2869"/>
    <w:rsid w:val="005C2AA7"/>
    <w:rsid w:val="005C43D5"/>
    <w:rsid w:val="005C6E33"/>
    <w:rsid w:val="005D0805"/>
    <w:rsid w:val="005D0AA3"/>
    <w:rsid w:val="005D191C"/>
    <w:rsid w:val="005D325D"/>
    <w:rsid w:val="005D4983"/>
    <w:rsid w:val="005D4D05"/>
    <w:rsid w:val="005D50B7"/>
    <w:rsid w:val="005D60AC"/>
    <w:rsid w:val="005D68C4"/>
    <w:rsid w:val="005E0C63"/>
    <w:rsid w:val="005E0DE2"/>
    <w:rsid w:val="005E0FD1"/>
    <w:rsid w:val="005E300C"/>
    <w:rsid w:val="005E3ED4"/>
    <w:rsid w:val="005E5FEE"/>
    <w:rsid w:val="005F0C42"/>
    <w:rsid w:val="005F1631"/>
    <w:rsid w:val="005F16A0"/>
    <w:rsid w:val="005F1AE6"/>
    <w:rsid w:val="005F376A"/>
    <w:rsid w:val="005F4B85"/>
    <w:rsid w:val="00600042"/>
    <w:rsid w:val="006003FB"/>
    <w:rsid w:val="00600F76"/>
    <w:rsid w:val="006013D7"/>
    <w:rsid w:val="00601730"/>
    <w:rsid w:val="006031E5"/>
    <w:rsid w:val="00605A46"/>
    <w:rsid w:val="00611CEE"/>
    <w:rsid w:val="00613CA8"/>
    <w:rsid w:val="0061677E"/>
    <w:rsid w:val="00617360"/>
    <w:rsid w:val="006200F6"/>
    <w:rsid w:val="006209A7"/>
    <w:rsid w:val="00620A7E"/>
    <w:rsid w:val="00622050"/>
    <w:rsid w:val="006228AB"/>
    <w:rsid w:val="00625632"/>
    <w:rsid w:val="00626004"/>
    <w:rsid w:val="0062629B"/>
    <w:rsid w:val="0062632A"/>
    <w:rsid w:val="006265CE"/>
    <w:rsid w:val="00626CA1"/>
    <w:rsid w:val="00627E7B"/>
    <w:rsid w:val="00630993"/>
    <w:rsid w:val="00632A1A"/>
    <w:rsid w:val="00632B8A"/>
    <w:rsid w:val="00633F22"/>
    <w:rsid w:val="0063541F"/>
    <w:rsid w:val="00637F72"/>
    <w:rsid w:val="00640B06"/>
    <w:rsid w:val="00640E61"/>
    <w:rsid w:val="00641E43"/>
    <w:rsid w:val="00641F35"/>
    <w:rsid w:val="0064449C"/>
    <w:rsid w:val="0064526C"/>
    <w:rsid w:val="00645E67"/>
    <w:rsid w:val="00645F0C"/>
    <w:rsid w:val="006466B3"/>
    <w:rsid w:val="0064672D"/>
    <w:rsid w:val="00647902"/>
    <w:rsid w:val="00652A3D"/>
    <w:rsid w:val="006569D1"/>
    <w:rsid w:val="00656A5A"/>
    <w:rsid w:val="006571E9"/>
    <w:rsid w:val="006575E1"/>
    <w:rsid w:val="00657A71"/>
    <w:rsid w:val="00662B0B"/>
    <w:rsid w:val="00662EDA"/>
    <w:rsid w:val="00663537"/>
    <w:rsid w:val="0066420A"/>
    <w:rsid w:val="0066433A"/>
    <w:rsid w:val="00667787"/>
    <w:rsid w:val="0067213C"/>
    <w:rsid w:val="006732D9"/>
    <w:rsid w:val="0067438A"/>
    <w:rsid w:val="006746ED"/>
    <w:rsid w:val="00674774"/>
    <w:rsid w:val="00675BC1"/>
    <w:rsid w:val="0067684D"/>
    <w:rsid w:val="00676D79"/>
    <w:rsid w:val="00676F86"/>
    <w:rsid w:val="00680E56"/>
    <w:rsid w:val="006860C6"/>
    <w:rsid w:val="00686D5C"/>
    <w:rsid w:val="00686F3B"/>
    <w:rsid w:val="006879D7"/>
    <w:rsid w:val="00687AC1"/>
    <w:rsid w:val="00691C7B"/>
    <w:rsid w:val="00697B55"/>
    <w:rsid w:val="00697D73"/>
    <w:rsid w:val="006A46C4"/>
    <w:rsid w:val="006A581E"/>
    <w:rsid w:val="006A589A"/>
    <w:rsid w:val="006A5B01"/>
    <w:rsid w:val="006A701E"/>
    <w:rsid w:val="006A7058"/>
    <w:rsid w:val="006A78FE"/>
    <w:rsid w:val="006B16DE"/>
    <w:rsid w:val="006B1A8A"/>
    <w:rsid w:val="006B48C4"/>
    <w:rsid w:val="006B509D"/>
    <w:rsid w:val="006B5E05"/>
    <w:rsid w:val="006B6820"/>
    <w:rsid w:val="006B6BDB"/>
    <w:rsid w:val="006B72CB"/>
    <w:rsid w:val="006B7C02"/>
    <w:rsid w:val="006C116C"/>
    <w:rsid w:val="006C1B45"/>
    <w:rsid w:val="006C1C65"/>
    <w:rsid w:val="006C2572"/>
    <w:rsid w:val="006C275D"/>
    <w:rsid w:val="006C2ECA"/>
    <w:rsid w:val="006C3037"/>
    <w:rsid w:val="006C3F5C"/>
    <w:rsid w:val="006C529E"/>
    <w:rsid w:val="006C60DC"/>
    <w:rsid w:val="006C73A4"/>
    <w:rsid w:val="006D2D91"/>
    <w:rsid w:val="006D4EDD"/>
    <w:rsid w:val="006D64E8"/>
    <w:rsid w:val="006D64EB"/>
    <w:rsid w:val="006D7C17"/>
    <w:rsid w:val="006E0145"/>
    <w:rsid w:val="006E23C5"/>
    <w:rsid w:val="006E4079"/>
    <w:rsid w:val="006E5641"/>
    <w:rsid w:val="006E6179"/>
    <w:rsid w:val="006E6F5E"/>
    <w:rsid w:val="006F5A07"/>
    <w:rsid w:val="006F5E8E"/>
    <w:rsid w:val="006F685A"/>
    <w:rsid w:val="006F7865"/>
    <w:rsid w:val="006F7B41"/>
    <w:rsid w:val="006F7B42"/>
    <w:rsid w:val="00700BA9"/>
    <w:rsid w:val="0070118A"/>
    <w:rsid w:val="0070187B"/>
    <w:rsid w:val="00701C6D"/>
    <w:rsid w:val="00701D6E"/>
    <w:rsid w:val="007027E0"/>
    <w:rsid w:val="00702FAB"/>
    <w:rsid w:val="00711004"/>
    <w:rsid w:val="00714BDB"/>
    <w:rsid w:val="00715612"/>
    <w:rsid w:val="00716CB9"/>
    <w:rsid w:val="007206C7"/>
    <w:rsid w:val="0072111D"/>
    <w:rsid w:val="00721FB7"/>
    <w:rsid w:val="00723BF3"/>
    <w:rsid w:val="00726FC8"/>
    <w:rsid w:val="007305CA"/>
    <w:rsid w:val="007337C5"/>
    <w:rsid w:val="0073443E"/>
    <w:rsid w:val="00735A22"/>
    <w:rsid w:val="00740283"/>
    <w:rsid w:val="00740B43"/>
    <w:rsid w:val="00740DFD"/>
    <w:rsid w:val="007437A0"/>
    <w:rsid w:val="00744965"/>
    <w:rsid w:val="00746157"/>
    <w:rsid w:val="0074780C"/>
    <w:rsid w:val="00747B59"/>
    <w:rsid w:val="00751FB5"/>
    <w:rsid w:val="0075259D"/>
    <w:rsid w:val="007535F4"/>
    <w:rsid w:val="0075591C"/>
    <w:rsid w:val="00757213"/>
    <w:rsid w:val="00760A2B"/>
    <w:rsid w:val="00760F3A"/>
    <w:rsid w:val="00761429"/>
    <w:rsid w:val="00767C5F"/>
    <w:rsid w:val="00767D33"/>
    <w:rsid w:val="00767E29"/>
    <w:rsid w:val="0077063C"/>
    <w:rsid w:val="007713F6"/>
    <w:rsid w:val="0077222B"/>
    <w:rsid w:val="00773AA4"/>
    <w:rsid w:val="00774865"/>
    <w:rsid w:val="007748C5"/>
    <w:rsid w:val="00777BB6"/>
    <w:rsid w:val="00777D42"/>
    <w:rsid w:val="00781AE8"/>
    <w:rsid w:val="0078379F"/>
    <w:rsid w:val="007837BE"/>
    <w:rsid w:val="00787ABF"/>
    <w:rsid w:val="007902F0"/>
    <w:rsid w:val="00790524"/>
    <w:rsid w:val="00791B20"/>
    <w:rsid w:val="007931BB"/>
    <w:rsid w:val="00794534"/>
    <w:rsid w:val="007950A6"/>
    <w:rsid w:val="007950FD"/>
    <w:rsid w:val="00797EC1"/>
    <w:rsid w:val="007A0E8E"/>
    <w:rsid w:val="007A1EF2"/>
    <w:rsid w:val="007A2347"/>
    <w:rsid w:val="007A44B1"/>
    <w:rsid w:val="007A497D"/>
    <w:rsid w:val="007A4DC9"/>
    <w:rsid w:val="007A5853"/>
    <w:rsid w:val="007A592E"/>
    <w:rsid w:val="007A5F23"/>
    <w:rsid w:val="007A62C3"/>
    <w:rsid w:val="007A6E84"/>
    <w:rsid w:val="007A7539"/>
    <w:rsid w:val="007B0AFF"/>
    <w:rsid w:val="007B0D44"/>
    <w:rsid w:val="007B2315"/>
    <w:rsid w:val="007B44A8"/>
    <w:rsid w:val="007B6EB1"/>
    <w:rsid w:val="007C0E14"/>
    <w:rsid w:val="007C1F72"/>
    <w:rsid w:val="007D07F0"/>
    <w:rsid w:val="007D1D37"/>
    <w:rsid w:val="007D2C63"/>
    <w:rsid w:val="007D43A0"/>
    <w:rsid w:val="007D4803"/>
    <w:rsid w:val="007D49C7"/>
    <w:rsid w:val="007D51D3"/>
    <w:rsid w:val="007D5352"/>
    <w:rsid w:val="007D5A32"/>
    <w:rsid w:val="007E2869"/>
    <w:rsid w:val="007E40D7"/>
    <w:rsid w:val="007E5AFC"/>
    <w:rsid w:val="007E5D68"/>
    <w:rsid w:val="007E60AE"/>
    <w:rsid w:val="007F1BFE"/>
    <w:rsid w:val="007F3DC3"/>
    <w:rsid w:val="007F46A3"/>
    <w:rsid w:val="00802750"/>
    <w:rsid w:val="00805228"/>
    <w:rsid w:val="0080553A"/>
    <w:rsid w:val="00805737"/>
    <w:rsid w:val="008079A2"/>
    <w:rsid w:val="00807B5D"/>
    <w:rsid w:val="00810AEB"/>
    <w:rsid w:val="008127EC"/>
    <w:rsid w:val="00815C7E"/>
    <w:rsid w:val="008170AD"/>
    <w:rsid w:val="00832469"/>
    <w:rsid w:val="00835D33"/>
    <w:rsid w:val="00837729"/>
    <w:rsid w:val="00837BE1"/>
    <w:rsid w:val="00840BEF"/>
    <w:rsid w:val="00841641"/>
    <w:rsid w:val="0084258E"/>
    <w:rsid w:val="00842B05"/>
    <w:rsid w:val="0084597B"/>
    <w:rsid w:val="0085089B"/>
    <w:rsid w:val="008508BB"/>
    <w:rsid w:val="0085101D"/>
    <w:rsid w:val="00852ACF"/>
    <w:rsid w:val="008552A9"/>
    <w:rsid w:val="008553BA"/>
    <w:rsid w:val="00856124"/>
    <w:rsid w:val="008577BC"/>
    <w:rsid w:val="00857CD7"/>
    <w:rsid w:val="00857DA5"/>
    <w:rsid w:val="008624D1"/>
    <w:rsid w:val="008632E2"/>
    <w:rsid w:val="008642A7"/>
    <w:rsid w:val="008647EF"/>
    <w:rsid w:val="008655C8"/>
    <w:rsid w:val="008655EF"/>
    <w:rsid w:val="00865AE7"/>
    <w:rsid w:val="00865B92"/>
    <w:rsid w:val="008664F6"/>
    <w:rsid w:val="00870D59"/>
    <w:rsid w:val="00871EAE"/>
    <w:rsid w:val="00871FA6"/>
    <w:rsid w:val="008723B0"/>
    <w:rsid w:val="00872D02"/>
    <w:rsid w:val="00872E96"/>
    <w:rsid w:val="00877883"/>
    <w:rsid w:val="0088128E"/>
    <w:rsid w:val="00884BCD"/>
    <w:rsid w:val="00886EC8"/>
    <w:rsid w:val="00891377"/>
    <w:rsid w:val="00891803"/>
    <w:rsid w:val="00891F6F"/>
    <w:rsid w:val="00892B35"/>
    <w:rsid w:val="00893EED"/>
    <w:rsid w:val="00895EF9"/>
    <w:rsid w:val="008A1D61"/>
    <w:rsid w:val="008A2C2C"/>
    <w:rsid w:val="008A4EE7"/>
    <w:rsid w:val="008A55B7"/>
    <w:rsid w:val="008A6932"/>
    <w:rsid w:val="008A767F"/>
    <w:rsid w:val="008B3770"/>
    <w:rsid w:val="008B55DC"/>
    <w:rsid w:val="008C13DC"/>
    <w:rsid w:val="008C3BC9"/>
    <w:rsid w:val="008C4A39"/>
    <w:rsid w:val="008C4E06"/>
    <w:rsid w:val="008C4FC0"/>
    <w:rsid w:val="008C67D6"/>
    <w:rsid w:val="008C68A3"/>
    <w:rsid w:val="008C72B0"/>
    <w:rsid w:val="008D43FD"/>
    <w:rsid w:val="008D46EC"/>
    <w:rsid w:val="008D47DA"/>
    <w:rsid w:val="008D5F19"/>
    <w:rsid w:val="008D7CE9"/>
    <w:rsid w:val="008E0AB1"/>
    <w:rsid w:val="008E2526"/>
    <w:rsid w:val="008E3CCE"/>
    <w:rsid w:val="008E4806"/>
    <w:rsid w:val="008E5539"/>
    <w:rsid w:val="008E6F1F"/>
    <w:rsid w:val="008F294F"/>
    <w:rsid w:val="008F41D2"/>
    <w:rsid w:val="008F4302"/>
    <w:rsid w:val="008F4D92"/>
    <w:rsid w:val="008F52D8"/>
    <w:rsid w:val="008F5612"/>
    <w:rsid w:val="008F749D"/>
    <w:rsid w:val="00900DBE"/>
    <w:rsid w:val="00900DE3"/>
    <w:rsid w:val="009012A2"/>
    <w:rsid w:val="00902663"/>
    <w:rsid w:val="00902E53"/>
    <w:rsid w:val="009036BD"/>
    <w:rsid w:val="00903C74"/>
    <w:rsid w:val="009052E0"/>
    <w:rsid w:val="009065AA"/>
    <w:rsid w:val="00906AE7"/>
    <w:rsid w:val="00906D89"/>
    <w:rsid w:val="00910235"/>
    <w:rsid w:val="009108C6"/>
    <w:rsid w:val="009109E8"/>
    <w:rsid w:val="009115EA"/>
    <w:rsid w:val="00912F95"/>
    <w:rsid w:val="0091334E"/>
    <w:rsid w:val="00913C19"/>
    <w:rsid w:val="009151CE"/>
    <w:rsid w:val="009167FA"/>
    <w:rsid w:val="00917299"/>
    <w:rsid w:val="0092008B"/>
    <w:rsid w:val="009211FC"/>
    <w:rsid w:val="00921B40"/>
    <w:rsid w:val="00922C0A"/>
    <w:rsid w:val="0092507F"/>
    <w:rsid w:val="009275A6"/>
    <w:rsid w:val="009275B2"/>
    <w:rsid w:val="009330E1"/>
    <w:rsid w:val="00937283"/>
    <w:rsid w:val="009448CC"/>
    <w:rsid w:val="00945159"/>
    <w:rsid w:val="00945D49"/>
    <w:rsid w:val="009512CE"/>
    <w:rsid w:val="00952100"/>
    <w:rsid w:val="00952998"/>
    <w:rsid w:val="00953CD7"/>
    <w:rsid w:val="00953F52"/>
    <w:rsid w:val="0096036C"/>
    <w:rsid w:val="0096329F"/>
    <w:rsid w:val="00964648"/>
    <w:rsid w:val="00967601"/>
    <w:rsid w:val="0097217E"/>
    <w:rsid w:val="00973EBB"/>
    <w:rsid w:val="00973F65"/>
    <w:rsid w:val="0097469E"/>
    <w:rsid w:val="009756F6"/>
    <w:rsid w:val="0097766C"/>
    <w:rsid w:val="0097790F"/>
    <w:rsid w:val="00980949"/>
    <w:rsid w:val="0098146F"/>
    <w:rsid w:val="00983970"/>
    <w:rsid w:val="009859B7"/>
    <w:rsid w:val="00985C1C"/>
    <w:rsid w:val="0099215A"/>
    <w:rsid w:val="0099479A"/>
    <w:rsid w:val="00996201"/>
    <w:rsid w:val="009A000F"/>
    <w:rsid w:val="009A0B0D"/>
    <w:rsid w:val="009A2223"/>
    <w:rsid w:val="009A2902"/>
    <w:rsid w:val="009A34FE"/>
    <w:rsid w:val="009A3B4D"/>
    <w:rsid w:val="009A5A35"/>
    <w:rsid w:val="009A5BEC"/>
    <w:rsid w:val="009A737C"/>
    <w:rsid w:val="009B07B0"/>
    <w:rsid w:val="009B40DB"/>
    <w:rsid w:val="009B7554"/>
    <w:rsid w:val="009B7E90"/>
    <w:rsid w:val="009C124C"/>
    <w:rsid w:val="009C594B"/>
    <w:rsid w:val="009D2CB3"/>
    <w:rsid w:val="009D2D09"/>
    <w:rsid w:val="009D4C16"/>
    <w:rsid w:val="009D546F"/>
    <w:rsid w:val="009D62F1"/>
    <w:rsid w:val="009D7C9C"/>
    <w:rsid w:val="009E0277"/>
    <w:rsid w:val="009E0F22"/>
    <w:rsid w:val="009E39DD"/>
    <w:rsid w:val="009E4211"/>
    <w:rsid w:val="009E5929"/>
    <w:rsid w:val="009E6CEA"/>
    <w:rsid w:val="009F0593"/>
    <w:rsid w:val="009F3735"/>
    <w:rsid w:val="009F6D9D"/>
    <w:rsid w:val="009F7EBF"/>
    <w:rsid w:val="00A00C11"/>
    <w:rsid w:val="00A02C2C"/>
    <w:rsid w:val="00A0320D"/>
    <w:rsid w:val="00A06E45"/>
    <w:rsid w:val="00A06E89"/>
    <w:rsid w:val="00A07594"/>
    <w:rsid w:val="00A10ACB"/>
    <w:rsid w:val="00A1201B"/>
    <w:rsid w:val="00A1355F"/>
    <w:rsid w:val="00A161E2"/>
    <w:rsid w:val="00A176A0"/>
    <w:rsid w:val="00A17B43"/>
    <w:rsid w:val="00A17B81"/>
    <w:rsid w:val="00A20913"/>
    <w:rsid w:val="00A20A42"/>
    <w:rsid w:val="00A24738"/>
    <w:rsid w:val="00A261F2"/>
    <w:rsid w:val="00A30661"/>
    <w:rsid w:val="00A352AF"/>
    <w:rsid w:val="00A37A55"/>
    <w:rsid w:val="00A37DBB"/>
    <w:rsid w:val="00A40967"/>
    <w:rsid w:val="00A435AE"/>
    <w:rsid w:val="00A449A9"/>
    <w:rsid w:val="00A45CCB"/>
    <w:rsid w:val="00A45F95"/>
    <w:rsid w:val="00A4757D"/>
    <w:rsid w:val="00A47FCA"/>
    <w:rsid w:val="00A5095F"/>
    <w:rsid w:val="00A51DBB"/>
    <w:rsid w:val="00A57072"/>
    <w:rsid w:val="00A63CBF"/>
    <w:rsid w:val="00A64F85"/>
    <w:rsid w:val="00A66A5E"/>
    <w:rsid w:val="00A70351"/>
    <w:rsid w:val="00A71B2A"/>
    <w:rsid w:val="00A72E28"/>
    <w:rsid w:val="00A7441F"/>
    <w:rsid w:val="00A74843"/>
    <w:rsid w:val="00A75853"/>
    <w:rsid w:val="00A773E8"/>
    <w:rsid w:val="00A808FD"/>
    <w:rsid w:val="00A81349"/>
    <w:rsid w:val="00A84C2D"/>
    <w:rsid w:val="00A87165"/>
    <w:rsid w:val="00A92395"/>
    <w:rsid w:val="00A977BC"/>
    <w:rsid w:val="00AA007C"/>
    <w:rsid w:val="00AA1782"/>
    <w:rsid w:val="00AA1A35"/>
    <w:rsid w:val="00AA4818"/>
    <w:rsid w:val="00AB0504"/>
    <w:rsid w:val="00AB1066"/>
    <w:rsid w:val="00AB5CA0"/>
    <w:rsid w:val="00AC2CD6"/>
    <w:rsid w:val="00AC73C2"/>
    <w:rsid w:val="00AD3128"/>
    <w:rsid w:val="00AD49FC"/>
    <w:rsid w:val="00AD5492"/>
    <w:rsid w:val="00AE27EE"/>
    <w:rsid w:val="00AE3202"/>
    <w:rsid w:val="00AE4E4B"/>
    <w:rsid w:val="00AE51F3"/>
    <w:rsid w:val="00AE534A"/>
    <w:rsid w:val="00AE6E1B"/>
    <w:rsid w:val="00AE7146"/>
    <w:rsid w:val="00AE79E0"/>
    <w:rsid w:val="00AF0153"/>
    <w:rsid w:val="00AF2220"/>
    <w:rsid w:val="00AF3A67"/>
    <w:rsid w:val="00AF4AA7"/>
    <w:rsid w:val="00AF4B32"/>
    <w:rsid w:val="00AF536C"/>
    <w:rsid w:val="00B00D44"/>
    <w:rsid w:val="00B01612"/>
    <w:rsid w:val="00B0380A"/>
    <w:rsid w:val="00B042E5"/>
    <w:rsid w:val="00B05209"/>
    <w:rsid w:val="00B05C5A"/>
    <w:rsid w:val="00B101A0"/>
    <w:rsid w:val="00B117FA"/>
    <w:rsid w:val="00B11A50"/>
    <w:rsid w:val="00B12DE2"/>
    <w:rsid w:val="00B150A8"/>
    <w:rsid w:val="00B17F56"/>
    <w:rsid w:val="00B2070E"/>
    <w:rsid w:val="00B21E92"/>
    <w:rsid w:val="00B247E2"/>
    <w:rsid w:val="00B2627D"/>
    <w:rsid w:val="00B27755"/>
    <w:rsid w:val="00B27FEE"/>
    <w:rsid w:val="00B30DFC"/>
    <w:rsid w:val="00B32AAD"/>
    <w:rsid w:val="00B35F3B"/>
    <w:rsid w:val="00B377DA"/>
    <w:rsid w:val="00B37B3E"/>
    <w:rsid w:val="00B404AA"/>
    <w:rsid w:val="00B40501"/>
    <w:rsid w:val="00B4309A"/>
    <w:rsid w:val="00B44114"/>
    <w:rsid w:val="00B46429"/>
    <w:rsid w:val="00B4700E"/>
    <w:rsid w:val="00B47157"/>
    <w:rsid w:val="00B502AF"/>
    <w:rsid w:val="00B50928"/>
    <w:rsid w:val="00B50FC9"/>
    <w:rsid w:val="00B5112D"/>
    <w:rsid w:val="00B545B1"/>
    <w:rsid w:val="00B61AC9"/>
    <w:rsid w:val="00B63049"/>
    <w:rsid w:val="00B63658"/>
    <w:rsid w:val="00B64389"/>
    <w:rsid w:val="00B64933"/>
    <w:rsid w:val="00B65975"/>
    <w:rsid w:val="00B66A10"/>
    <w:rsid w:val="00B66D86"/>
    <w:rsid w:val="00B714C2"/>
    <w:rsid w:val="00B75A3E"/>
    <w:rsid w:val="00B764A7"/>
    <w:rsid w:val="00B80A86"/>
    <w:rsid w:val="00B80B88"/>
    <w:rsid w:val="00B817B0"/>
    <w:rsid w:val="00B81DD8"/>
    <w:rsid w:val="00B838CA"/>
    <w:rsid w:val="00B84DD4"/>
    <w:rsid w:val="00B85B00"/>
    <w:rsid w:val="00B86BFD"/>
    <w:rsid w:val="00B8706A"/>
    <w:rsid w:val="00B93C89"/>
    <w:rsid w:val="00B93FA2"/>
    <w:rsid w:val="00B96652"/>
    <w:rsid w:val="00B967EB"/>
    <w:rsid w:val="00B97AD8"/>
    <w:rsid w:val="00BA04E7"/>
    <w:rsid w:val="00BA28E1"/>
    <w:rsid w:val="00BA2F37"/>
    <w:rsid w:val="00BA511D"/>
    <w:rsid w:val="00BA64D7"/>
    <w:rsid w:val="00BA7282"/>
    <w:rsid w:val="00BB4253"/>
    <w:rsid w:val="00BB506D"/>
    <w:rsid w:val="00BB5BF8"/>
    <w:rsid w:val="00BC0873"/>
    <w:rsid w:val="00BC0EDC"/>
    <w:rsid w:val="00BC38DB"/>
    <w:rsid w:val="00BC4215"/>
    <w:rsid w:val="00BC4769"/>
    <w:rsid w:val="00BC5CAE"/>
    <w:rsid w:val="00BC7465"/>
    <w:rsid w:val="00BD15AF"/>
    <w:rsid w:val="00BD2E6B"/>
    <w:rsid w:val="00BD3B6C"/>
    <w:rsid w:val="00BD3EB4"/>
    <w:rsid w:val="00BD712D"/>
    <w:rsid w:val="00BE0109"/>
    <w:rsid w:val="00BE06B7"/>
    <w:rsid w:val="00BE1608"/>
    <w:rsid w:val="00BE2ADE"/>
    <w:rsid w:val="00BE2B7E"/>
    <w:rsid w:val="00BE77C8"/>
    <w:rsid w:val="00BF2EC8"/>
    <w:rsid w:val="00BF2F15"/>
    <w:rsid w:val="00BF6CE9"/>
    <w:rsid w:val="00C00BD3"/>
    <w:rsid w:val="00C02478"/>
    <w:rsid w:val="00C04DE4"/>
    <w:rsid w:val="00C07E3F"/>
    <w:rsid w:val="00C10302"/>
    <w:rsid w:val="00C118A7"/>
    <w:rsid w:val="00C118EA"/>
    <w:rsid w:val="00C11E63"/>
    <w:rsid w:val="00C1326D"/>
    <w:rsid w:val="00C13329"/>
    <w:rsid w:val="00C13C15"/>
    <w:rsid w:val="00C14CA4"/>
    <w:rsid w:val="00C15F7F"/>
    <w:rsid w:val="00C16125"/>
    <w:rsid w:val="00C1717A"/>
    <w:rsid w:val="00C174BE"/>
    <w:rsid w:val="00C208A6"/>
    <w:rsid w:val="00C20E29"/>
    <w:rsid w:val="00C215FE"/>
    <w:rsid w:val="00C237EF"/>
    <w:rsid w:val="00C23BFB"/>
    <w:rsid w:val="00C2451A"/>
    <w:rsid w:val="00C25E4F"/>
    <w:rsid w:val="00C305C2"/>
    <w:rsid w:val="00C3242B"/>
    <w:rsid w:val="00C340E1"/>
    <w:rsid w:val="00C345D5"/>
    <w:rsid w:val="00C34AD0"/>
    <w:rsid w:val="00C36537"/>
    <w:rsid w:val="00C3789E"/>
    <w:rsid w:val="00C406EC"/>
    <w:rsid w:val="00C42F4B"/>
    <w:rsid w:val="00C43376"/>
    <w:rsid w:val="00C4390A"/>
    <w:rsid w:val="00C53318"/>
    <w:rsid w:val="00C53D93"/>
    <w:rsid w:val="00C53EB9"/>
    <w:rsid w:val="00C54E89"/>
    <w:rsid w:val="00C55158"/>
    <w:rsid w:val="00C607C1"/>
    <w:rsid w:val="00C64F9A"/>
    <w:rsid w:val="00C6520F"/>
    <w:rsid w:val="00C70858"/>
    <w:rsid w:val="00C72DF5"/>
    <w:rsid w:val="00C752FF"/>
    <w:rsid w:val="00C7653C"/>
    <w:rsid w:val="00C81B5E"/>
    <w:rsid w:val="00C82817"/>
    <w:rsid w:val="00C830BD"/>
    <w:rsid w:val="00C83897"/>
    <w:rsid w:val="00C840AA"/>
    <w:rsid w:val="00C852C6"/>
    <w:rsid w:val="00C862C3"/>
    <w:rsid w:val="00C8763A"/>
    <w:rsid w:val="00C92AC3"/>
    <w:rsid w:val="00C93C2A"/>
    <w:rsid w:val="00C946C7"/>
    <w:rsid w:val="00C94BED"/>
    <w:rsid w:val="00C95029"/>
    <w:rsid w:val="00C95360"/>
    <w:rsid w:val="00C97BA4"/>
    <w:rsid w:val="00CA20DC"/>
    <w:rsid w:val="00CA218C"/>
    <w:rsid w:val="00CA2867"/>
    <w:rsid w:val="00CA3E62"/>
    <w:rsid w:val="00CA4860"/>
    <w:rsid w:val="00CA56F3"/>
    <w:rsid w:val="00CA6333"/>
    <w:rsid w:val="00CA7B03"/>
    <w:rsid w:val="00CB225E"/>
    <w:rsid w:val="00CB25D3"/>
    <w:rsid w:val="00CB31AD"/>
    <w:rsid w:val="00CB4659"/>
    <w:rsid w:val="00CB7217"/>
    <w:rsid w:val="00CB756B"/>
    <w:rsid w:val="00CB7B02"/>
    <w:rsid w:val="00CC47DC"/>
    <w:rsid w:val="00CC69AE"/>
    <w:rsid w:val="00CC7463"/>
    <w:rsid w:val="00CD0567"/>
    <w:rsid w:val="00CD2974"/>
    <w:rsid w:val="00CD3E4C"/>
    <w:rsid w:val="00CD6969"/>
    <w:rsid w:val="00CE0E96"/>
    <w:rsid w:val="00CE1C5C"/>
    <w:rsid w:val="00CE1E46"/>
    <w:rsid w:val="00CE2BB3"/>
    <w:rsid w:val="00CE4D85"/>
    <w:rsid w:val="00CE7156"/>
    <w:rsid w:val="00CE72E0"/>
    <w:rsid w:val="00CF2336"/>
    <w:rsid w:val="00CF6CF7"/>
    <w:rsid w:val="00D02FCB"/>
    <w:rsid w:val="00D0341B"/>
    <w:rsid w:val="00D04D75"/>
    <w:rsid w:val="00D06CE3"/>
    <w:rsid w:val="00D103C1"/>
    <w:rsid w:val="00D11251"/>
    <w:rsid w:val="00D12387"/>
    <w:rsid w:val="00D12AF5"/>
    <w:rsid w:val="00D210C1"/>
    <w:rsid w:val="00D217E2"/>
    <w:rsid w:val="00D23A81"/>
    <w:rsid w:val="00D23D56"/>
    <w:rsid w:val="00D32914"/>
    <w:rsid w:val="00D32A00"/>
    <w:rsid w:val="00D35455"/>
    <w:rsid w:val="00D35D17"/>
    <w:rsid w:val="00D3600F"/>
    <w:rsid w:val="00D41B71"/>
    <w:rsid w:val="00D41F6C"/>
    <w:rsid w:val="00D429C9"/>
    <w:rsid w:val="00D43C62"/>
    <w:rsid w:val="00D441A8"/>
    <w:rsid w:val="00D44287"/>
    <w:rsid w:val="00D45E63"/>
    <w:rsid w:val="00D508E7"/>
    <w:rsid w:val="00D50AFA"/>
    <w:rsid w:val="00D51E51"/>
    <w:rsid w:val="00D51E5E"/>
    <w:rsid w:val="00D533E4"/>
    <w:rsid w:val="00D5365C"/>
    <w:rsid w:val="00D563B4"/>
    <w:rsid w:val="00D56B40"/>
    <w:rsid w:val="00D60FA5"/>
    <w:rsid w:val="00D611DF"/>
    <w:rsid w:val="00D6388D"/>
    <w:rsid w:val="00D64711"/>
    <w:rsid w:val="00D64C97"/>
    <w:rsid w:val="00D7050C"/>
    <w:rsid w:val="00D70788"/>
    <w:rsid w:val="00D71A91"/>
    <w:rsid w:val="00D7207E"/>
    <w:rsid w:val="00D721AD"/>
    <w:rsid w:val="00D731C6"/>
    <w:rsid w:val="00D73607"/>
    <w:rsid w:val="00D825A8"/>
    <w:rsid w:val="00D828F8"/>
    <w:rsid w:val="00D829C7"/>
    <w:rsid w:val="00D83DAD"/>
    <w:rsid w:val="00D8409B"/>
    <w:rsid w:val="00D84178"/>
    <w:rsid w:val="00D86181"/>
    <w:rsid w:val="00D86BFE"/>
    <w:rsid w:val="00D94572"/>
    <w:rsid w:val="00D94B55"/>
    <w:rsid w:val="00D94F1C"/>
    <w:rsid w:val="00DA2823"/>
    <w:rsid w:val="00DA3BB8"/>
    <w:rsid w:val="00DA49CB"/>
    <w:rsid w:val="00DA5990"/>
    <w:rsid w:val="00DA746A"/>
    <w:rsid w:val="00DB1116"/>
    <w:rsid w:val="00DB2F7D"/>
    <w:rsid w:val="00DB6693"/>
    <w:rsid w:val="00DB6AE4"/>
    <w:rsid w:val="00DB6BB5"/>
    <w:rsid w:val="00DC21F2"/>
    <w:rsid w:val="00DC2AE0"/>
    <w:rsid w:val="00DC2EA5"/>
    <w:rsid w:val="00DC3179"/>
    <w:rsid w:val="00DC3363"/>
    <w:rsid w:val="00DC3633"/>
    <w:rsid w:val="00DC39A4"/>
    <w:rsid w:val="00DC4E82"/>
    <w:rsid w:val="00DC54D3"/>
    <w:rsid w:val="00DC6626"/>
    <w:rsid w:val="00DC724F"/>
    <w:rsid w:val="00DD33BA"/>
    <w:rsid w:val="00DD3DCC"/>
    <w:rsid w:val="00DD6052"/>
    <w:rsid w:val="00DD69B6"/>
    <w:rsid w:val="00DD73F5"/>
    <w:rsid w:val="00DE087D"/>
    <w:rsid w:val="00DE1C90"/>
    <w:rsid w:val="00DE2E32"/>
    <w:rsid w:val="00DE4A48"/>
    <w:rsid w:val="00DE711C"/>
    <w:rsid w:val="00DF0F77"/>
    <w:rsid w:val="00DF1B49"/>
    <w:rsid w:val="00DF3A6A"/>
    <w:rsid w:val="00DF6DEA"/>
    <w:rsid w:val="00E00058"/>
    <w:rsid w:val="00E00B3B"/>
    <w:rsid w:val="00E021E6"/>
    <w:rsid w:val="00E0305D"/>
    <w:rsid w:val="00E035ED"/>
    <w:rsid w:val="00E06142"/>
    <w:rsid w:val="00E0668C"/>
    <w:rsid w:val="00E07226"/>
    <w:rsid w:val="00E16458"/>
    <w:rsid w:val="00E20BBF"/>
    <w:rsid w:val="00E20CC6"/>
    <w:rsid w:val="00E24AD5"/>
    <w:rsid w:val="00E261A7"/>
    <w:rsid w:val="00E32030"/>
    <w:rsid w:val="00E32D24"/>
    <w:rsid w:val="00E330EC"/>
    <w:rsid w:val="00E33B09"/>
    <w:rsid w:val="00E34DBD"/>
    <w:rsid w:val="00E352AC"/>
    <w:rsid w:val="00E35B83"/>
    <w:rsid w:val="00E4121A"/>
    <w:rsid w:val="00E42EB5"/>
    <w:rsid w:val="00E44227"/>
    <w:rsid w:val="00E468F7"/>
    <w:rsid w:val="00E518C8"/>
    <w:rsid w:val="00E51C17"/>
    <w:rsid w:val="00E52966"/>
    <w:rsid w:val="00E55A74"/>
    <w:rsid w:val="00E5660B"/>
    <w:rsid w:val="00E56933"/>
    <w:rsid w:val="00E57625"/>
    <w:rsid w:val="00E60087"/>
    <w:rsid w:val="00E60A7E"/>
    <w:rsid w:val="00E611EA"/>
    <w:rsid w:val="00E61DE8"/>
    <w:rsid w:val="00E63011"/>
    <w:rsid w:val="00E635E2"/>
    <w:rsid w:val="00E63C36"/>
    <w:rsid w:val="00E660C5"/>
    <w:rsid w:val="00E6712E"/>
    <w:rsid w:val="00E70533"/>
    <w:rsid w:val="00E70D21"/>
    <w:rsid w:val="00E7198D"/>
    <w:rsid w:val="00E71B1E"/>
    <w:rsid w:val="00E72933"/>
    <w:rsid w:val="00E72F0E"/>
    <w:rsid w:val="00E754AD"/>
    <w:rsid w:val="00E76E6F"/>
    <w:rsid w:val="00E82190"/>
    <w:rsid w:val="00E85584"/>
    <w:rsid w:val="00E8678D"/>
    <w:rsid w:val="00E90268"/>
    <w:rsid w:val="00E92A4B"/>
    <w:rsid w:val="00E94D97"/>
    <w:rsid w:val="00E96DF8"/>
    <w:rsid w:val="00E977D0"/>
    <w:rsid w:val="00E979DE"/>
    <w:rsid w:val="00EA089B"/>
    <w:rsid w:val="00EA1419"/>
    <w:rsid w:val="00EA2125"/>
    <w:rsid w:val="00EB0085"/>
    <w:rsid w:val="00EB1C28"/>
    <w:rsid w:val="00EB6CDF"/>
    <w:rsid w:val="00EB78A4"/>
    <w:rsid w:val="00EC20A1"/>
    <w:rsid w:val="00EC6B82"/>
    <w:rsid w:val="00ED01B7"/>
    <w:rsid w:val="00ED08FC"/>
    <w:rsid w:val="00ED2854"/>
    <w:rsid w:val="00ED2B68"/>
    <w:rsid w:val="00ED46C3"/>
    <w:rsid w:val="00ED4F32"/>
    <w:rsid w:val="00ED70B4"/>
    <w:rsid w:val="00ED7C87"/>
    <w:rsid w:val="00EE2084"/>
    <w:rsid w:val="00EE6119"/>
    <w:rsid w:val="00EE6145"/>
    <w:rsid w:val="00EE7D23"/>
    <w:rsid w:val="00EF0376"/>
    <w:rsid w:val="00EF1A74"/>
    <w:rsid w:val="00EF1E9F"/>
    <w:rsid w:val="00EF3413"/>
    <w:rsid w:val="00EF580C"/>
    <w:rsid w:val="00EF6107"/>
    <w:rsid w:val="00EF7733"/>
    <w:rsid w:val="00EF7B7C"/>
    <w:rsid w:val="00F0123D"/>
    <w:rsid w:val="00F035FC"/>
    <w:rsid w:val="00F06424"/>
    <w:rsid w:val="00F15942"/>
    <w:rsid w:val="00F21A32"/>
    <w:rsid w:val="00F241B7"/>
    <w:rsid w:val="00F26B08"/>
    <w:rsid w:val="00F2750B"/>
    <w:rsid w:val="00F3093A"/>
    <w:rsid w:val="00F31F49"/>
    <w:rsid w:val="00F3530F"/>
    <w:rsid w:val="00F366A0"/>
    <w:rsid w:val="00F37EF9"/>
    <w:rsid w:val="00F37FB4"/>
    <w:rsid w:val="00F4281B"/>
    <w:rsid w:val="00F43262"/>
    <w:rsid w:val="00F43ABF"/>
    <w:rsid w:val="00F440D4"/>
    <w:rsid w:val="00F45BCA"/>
    <w:rsid w:val="00F46183"/>
    <w:rsid w:val="00F4685B"/>
    <w:rsid w:val="00F47715"/>
    <w:rsid w:val="00F47AC1"/>
    <w:rsid w:val="00F47BAD"/>
    <w:rsid w:val="00F47E54"/>
    <w:rsid w:val="00F50BDB"/>
    <w:rsid w:val="00F57C1A"/>
    <w:rsid w:val="00F634ED"/>
    <w:rsid w:val="00F63FA1"/>
    <w:rsid w:val="00F64BA0"/>
    <w:rsid w:val="00F70071"/>
    <w:rsid w:val="00F70B70"/>
    <w:rsid w:val="00F72837"/>
    <w:rsid w:val="00F738B2"/>
    <w:rsid w:val="00F75742"/>
    <w:rsid w:val="00F77050"/>
    <w:rsid w:val="00F7749F"/>
    <w:rsid w:val="00F80645"/>
    <w:rsid w:val="00F844A4"/>
    <w:rsid w:val="00F85159"/>
    <w:rsid w:val="00F85C3F"/>
    <w:rsid w:val="00F86248"/>
    <w:rsid w:val="00F91278"/>
    <w:rsid w:val="00F914EA"/>
    <w:rsid w:val="00F93AE9"/>
    <w:rsid w:val="00F9673D"/>
    <w:rsid w:val="00F972F7"/>
    <w:rsid w:val="00F97628"/>
    <w:rsid w:val="00F9784C"/>
    <w:rsid w:val="00FA0D95"/>
    <w:rsid w:val="00FA0EF3"/>
    <w:rsid w:val="00FA1AD3"/>
    <w:rsid w:val="00FA2A97"/>
    <w:rsid w:val="00FA505E"/>
    <w:rsid w:val="00FB1AF5"/>
    <w:rsid w:val="00FB2F7D"/>
    <w:rsid w:val="00FB5B0F"/>
    <w:rsid w:val="00FB5E90"/>
    <w:rsid w:val="00FB656D"/>
    <w:rsid w:val="00FC0787"/>
    <w:rsid w:val="00FC1D0D"/>
    <w:rsid w:val="00FC2C63"/>
    <w:rsid w:val="00FC4F91"/>
    <w:rsid w:val="00FC7939"/>
    <w:rsid w:val="00FC7AD8"/>
    <w:rsid w:val="00FD1FBA"/>
    <w:rsid w:val="00FD231E"/>
    <w:rsid w:val="00FD2533"/>
    <w:rsid w:val="00FD5FA4"/>
    <w:rsid w:val="00FD758E"/>
    <w:rsid w:val="00FE02BD"/>
    <w:rsid w:val="00FE1B48"/>
    <w:rsid w:val="00FF1FE1"/>
    <w:rsid w:val="00FF37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stroke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860"/>
    <w:rPr>
      <w:noProof/>
    </w:rPr>
  </w:style>
  <w:style w:type="paragraph" w:styleId="Heading1">
    <w:name w:val="heading 1"/>
    <w:basedOn w:val="Normal"/>
    <w:next w:val="Normal"/>
    <w:link w:val="Heading1Char"/>
    <w:uiPriority w:val="9"/>
    <w:qFormat/>
    <w:rsid w:val="00E5660B"/>
    <w:pPr>
      <w:keepNext/>
      <w:keepLines/>
      <w:numPr>
        <w:numId w:val="24"/>
      </w:numPr>
      <w:spacing w:before="480"/>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unhideWhenUsed/>
    <w:qFormat/>
    <w:rsid w:val="00E5660B"/>
    <w:pPr>
      <w:keepNext/>
      <w:keepLines/>
      <w:numPr>
        <w:ilvl w:val="1"/>
        <w:numId w:val="24"/>
      </w:numPr>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E5660B"/>
    <w:pPr>
      <w:keepNext/>
      <w:keepLines/>
      <w:numPr>
        <w:ilvl w:val="2"/>
        <w:numId w:val="24"/>
      </w:numPr>
      <w:outlineLvl w:val="2"/>
    </w:pPr>
    <w:rPr>
      <w:rFonts w:ascii="Times New Roman" w:eastAsiaTheme="majorEastAsia" w:hAnsi="Times New Roman" w:cstheme="majorBidi"/>
      <w:b/>
      <w:bCs/>
      <w:color w:val="000000" w:themeColor="text1"/>
      <w:sz w:val="24"/>
    </w:rPr>
  </w:style>
  <w:style w:type="paragraph" w:styleId="Heading4">
    <w:name w:val="heading 4"/>
    <w:basedOn w:val="Normal"/>
    <w:next w:val="Normal"/>
    <w:link w:val="Heading4Char"/>
    <w:uiPriority w:val="9"/>
    <w:unhideWhenUsed/>
    <w:qFormat/>
    <w:rsid w:val="00CA4860"/>
    <w:pPr>
      <w:keepNext/>
      <w:keepLines/>
      <w:numPr>
        <w:ilvl w:val="3"/>
        <w:numId w:val="24"/>
      </w:numPr>
      <w:outlineLvl w:val="3"/>
    </w:pPr>
    <w:rPr>
      <w:rFonts w:ascii="Times New Roman" w:eastAsiaTheme="majorEastAsia" w:hAnsi="Times New Roman" w:cstheme="majorBidi"/>
      <w:b/>
      <w:bCs/>
      <w:i/>
      <w:iCs/>
      <w:color w:val="000000" w:themeColor="text1"/>
      <w:sz w:val="24"/>
    </w:rPr>
  </w:style>
  <w:style w:type="paragraph" w:styleId="Heading5">
    <w:name w:val="heading 5"/>
    <w:basedOn w:val="Normal"/>
    <w:next w:val="Normal"/>
    <w:link w:val="Heading5Char"/>
    <w:uiPriority w:val="9"/>
    <w:unhideWhenUsed/>
    <w:qFormat/>
    <w:rsid w:val="00CA4860"/>
    <w:pPr>
      <w:keepNext/>
      <w:keepLines/>
      <w:numPr>
        <w:ilvl w:val="4"/>
        <w:numId w:val="24"/>
      </w:numPr>
      <w:outlineLvl w:val="4"/>
    </w:pPr>
    <w:rPr>
      <w:rFonts w:ascii="Times New Roman" w:eastAsiaTheme="majorEastAsia" w:hAnsi="Times New Roman" w:cstheme="majorBidi"/>
      <w:color w:val="000000" w:themeColor="text1"/>
      <w:sz w:val="24"/>
    </w:rPr>
  </w:style>
  <w:style w:type="paragraph" w:styleId="Heading6">
    <w:name w:val="heading 6"/>
    <w:basedOn w:val="Normal"/>
    <w:next w:val="Normal"/>
    <w:link w:val="Heading6Char"/>
    <w:uiPriority w:val="9"/>
    <w:semiHidden/>
    <w:unhideWhenUsed/>
    <w:qFormat/>
    <w:rsid w:val="00CA4860"/>
    <w:pPr>
      <w:keepNext/>
      <w:keepLines/>
      <w:numPr>
        <w:ilvl w:val="5"/>
        <w:numId w:val="24"/>
      </w:numPr>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A4860"/>
    <w:pPr>
      <w:keepNext/>
      <w:keepLines/>
      <w:numPr>
        <w:ilvl w:val="6"/>
        <w:numId w:val="24"/>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A4860"/>
    <w:pPr>
      <w:keepNext/>
      <w:keepLines/>
      <w:numPr>
        <w:ilvl w:val="7"/>
        <w:numId w:val="24"/>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A4860"/>
    <w:pPr>
      <w:keepNext/>
      <w:keepLines/>
      <w:numPr>
        <w:ilvl w:val="8"/>
        <w:numId w:val="24"/>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660B"/>
    <w:rPr>
      <w:rFonts w:ascii="Times New Roman" w:eastAsiaTheme="majorEastAsia" w:hAnsi="Times New Roman" w:cstheme="majorBidi"/>
      <w:b/>
      <w:bCs/>
      <w:noProof/>
      <w:color w:val="000000" w:themeColor="text1"/>
      <w:sz w:val="24"/>
      <w:szCs w:val="26"/>
    </w:rPr>
  </w:style>
  <w:style w:type="character" w:customStyle="1" w:styleId="Heading3Char">
    <w:name w:val="Heading 3 Char"/>
    <w:basedOn w:val="DefaultParagraphFont"/>
    <w:link w:val="Heading3"/>
    <w:uiPriority w:val="9"/>
    <w:rsid w:val="00E5660B"/>
    <w:rPr>
      <w:rFonts w:ascii="Times New Roman" w:eastAsiaTheme="majorEastAsia" w:hAnsi="Times New Roman" w:cstheme="majorBidi"/>
      <w:b/>
      <w:bCs/>
      <w:noProof/>
      <w:color w:val="000000" w:themeColor="text1"/>
      <w:sz w:val="24"/>
    </w:rPr>
  </w:style>
  <w:style w:type="character" w:customStyle="1" w:styleId="Heading1Char">
    <w:name w:val="Heading 1 Char"/>
    <w:basedOn w:val="DefaultParagraphFont"/>
    <w:link w:val="Heading1"/>
    <w:uiPriority w:val="9"/>
    <w:rsid w:val="00E5660B"/>
    <w:rPr>
      <w:rFonts w:ascii="Times New Roman" w:eastAsiaTheme="majorEastAsia" w:hAnsi="Times New Roman" w:cstheme="majorBidi"/>
      <w:b/>
      <w:bCs/>
      <w:noProof/>
      <w:color w:val="000000" w:themeColor="text1"/>
      <w:sz w:val="24"/>
      <w:szCs w:val="28"/>
    </w:rPr>
  </w:style>
  <w:style w:type="character" w:customStyle="1" w:styleId="Heading4Char">
    <w:name w:val="Heading 4 Char"/>
    <w:basedOn w:val="DefaultParagraphFont"/>
    <w:link w:val="Heading4"/>
    <w:uiPriority w:val="9"/>
    <w:rsid w:val="00CA4860"/>
    <w:rPr>
      <w:rFonts w:ascii="Times New Roman" w:eastAsiaTheme="majorEastAsia" w:hAnsi="Times New Roman" w:cstheme="majorBidi"/>
      <w:b/>
      <w:bCs/>
      <w:i/>
      <w:iCs/>
      <w:noProof/>
      <w:color w:val="000000" w:themeColor="text1"/>
      <w:sz w:val="24"/>
    </w:rPr>
  </w:style>
  <w:style w:type="character" w:customStyle="1" w:styleId="Heading5Char">
    <w:name w:val="Heading 5 Char"/>
    <w:basedOn w:val="DefaultParagraphFont"/>
    <w:link w:val="Heading5"/>
    <w:uiPriority w:val="9"/>
    <w:rsid w:val="00CA4860"/>
    <w:rPr>
      <w:rFonts w:ascii="Times New Roman" w:eastAsiaTheme="majorEastAsia" w:hAnsi="Times New Roman" w:cstheme="majorBidi"/>
      <w:noProof/>
      <w:color w:val="000000" w:themeColor="text1"/>
      <w:sz w:val="24"/>
    </w:rPr>
  </w:style>
  <w:style w:type="character" w:customStyle="1" w:styleId="Heading6Char">
    <w:name w:val="Heading 6 Char"/>
    <w:basedOn w:val="DefaultParagraphFont"/>
    <w:link w:val="Heading6"/>
    <w:uiPriority w:val="9"/>
    <w:semiHidden/>
    <w:rsid w:val="00CA4860"/>
    <w:rPr>
      <w:rFonts w:asciiTheme="majorHAnsi" w:eastAsiaTheme="majorEastAsia" w:hAnsiTheme="majorHAnsi" w:cstheme="majorBidi"/>
      <w:i/>
      <w:iCs/>
      <w:noProof/>
      <w:color w:val="243F60" w:themeColor="accent1" w:themeShade="7F"/>
    </w:rPr>
  </w:style>
  <w:style w:type="character" w:customStyle="1" w:styleId="Heading7Char">
    <w:name w:val="Heading 7 Char"/>
    <w:basedOn w:val="DefaultParagraphFont"/>
    <w:link w:val="Heading7"/>
    <w:uiPriority w:val="9"/>
    <w:semiHidden/>
    <w:rsid w:val="00CA4860"/>
    <w:rPr>
      <w:rFonts w:asciiTheme="majorHAnsi" w:eastAsiaTheme="majorEastAsia" w:hAnsiTheme="majorHAnsi" w:cstheme="majorBidi"/>
      <w:i/>
      <w:iCs/>
      <w:noProof/>
      <w:color w:val="404040" w:themeColor="text1" w:themeTint="BF"/>
    </w:rPr>
  </w:style>
  <w:style w:type="character" w:customStyle="1" w:styleId="Heading8Char">
    <w:name w:val="Heading 8 Char"/>
    <w:basedOn w:val="DefaultParagraphFont"/>
    <w:link w:val="Heading8"/>
    <w:uiPriority w:val="9"/>
    <w:semiHidden/>
    <w:rsid w:val="00CA4860"/>
    <w:rPr>
      <w:rFonts w:asciiTheme="majorHAnsi" w:eastAsiaTheme="majorEastAsia" w:hAnsiTheme="majorHAnsi" w:cstheme="majorBidi"/>
      <w:noProof/>
      <w:color w:val="404040" w:themeColor="text1" w:themeTint="BF"/>
      <w:sz w:val="20"/>
      <w:szCs w:val="20"/>
    </w:rPr>
  </w:style>
  <w:style w:type="character" w:customStyle="1" w:styleId="Heading9Char">
    <w:name w:val="Heading 9 Char"/>
    <w:basedOn w:val="DefaultParagraphFont"/>
    <w:link w:val="Heading9"/>
    <w:uiPriority w:val="9"/>
    <w:semiHidden/>
    <w:rsid w:val="00CA4860"/>
    <w:rPr>
      <w:rFonts w:asciiTheme="majorHAnsi" w:eastAsiaTheme="majorEastAsia" w:hAnsiTheme="majorHAnsi" w:cstheme="majorBidi"/>
      <w:i/>
      <w:iCs/>
      <w:noProof/>
      <w:color w:val="404040" w:themeColor="text1" w:themeTint="BF"/>
      <w:sz w:val="20"/>
      <w:szCs w:val="20"/>
    </w:rPr>
  </w:style>
  <w:style w:type="paragraph" w:styleId="ListParagraph">
    <w:name w:val="List Paragraph"/>
    <w:basedOn w:val="Normal"/>
    <w:uiPriority w:val="34"/>
    <w:qFormat/>
    <w:rsid w:val="00CA4860"/>
    <w:pPr>
      <w:ind w:left="720"/>
      <w:contextualSpacing/>
    </w:pPr>
  </w:style>
  <w:style w:type="paragraph" w:customStyle="1" w:styleId="Default">
    <w:name w:val="Default"/>
    <w:rsid w:val="00CA4860"/>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A4860"/>
    <w:rPr>
      <w:rFonts w:ascii="Tahoma" w:hAnsi="Tahoma" w:cs="Tahoma"/>
      <w:sz w:val="16"/>
      <w:szCs w:val="16"/>
    </w:rPr>
  </w:style>
  <w:style w:type="character" w:customStyle="1" w:styleId="BalloonTextChar">
    <w:name w:val="Balloon Text Char"/>
    <w:basedOn w:val="DefaultParagraphFont"/>
    <w:link w:val="BalloonText"/>
    <w:uiPriority w:val="99"/>
    <w:semiHidden/>
    <w:rsid w:val="00CA4860"/>
    <w:rPr>
      <w:rFonts w:ascii="Tahoma" w:hAnsi="Tahoma" w:cs="Tahoma"/>
      <w:noProof/>
      <w:sz w:val="16"/>
      <w:szCs w:val="16"/>
    </w:rPr>
  </w:style>
  <w:style w:type="paragraph" w:styleId="NoSpacing">
    <w:name w:val="No Spacing"/>
    <w:uiPriority w:val="1"/>
    <w:qFormat/>
    <w:rsid w:val="00B27FEE"/>
    <w:rPr>
      <w:noProof/>
    </w:rPr>
  </w:style>
  <w:style w:type="paragraph" w:styleId="Header">
    <w:name w:val="header"/>
    <w:basedOn w:val="Normal"/>
    <w:link w:val="HeaderChar"/>
    <w:uiPriority w:val="99"/>
    <w:semiHidden/>
    <w:unhideWhenUsed/>
    <w:rsid w:val="00D83DAD"/>
    <w:pPr>
      <w:tabs>
        <w:tab w:val="center" w:pos="4513"/>
        <w:tab w:val="right" w:pos="9026"/>
      </w:tabs>
    </w:pPr>
  </w:style>
  <w:style w:type="character" w:customStyle="1" w:styleId="HeaderChar">
    <w:name w:val="Header Char"/>
    <w:basedOn w:val="DefaultParagraphFont"/>
    <w:link w:val="Header"/>
    <w:uiPriority w:val="99"/>
    <w:semiHidden/>
    <w:rsid w:val="00D83DAD"/>
    <w:rPr>
      <w:noProof/>
    </w:rPr>
  </w:style>
  <w:style w:type="paragraph" w:styleId="Footer">
    <w:name w:val="footer"/>
    <w:basedOn w:val="Normal"/>
    <w:link w:val="FooterChar"/>
    <w:uiPriority w:val="99"/>
    <w:unhideWhenUsed/>
    <w:rsid w:val="00D83DAD"/>
    <w:pPr>
      <w:tabs>
        <w:tab w:val="center" w:pos="4513"/>
        <w:tab w:val="right" w:pos="9026"/>
      </w:tabs>
    </w:pPr>
  </w:style>
  <w:style w:type="character" w:customStyle="1" w:styleId="FooterChar">
    <w:name w:val="Footer Char"/>
    <w:basedOn w:val="DefaultParagraphFont"/>
    <w:link w:val="Footer"/>
    <w:uiPriority w:val="99"/>
    <w:rsid w:val="00D83DAD"/>
    <w:rPr>
      <w:noProof/>
    </w:rPr>
  </w:style>
  <w:style w:type="paragraph" w:styleId="Bibliography">
    <w:name w:val="Bibliography"/>
    <w:basedOn w:val="Normal"/>
    <w:next w:val="Normal"/>
    <w:uiPriority w:val="37"/>
    <w:unhideWhenUsed/>
    <w:rsid w:val="00347D9D"/>
  </w:style>
  <w:style w:type="paragraph" w:styleId="TOCHeading">
    <w:name w:val="TOC Heading"/>
    <w:basedOn w:val="Heading1"/>
    <w:next w:val="Normal"/>
    <w:uiPriority w:val="39"/>
    <w:unhideWhenUsed/>
    <w:qFormat/>
    <w:rsid w:val="00DE087D"/>
    <w:pPr>
      <w:spacing w:line="276" w:lineRule="auto"/>
      <w:jc w:val="left"/>
      <w:outlineLvl w:val="9"/>
    </w:pPr>
    <w:rPr>
      <w:noProof w:val="0"/>
      <w:color w:val="365F91" w:themeColor="accent1" w:themeShade="BF"/>
      <w:lang w:val="en-US"/>
    </w:rPr>
  </w:style>
  <w:style w:type="paragraph" w:styleId="TOC1">
    <w:name w:val="toc 1"/>
    <w:basedOn w:val="Normal"/>
    <w:next w:val="Normal"/>
    <w:autoRedefine/>
    <w:uiPriority w:val="39"/>
    <w:unhideWhenUsed/>
    <w:rsid w:val="008A1D61"/>
    <w:pPr>
      <w:tabs>
        <w:tab w:val="right" w:leader="dot" w:pos="7927"/>
      </w:tabs>
      <w:spacing w:after="100"/>
      <w:ind w:left="567" w:hanging="284"/>
    </w:pPr>
  </w:style>
  <w:style w:type="paragraph" w:styleId="TOC2">
    <w:name w:val="toc 2"/>
    <w:basedOn w:val="Normal"/>
    <w:next w:val="Normal"/>
    <w:autoRedefine/>
    <w:uiPriority w:val="39"/>
    <w:unhideWhenUsed/>
    <w:rsid w:val="00321DDF"/>
    <w:pPr>
      <w:tabs>
        <w:tab w:val="left" w:pos="1540"/>
        <w:tab w:val="right" w:leader="dot" w:pos="7927"/>
      </w:tabs>
      <w:spacing w:after="100"/>
      <w:ind w:left="709" w:hanging="425"/>
    </w:pPr>
  </w:style>
  <w:style w:type="paragraph" w:styleId="TOC3">
    <w:name w:val="toc 3"/>
    <w:basedOn w:val="Normal"/>
    <w:next w:val="Normal"/>
    <w:autoRedefine/>
    <w:uiPriority w:val="39"/>
    <w:unhideWhenUsed/>
    <w:rsid w:val="00321DDF"/>
    <w:pPr>
      <w:tabs>
        <w:tab w:val="left" w:pos="1760"/>
        <w:tab w:val="right" w:leader="dot" w:pos="7927"/>
      </w:tabs>
      <w:spacing w:after="100"/>
      <w:ind w:left="1276" w:hanging="709"/>
    </w:pPr>
  </w:style>
  <w:style w:type="character" w:styleId="Hyperlink">
    <w:name w:val="Hyperlink"/>
    <w:basedOn w:val="DefaultParagraphFont"/>
    <w:uiPriority w:val="99"/>
    <w:unhideWhenUsed/>
    <w:rsid w:val="00DE087D"/>
    <w:rPr>
      <w:color w:val="0000FF" w:themeColor="hyperlink"/>
      <w:u w:val="single"/>
    </w:rPr>
  </w:style>
  <w:style w:type="character" w:styleId="CommentReference">
    <w:name w:val="annotation reference"/>
    <w:basedOn w:val="DefaultParagraphFont"/>
    <w:uiPriority w:val="99"/>
    <w:semiHidden/>
    <w:unhideWhenUsed/>
    <w:rsid w:val="00912F95"/>
    <w:rPr>
      <w:sz w:val="16"/>
      <w:szCs w:val="16"/>
    </w:rPr>
  </w:style>
  <w:style w:type="paragraph" w:styleId="CommentText">
    <w:name w:val="annotation text"/>
    <w:basedOn w:val="Normal"/>
    <w:link w:val="CommentTextChar"/>
    <w:uiPriority w:val="99"/>
    <w:semiHidden/>
    <w:unhideWhenUsed/>
    <w:rsid w:val="00912F95"/>
    <w:rPr>
      <w:sz w:val="20"/>
      <w:szCs w:val="20"/>
    </w:rPr>
  </w:style>
  <w:style w:type="character" w:customStyle="1" w:styleId="CommentTextChar">
    <w:name w:val="Comment Text Char"/>
    <w:basedOn w:val="DefaultParagraphFont"/>
    <w:link w:val="CommentText"/>
    <w:uiPriority w:val="99"/>
    <w:semiHidden/>
    <w:rsid w:val="00912F95"/>
    <w:rPr>
      <w:noProof/>
      <w:sz w:val="20"/>
      <w:szCs w:val="20"/>
    </w:rPr>
  </w:style>
  <w:style w:type="paragraph" w:styleId="CommentSubject">
    <w:name w:val="annotation subject"/>
    <w:basedOn w:val="CommentText"/>
    <w:next w:val="CommentText"/>
    <w:link w:val="CommentSubjectChar"/>
    <w:uiPriority w:val="99"/>
    <w:semiHidden/>
    <w:unhideWhenUsed/>
    <w:rsid w:val="00912F95"/>
    <w:rPr>
      <w:b/>
      <w:bCs/>
    </w:rPr>
  </w:style>
  <w:style w:type="character" w:customStyle="1" w:styleId="CommentSubjectChar">
    <w:name w:val="Comment Subject Char"/>
    <w:basedOn w:val="CommentTextChar"/>
    <w:link w:val="CommentSubject"/>
    <w:uiPriority w:val="99"/>
    <w:semiHidden/>
    <w:rsid w:val="00912F95"/>
    <w:rPr>
      <w:b/>
      <w:bCs/>
    </w:rPr>
  </w:style>
  <w:style w:type="paragraph" w:styleId="NormalWeb">
    <w:name w:val="Normal (Web)"/>
    <w:basedOn w:val="Normal"/>
    <w:uiPriority w:val="99"/>
    <w:unhideWhenUsed/>
    <w:rsid w:val="00912F95"/>
    <w:pPr>
      <w:spacing w:before="100" w:beforeAutospacing="1" w:after="100" w:afterAutospacing="1"/>
      <w:jc w:val="left"/>
    </w:pPr>
    <w:rPr>
      <w:rFonts w:ascii="Times New Roman" w:eastAsia="Times New Roman" w:hAnsi="Times New Roman" w:cs="Times New Roman"/>
      <w:noProof w:val="0"/>
      <w:sz w:val="24"/>
      <w:szCs w:val="24"/>
      <w:lang w:eastAsia="id-ID"/>
    </w:rPr>
  </w:style>
  <w:style w:type="character" w:styleId="PlaceholderText">
    <w:name w:val="Placeholder Text"/>
    <w:basedOn w:val="DefaultParagraphFont"/>
    <w:uiPriority w:val="99"/>
    <w:semiHidden/>
    <w:rsid w:val="00030526"/>
    <w:rPr>
      <w:color w:val="808080"/>
    </w:rPr>
  </w:style>
  <w:style w:type="paragraph" w:styleId="Caption">
    <w:name w:val="caption"/>
    <w:basedOn w:val="Normal"/>
    <w:next w:val="Normal"/>
    <w:uiPriority w:val="35"/>
    <w:unhideWhenUsed/>
    <w:qFormat/>
    <w:rsid w:val="00187FE2"/>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187FE2"/>
  </w:style>
</w:styles>
</file>

<file path=word/webSettings.xml><?xml version="1.0" encoding="utf-8"?>
<w:webSettings xmlns:r="http://schemas.openxmlformats.org/officeDocument/2006/relationships" xmlns:w="http://schemas.openxmlformats.org/wordprocessingml/2006/main">
  <w:divs>
    <w:div w:id="47730259">
      <w:bodyDiv w:val="1"/>
      <w:marLeft w:val="0"/>
      <w:marRight w:val="0"/>
      <w:marTop w:val="0"/>
      <w:marBottom w:val="0"/>
      <w:divBdr>
        <w:top w:val="none" w:sz="0" w:space="0" w:color="auto"/>
        <w:left w:val="none" w:sz="0" w:space="0" w:color="auto"/>
        <w:bottom w:val="none" w:sz="0" w:space="0" w:color="auto"/>
        <w:right w:val="none" w:sz="0" w:space="0" w:color="auto"/>
      </w:divBdr>
    </w:div>
    <w:div w:id="67003555">
      <w:bodyDiv w:val="1"/>
      <w:marLeft w:val="0"/>
      <w:marRight w:val="0"/>
      <w:marTop w:val="0"/>
      <w:marBottom w:val="0"/>
      <w:divBdr>
        <w:top w:val="none" w:sz="0" w:space="0" w:color="auto"/>
        <w:left w:val="none" w:sz="0" w:space="0" w:color="auto"/>
        <w:bottom w:val="none" w:sz="0" w:space="0" w:color="auto"/>
        <w:right w:val="none" w:sz="0" w:space="0" w:color="auto"/>
      </w:divBdr>
      <w:divsChild>
        <w:div w:id="1244532213">
          <w:marLeft w:val="547"/>
          <w:marRight w:val="0"/>
          <w:marTop w:val="0"/>
          <w:marBottom w:val="0"/>
          <w:divBdr>
            <w:top w:val="none" w:sz="0" w:space="0" w:color="auto"/>
            <w:left w:val="none" w:sz="0" w:space="0" w:color="auto"/>
            <w:bottom w:val="none" w:sz="0" w:space="0" w:color="auto"/>
            <w:right w:val="none" w:sz="0" w:space="0" w:color="auto"/>
          </w:divBdr>
        </w:div>
      </w:divsChild>
    </w:div>
    <w:div w:id="231894196">
      <w:bodyDiv w:val="1"/>
      <w:marLeft w:val="0"/>
      <w:marRight w:val="0"/>
      <w:marTop w:val="0"/>
      <w:marBottom w:val="0"/>
      <w:divBdr>
        <w:top w:val="none" w:sz="0" w:space="0" w:color="auto"/>
        <w:left w:val="none" w:sz="0" w:space="0" w:color="auto"/>
        <w:bottom w:val="none" w:sz="0" w:space="0" w:color="auto"/>
        <w:right w:val="none" w:sz="0" w:space="0" w:color="auto"/>
      </w:divBdr>
      <w:divsChild>
        <w:div w:id="801112615">
          <w:marLeft w:val="547"/>
          <w:marRight w:val="0"/>
          <w:marTop w:val="0"/>
          <w:marBottom w:val="0"/>
          <w:divBdr>
            <w:top w:val="none" w:sz="0" w:space="0" w:color="auto"/>
            <w:left w:val="none" w:sz="0" w:space="0" w:color="auto"/>
            <w:bottom w:val="none" w:sz="0" w:space="0" w:color="auto"/>
            <w:right w:val="none" w:sz="0" w:space="0" w:color="auto"/>
          </w:divBdr>
        </w:div>
      </w:divsChild>
    </w:div>
    <w:div w:id="616525088">
      <w:bodyDiv w:val="1"/>
      <w:marLeft w:val="0"/>
      <w:marRight w:val="0"/>
      <w:marTop w:val="0"/>
      <w:marBottom w:val="0"/>
      <w:divBdr>
        <w:top w:val="none" w:sz="0" w:space="0" w:color="auto"/>
        <w:left w:val="none" w:sz="0" w:space="0" w:color="auto"/>
        <w:bottom w:val="none" w:sz="0" w:space="0" w:color="auto"/>
        <w:right w:val="none" w:sz="0" w:space="0" w:color="auto"/>
      </w:divBdr>
    </w:div>
    <w:div w:id="931549708">
      <w:bodyDiv w:val="1"/>
      <w:marLeft w:val="0"/>
      <w:marRight w:val="0"/>
      <w:marTop w:val="0"/>
      <w:marBottom w:val="0"/>
      <w:divBdr>
        <w:top w:val="none" w:sz="0" w:space="0" w:color="auto"/>
        <w:left w:val="none" w:sz="0" w:space="0" w:color="auto"/>
        <w:bottom w:val="none" w:sz="0" w:space="0" w:color="auto"/>
        <w:right w:val="none" w:sz="0" w:space="0" w:color="auto"/>
      </w:divBdr>
    </w:div>
    <w:div w:id="1098912989">
      <w:bodyDiv w:val="1"/>
      <w:marLeft w:val="0"/>
      <w:marRight w:val="0"/>
      <w:marTop w:val="0"/>
      <w:marBottom w:val="0"/>
      <w:divBdr>
        <w:top w:val="none" w:sz="0" w:space="0" w:color="auto"/>
        <w:left w:val="none" w:sz="0" w:space="0" w:color="auto"/>
        <w:bottom w:val="none" w:sz="0" w:space="0" w:color="auto"/>
        <w:right w:val="none" w:sz="0" w:space="0" w:color="auto"/>
      </w:divBdr>
      <w:divsChild>
        <w:div w:id="142890699">
          <w:marLeft w:val="547"/>
          <w:marRight w:val="0"/>
          <w:marTop w:val="0"/>
          <w:marBottom w:val="0"/>
          <w:divBdr>
            <w:top w:val="none" w:sz="0" w:space="0" w:color="auto"/>
            <w:left w:val="none" w:sz="0" w:space="0" w:color="auto"/>
            <w:bottom w:val="none" w:sz="0" w:space="0" w:color="auto"/>
            <w:right w:val="none" w:sz="0" w:space="0" w:color="auto"/>
          </w:divBdr>
        </w:div>
      </w:divsChild>
    </w:div>
    <w:div w:id="1302348046">
      <w:bodyDiv w:val="1"/>
      <w:marLeft w:val="0"/>
      <w:marRight w:val="0"/>
      <w:marTop w:val="0"/>
      <w:marBottom w:val="0"/>
      <w:divBdr>
        <w:top w:val="none" w:sz="0" w:space="0" w:color="auto"/>
        <w:left w:val="none" w:sz="0" w:space="0" w:color="auto"/>
        <w:bottom w:val="none" w:sz="0" w:space="0" w:color="auto"/>
        <w:right w:val="none" w:sz="0" w:space="0" w:color="auto"/>
      </w:divBdr>
      <w:divsChild>
        <w:div w:id="88235930">
          <w:marLeft w:val="274"/>
          <w:marRight w:val="0"/>
          <w:marTop w:val="0"/>
          <w:marBottom w:val="0"/>
          <w:divBdr>
            <w:top w:val="none" w:sz="0" w:space="0" w:color="auto"/>
            <w:left w:val="none" w:sz="0" w:space="0" w:color="auto"/>
            <w:bottom w:val="none" w:sz="0" w:space="0" w:color="auto"/>
            <w:right w:val="none" w:sz="0" w:space="0" w:color="auto"/>
          </w:divBdr>
        </w:div>
      </w:divsChild>
    </w:div>
    <w:div w:id="1512913994">
      <w:bodyDiv w:val="1"/>
      <w:marLeft w:val="0"/>
      <w:marRight w:val="0"/>
      <w:marTop w:val="0"/>
      <w:marBottom w:val="0"/>
      <w:divBdr>
        <w:top w:val="none" w:sz="0" w:space="0" w:color="auto"/>
        <w:left w:val="none" w:sz="0" w:space="0" w:color="auto"/>
        <w:bottom w:val="none" w:sz="0" w:space="0" w:color="auto"/>
        <w:right w:val="none" w:sz="0" w:space="0" w:color="auto"/>
      </w:divBdr>
    </w:div>
    <w:div w:id="1582064851">
      <w:bodyDiv w:val="1"/>
      <w:marLeft w:val="0"/>
      <w:marRight w:val="0"/>
      <w:marTop w:val="0"/>
      <w:marBottom w:val="0"/>
      <w:divBdr>
        <w:top w:val="none" w:sz="0" w:space="0" w:color="auto"/>
        <w:left w:val="none" w:sz="0" w:space="0" w:color="auto"/>
        <w:bottom w:val="none" w:sz="0" w:space="0" w:color="auto"/>
        <w:right w:val="none" w:sz="0" w:space="0" w:color="auto"/>
      </w:divBdr>
    </w:div>
    <w:div w:id="1752507814">
      <w:bodyDiv w:val="1"/>
      <w:marLeft w:val="0"/>
      <w:marRight w:val="0"/>
      <w:marTop w:val="0"/>
      <w:marBottom w:val="0"/>
      <w:divBdr>
        <w:top w:val="none" w:sz="0" w:space="0" w:color="auto"/>
        <w:left w:val="none" w:sz="0" w:space="0" w:color="auto"/>
        <w:bottom w:val="none" w:sz="0" w:space="0" w:color="auto"/>
        <w:right w:val="none" w:sz="0" w:space="0" w:color="auto"/>
      </w:divBdr>
    </w:div>
    <w:div w:id="1835024713">
      <w:bodyDiv w:val="1"/>
      <w:marLeft w:val="0"/>
      <w:marRight w:val="0"/>
      <w:marTop w:val="0"/>
      <w:marBottom w:val="0"/>
      <w:divBdr>
        <w:top w:val="none" w:sz="0" w:space="0" w:color="auto"/>
        <w:left w:val="none" w:sz="0" w:space="0" w:color="auto"/>
        <w:bottom w:val="none" w:sz="0" w:space="0" w:color="auto"/>
        <w:right w:val="none" w:sz="0" w:space="0" w:color="auto"/>
      </w:divBdr>
    </w:div>
    <w:div w:id="1952279683">
      <w:bodyDiv w:val="1"/>
      <w:marLeft w:val="0"/>
      <w:marRight w:val="0"/>
      <w:marTop w:val="0"/>
      <w:marBottom w:val="0"/>
      <w:divBdr>
        <w:top w:val="none" w:sz="0" w:space="0" w:color="auto"/>
        <w:left w:val="none" w:sz="0" w:space="0" w:color="auto"/>
        <w:bottom w:val="none" w:sz="0" w:space="0" w:color="auto"/>
        <w:right w:val="none" w:sz="0" w:space="0" w:color="auto"/>
      </w:divBdr>
      <w:divsChild>
        <w:div w:id="1836796299">
          <w:marLeft w:val="274"/>
          <w:marRight w:val="0"/>
          <w:marTop w:val="0"/>
          <w:marBottom w:val="0"/>
          <w:divBdr>
            <w:top w:val="none" w:sz="0" w:space="0" w:color="auto"/>
            <w:left w:val="none" w:sz="0" w:space="0" w:color="auto"/>
            <w:bottom w:val="none" w:sz="0" w:space="0" w:color="auto"/>
            <w:right w:val="none" w:sz="0" w:space="0" w:color="auto"/>
          </w:divBdr>
        </w:div>
      </w:divsChild>
    </w:div>
    <w:div w:id="210530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Pre16</b:Tag>
    <b:SourceType>InternetSite</b:SourceType>
    <b:Guid>{DD8FD896-93C6-4CDD-A222-A67D88597A0F}</b:Guid>
    <b:LCID>0</b:LCID>
    <b:Author>
      <b:Author>
        <b:Corporate>PresidenRI.go.id</b:Corporate>
      </b:Author>
    </b:Author>
    <b:Title>PresidenRI.go.id</b:Title>
    <b:Year>2016</b:Year>
    <b:InternetSiteTitle>PresidenRI.go.id</b:InternetSiteTitle>
    <b:Month>Maret</b:Month>
    <b:Day>8</b:Day>
    <b:YearAccessed>2016</b:YearAccessed>
    <b:MonthAccessed>April</b:MonthAccessed>
    <b:DayAccessed>18</b:DayAccessed>
    <b:URL>http://www.presidenri.go.id/infrastruktur/sinergi-di-tol-trans-sumatera.html</b:URL>
    <b:RefOrder>3</b:RefOrder>
  </b:Source>
  <b:Source>
    <b:Tag>Rei29</b:Tag>
    <b:SourceType>Book</b:SourceType>
    <b:Guid>{6C5D00DB-B3A6-4350-8F4C-E6F93FAF93A0}</b:Guid>
    <b:LCID>0</b:LCID>
    <b:Author>
      <b:Author>
        <b:NameList>
          <b:Person>
            <b:Last>Reilly</b:Last>
            <b:First>William</b:First>
            <b:Middle>J</b:Middle>
          </b:Person>
        </b:NameList>
      </b:Author>
    </b:Author>
    <b:Title>Methods for the Study of Retail Relationships</b:Title>
    <b:Year>1929</b:Year>
    <b:City>Texas</b:City>
    <b:Publisher>University of Texas Bulletin No 2944</b:Publisher>
    <b:RefOrder>4</b:RefOrder>
  </b:Source>
  <b:Source>
    <b:Tag>Fua15</b:Tag>
    <b:SourceType>ConferenceProceedings</b:SourceType>
    <b:Guid>{794DDB35-4DC3-4663-A6A8-A634C0720441}</b:Guid>
    <b:LCID>0</b:LCID>
    <b:Author>
      <b:Author>
        <b:NameList>
          <b:Person>
            <b:Last>Fuady</b:Last>
            <b:First>Bambang</b:First>
            <b:Middle>Hidayat</b:Middle>
          </b:Person>
          <b:Person>
            <b:Last>Buchari</b:Last>
            <b:First>Erika</b:First>
          </b:Person>
          <b:Person>
            <b:Last>Arliansyah</b:Last>
            <b:First>Joni</b:First>
          </b:Person>
        </b:NameList>
      </b:Author>
    </b:Author>
    <b:Title>Karakteristik Transportasi Kabupaten Banyuasin, Daerah Penyangga Kota Palembang</b:Title>
    <b:Year>2015</b:Year>
    <b:City>Bandar Lampung</b:City>
    <b:Publisher>Universitas Lampung</b:Publisher>
    <b:ConferenceName>The 18th FSTPT International Symposium</b:ConferenceName>
    <b:RefOrder>1</b:RefOrder>
  </b:Source>
  <b:Source>
    <b:Tag>Tam97</b:Tag>
    <b:SourceType>Book</b:SourceType>
    <b:Guid>{C5FF76FC-CD3A-40A4-8D2E-BEE2963F83FC}</b:Guid>
    <b:LCID>0</b:LCID>
    <b:Author>
      <b:BookAuthor>
        <b:NameList>
          <b:Person>
            <b:Last>Budi</b:Last>
            <b:First>Irawan</b:First>
            <b:Middle>Setia</b:Middle>
          </b:Person>
        </b:NameList>
      </b:BookAuthor>
      <b:Author>
        <b:NameList>
          <b:Person>
            <b:Last>Tamin</b:Last>
            <b:First>Ofyar</b:First>
            <b:Middle>Z</b:Middle>
          </b:Person>
        </b:NameList>
      </b:Author>
    </b:Author>
    <b:Year>2000</b:Year>
    <b:Pages>40</b:Pages>
    <b:City>Bandung</b:City>
    <b:Publisher>ITB</b:Publisher>
    <b:BookTitle>Pengaruh Penggunaan Lahan Terhadap Bangkitan dan Tarikan Pergerakan di Sepanjang Jalan Gadjah Mada Kota Batam</b:BookTitle>
    <b:Title>Perencanaan dan Pemodelan Transportasi Edisi Kedua</b:Title>
    <b:RefOrder>5</b:RefOrder>
  </b:Source>
  <b:Source>
    <b:Tag>Nov11</b:Tag>
    <b:SourceType>Report</b:SourceType>
    <b:Guid>{3BA01264-8BBD-43FB-B87A-90D4887A550C}</b:Guid>
    <b:LCID>0</b:LCID>
    <b:Author>
      <b:Author>
        <b:NameList>
          <b:Person>
            <b:Last>Novitasari</b:Last>
            <b:First>Fika</b:First>
          </b:Person>
        </b:NameList>
      </b:Author>
    </b:Author>
    <b:Title>Peluang Pergeseran Penggunaan Sepeda Motor Ke Angkutan Kota Oleh Pekerja Industri Di Kabupaten Karawang</b:Title>
    <b:Year>2011</b:Year>
    <b:Publisher>Tugas Akhir. Perencanaan Wilayah Dan Kota SAPPK ITB</b:Publisher>
    <b:City>Bandung</b:City>
    <b:RefOrder>6</b:RefOrder>
  </b:Source>
  <b:Source>
    <b:Tag>Ded08</b:Tag>
    <b:SourceType>Report</b:SourceType>
    <b:Guid>{BABCF1AF-1DBD-449E-9C41-2989511ABE2F}</b:Guid>
    <b:LCID>0</b:LCID>
    <b:Author>
      <b:Author>
        <b:NameList>
          <b:Person>
            <b:Last>Dedy</b:Last>
            <b:First>BM</b:First>
            <b:Middle>Yohanes</b:Middle>
          </b:Person>
          <b:Person>
            <b:Last>Sagara</b:Last>
            <b:First>Venpri</b:First>
          </b:Person>
        </b:NameList>
      </b:Author>
    </b:Author>
    <b:Title>Taksiran Tarif dan Tingkat Efektivitas Kebijakan Berdasarkan Permintaan Transportasi Antarkota Dengan Menggunakan Teknik Pilihan Pernyataan (Stated Preference Technique)</b:Title>
    <b:Year>2008</b:Year>
    <b:Publisher>Tugas Akhir. Jurusan Teknik Sipil Universitas Diponegoro</b:Publisher>
    <b:City>Semarang</b:City>
    <b:RefOrder>7</b:RefOrder>
  </b:Source>
  <b:Source>
    <b:Tag>Yos06</b:Tag>
    <b:SourceType>ConferenceProceedings</b:SourceType>
    <b:Guid>{761A03C1-A25A-4D5E-83F3-F00647A16B8D}</b:Guid>
    <b:LCID>0</b:LCID>
    <b:Author>
      <b:Author>
        <b:NameList>
          <b:Person>
            <b:Last>Yosritzal</b:Last>
            <b:First>Yosritzal</b:First>
          </b:Person>
        </b:NameList>
      </b:Author>
    </b:Author>
    <b:Title>Review Pendekatan Stated Preferenced Dalam Beberapa Penelitian Transportasi Di Kota Padang</b:Title>
    <b:Year>2006</b:Year>
    <b:Publisher>Universitas Brawijaya Malang</b:Publisher>
    <b:City>Malang</b:City>
    <b:Pages>125-135</b:Pages>
    <b:ConferenceName>Simposium IX FSTPT</b:ConferenceName>
    <b:RefOrder>2</b:RefOrder>
  </b:Source>
  <b:Source>
    <b:Tag>Ris14</b:Tag>
    <b:SourceType>Report</b:SourceType>
    <b:Guid>{214E85E7-48F4-4215-96B6-FA9A3D331844}</b:Guid>
    <b:LCID>0</b:LCID>
    <b:Author>
      <b:Author>
        <b:NameList>
          <b:Person>
            <b:Last>Riszki</b:Last>
            <b:First>Yudhi</b:First>
          </b:Person>
        </b:NameList>
      </b:Author>
    </b:Author>
    <b:Title>Model Pemilihan Rute Dengan Menggunakan Metode Pembebanan Bertahap Pada Jalan Cot Irie-Lamnyong-Darussalam</b:Title>
    <b:Year>2014</b:Year>
    <b:City>Banda Aceh</b:City>
    <b:Publisher>Tugas Akhir. Jurusan Teknik Sipil Universitas Syiah Kuala</b:Publisher>
    <b:RefOrder>8</b:RefOrder>
  </b:Source>
</b:Sources>
</file>

<file path=customXml/itemProps1.xml><?xml version="1.0" encoding="utf-8"?>
<ds:datastoreItem xmlns:ds="http://schemas.openxmlformats.org/officeDocument/2006/customXml" ds:itemID="{DF8B303A-6F96-49C9-B42B-B5D8AAB9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3310</TotalTime>
  <Pages>12</Pages>
  <Words>2199</Words>
  <Characters>12538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12</cp:revision>
  <cp:lastPrinted>2016-10-04T03:16:00Z</cp:lastPrinted>
  <dcterms:created xsi:type="dcterms:W3CDTF">2016-04-15T04:36:00Z</dcterms:created>
  <dcterms:modified xsi:type="dcterms:W3CDTF">2016-10-04T03:42:00Z</dcterms:modified>
</cp:coreProperties>
</file>